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1F026" w14:textId="77777777" w:rsidR="0084278A" w:rsidRDefault="0084278A" w:rsidP="009217F2">
      <w:pPr>
        <w:pStyle w:val="Textoindependiente"/>
        <w:spacing w:before="120"/>
        <w:rPr>
          <w:rFonts w:asciiTheme="minorHAnsi" w:hAnsiTheme="minorHAnsi" w:cs="Arial"/>
          <w:szCs w:val="22"/>
        </w:rPr>
      </w:pPr>
    </w:p>
    <w:p w14:paraId="11415C8E" w14:textId="77777777" w:rsid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INDICACIONES PARA LA REALIZACION DEL BALANCE ANUAL DEL TRABAJO CIENTIFICO TECNICO </w:t>
      </w:r>
    </w:p>
    <w:p w14:paraId="1388638B" w14:textId="77777777" w:rsidR="00C121E2" w:rsidRP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AÑO </w:t>
      </w:r>
      <w:r w:rsidR="00871290" w:rsidRPr="009217F2">
        <w:rPr>
          <w:rFonts w:asciiTheme="minorHAnsi" w:hAnsiTheme="minorHAnsi" w:cs="Arial"/>
          <w:szCs w:val="22"/>
        </w:rPr>
        <w:t>201</w:t>
      </w:r>
      <w:r w:rsidR="00D271FD" w:rsidRPr="009217F2">
        <w:rPr>
          <w:rFonts w:asciiTheme="minorHAnsi" w:hAnsiTheme="minorHAnsi" w:cs="Arial"/>
          <w:szCs w:val="22"/>
        </w:rPr>
        <w:t>5</w:t>
      </w:r>
    </w:p>
    <w:p w14:paraId="725F888F" w14:textId="77777777" w:rsidR="00C121E2" w:rsidRPr="000D3A9D" w:rsidRDefault="00C121E2" w:rsidP="009217F2">
      <w:pPr>
        <w:pStyle w:val="Textoindependiente"/>
        <w:spacing w:before="120"/>
        <w:rPr>
          <w:rFonts w:asciiTheme="minorHAnsi" w:hAnsiTheme="minorHAnsi" w:cs="Arial"/>
          <w:sz w:val="22"/>
          <w:szCs w:val="22"/>
        </w:rPr>
      </w:pPr>
    </w:p>
    <w:p w14:paraId="5606D793" w14:textId="77777777"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 xml:space="preserve">INTRODUCCIÓN </w:t>
      </w:r>
    </w:p>
    <w:p w14:paraId="5F890588" w14:textId="77777777" w:rsidR="00CD2789" w:rsidRPr="000D3A9D" w:rsidRDefault="00871290" w:rsidP="009217F2">
      <w:pPr>
        <w:spacing w:before="120"/>
        <w:jc w:val="both"/>
        <w:rPr>
          <w:rFonts w:asciiTheme="minorHAnsi" w:hAnsiTheme="minorHAnsi" w:cs="Arial"/>
          <w:sz w:val="22"/>
          <w:szCs w:val="22"/>
          <w:lang w:val="es-MX"/>
        </w:rPr>
      </w:pPr>
      <w:r w:rsidRPr="000D3A9D">
        <w:rPr>
          <w:rFonts w:asciiTheme="minorHAnsi" w:hAnsiTheme="minorHAnsi" w:cs="Arial"/>
          <w:sz w:val="22"/>
          <w:szCs w:val="22"/>
          <w:lang w:val="es-MX"/>
        </w:rPr>
        <w:t>L</w:t>
      </w:r>
      <w:r w:rsidR="00085F08" w:rsidRPr="000D3A9D">
        <w:rPr>
          <w:rFonts w:asciiTheme="minorHAnsi" w:hAnsiTheme="minorHAnsi" w:cs="Arial"/>
          <w:sz w:val="22"/>
          <w:szCs w:val="22"/>
          <w:lang w:val="es-MX"/>
        </w:rPr>
        <w:t xml:space="preserve">a información estadística </w:t>
      </w:r>
      <w:r w:rsidR="00CD2789" w:rsidRPr="000D3A9D">
        <w:rPr>
          <w:rFonts w:asciiTheme="minorHAnsi" w:hAnsiTheme="minorHAnsi" w:cs="Arial"/>
          <w:sz w:val="22"/>
          <w:szCs w:val="22"/>
          <w:lang w:val="es-MX"/>
        </w:rPr>
        <w:t>que incluye</w:t>
      </w:r>
      <w:r w:rsidR="00085F08" w:rsidRPr="000D3A9D">
        <w:rPr>
          <w:rFonts w:asciiTheme="minorHAnsi" w:hAnsiTheme="minorHAnsi" w:cs="Arial"/>
          <w:sz w:val="22"/>
          <w:szCs w:val="22"/>
          <w:lang w:val="es-MX"/>
        </w:rPr>
        <w:t xml:space="preserve"> los indicadores </w:t>
      </w:r>
      <w:r w:rsidR="00D271FD" w:rsidRPr="000D3A9D">
        <w:rPr>
          <w:rFonts w:asciiTheme="minorHAnsi" w:hAnsiTheme="minorHAnsi" w:cs="Arial"/>
          <w:sz w:val="22"/>
          <w:szCs w:val="22"/>
          <w:lang w:val="es-MX"/>
        </w:rPr>
        <w:t>utilizados</w:t>
      </w:r>
      <w:r w:rsidR="00085F08" w:rsidRPr="000D3A9D">
        <w:rPr>
          <w:rFonts w:asciiTheme="minorHAnsi" w:hAnsiTheme="minorHAnsi" w:cs="Arial"/>
          <w:sz w:val="22"/>
          <w:szCs w:val="22"/>
          <w:lang w:val="es-MX"/>
        </w:rPr>
        <w:t xml:space="preserve"> para valorar el trabajo de </w:t>
      </w:r>
      <w:r w:rsidR="00A90158" w:rsidRPr="000D3A9D">
        <w:rPr>
          <w:rFonts w:asciiTheme="minorHAnsi" w:hAnsiTheme="minorHAnsi" w:cs="Arial"/>
          <w:sz w:val="22"/>
          <w:szCs w:val="22"/>
          <w:lang w:val="es-MX"/>
        </w:rPr>
        <w:t xml:space="preserve">posgrado, </w:t>
      </w:r>
      <w:r w:rsidR="00085F08" w:rsidRPr="000D3A9D">
        <w:rPr>
          <w:rFonts w:asciiTheme="minorHAnsi" w:hAnsiTheme="minorHAnsi" w:cs="Arial"/>
          <w:sz w:val="22"/>
          <w:szCs w:val="22"/>
          <w:lang w:val="es-MX"/>
        </w:rPr>
        <w:t xml:space="preserve">investigación e innovación tecnológica </w:t>
      </w:r>
      <w:r w:rsidR="00D271FD" w:rsidRPr="000D3A9D">
        <w:rPr>
          <w:rFonts w:asciiTheme="minorHAnsi" w:hAnsiTheme="minorHAnsi" w:cs="Arial"/>
          <w:sz w:val="22"/>
          <w:szCs w:val="22"/>
          <w:lang w:val="es-MX"/>
        </w:rPr>
        <w:t>debe</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ser</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enviada</w:t>
      </w:r>
      <w:r w:rsidR="00085F08" w:rsidRPr="000D3A9D">
        <w:rPr>
          <w:rFonts w:asciiTheme="minorHAnsi" w:hAnsiTheme="minorHAnsi" w:cs="Arial"/>
          <w:sz w:val="22"/>
          <w:szCs w:val="22"/>
          <w:lang w:val="es-MX"/>
        </w:rPr>
        <w:t xml:space="preserve"> a</w:t>
      </w:r>
      <w:r w:rsidR="009217F2">
        <w:rPr>
          <w:rFonts w:asciiTheme="minorHAnsi" w:hAnsiTheme="minorHAnsi" w:cs="Arial"/>
          <w:sz w:val="22"/>
          <w:szCs w:val="22"/>
          <w:lang w:val="es-MX"/>
        </w:rPr>
        <w:t xml:space="preserve"> </w:t>
      </w:r>
      <w:r w:rsidR="00085F08" w:rsidRPr="000D3A9D">
        <w:rPr>
          <w:rFonts w:asciiTheme="minorHAnsi" w:hAnsiTheme="minorHAnsi" w:cs="Arial"/>
          <w:sz w:val="22"/>
          <w:szCs w:val="22"/>
          <w:lang w:val="es-MX"/>
        </w:rPr>
        <w:t>l</w:t>
      </w:r>
      <w:r w:rsidR="00100055" w:rsidRPr="000D3A9D">
        <w:rPr>
          <w:rFonts w:asciiTheme="minorHAnsi" w:hAnsiTheme="minorHAnsi" w:cs="Arial"/>
          <w:sz w:val="22"/>
          <w:szCs w:val="22"/>
          <w:lang w:val="es-MX"/>
        </w:rPr>
        <w:t>a</w:t>
      </w:r>
      <w:r w:rsidR="009217F2">
        <w:rPr>
          <w:rFonts w:asciiTheme="minorHAnsi" w:hAnsiTheme="minorHAnsi" w:cs="Arial"/>
          <w:sz w:val="22"/>
          <w:szCs w:val="22"/>
          <w:lang w:val="es-MX"/>
        </w:rPr>
        <w:t xml:space="preserve"> </w:t>
      </w:r>
      <w:r w:rsidR="00A90158" w:rsidRPr="000D3A9D">
        <w:rPr>
          <w:rFonts w:asciiTheme="minorHAnsi" w:hAnsiTheme="minorHAnsi" w:cs="Arial"/>
          <w:sz w:val="22"/>
          <w:szCs w:val="22"/>
          <w:lang w:val="es-MX"/>
        </w:rPr>
        <w:t>VRIP</w:t>
      </w:r>
      <w:r w:rsidR="00100055" w:rsidRPr="000D3A9D">
        <w:rPr>
          <w:rFonts w:asciiTheme="minorHAnsi" w:hAnsiTheme="minorHAnsi" w:cs="Arial"/>
          <w:sz w:val="22"/>
          <w:szCs w:val="22"/>
          <w:lang w:val="es-MX"/>
        </w:rPr>
        <w:t xml:space="preserve"> de la UO </w:t>
      </w:r>
      <w:r w:rsidR="00D271FD" w:rsidRPr="000D3A9D">
        <w:rPr>
          <w:rFonts w:asciiTheme="minorHAnsi" w:hAnsiTheme="minorHAnsi" w:cs="Arial"/>
          <w:sz w:val="22"/>
          <w:szCs w:val="22"/>
          <w:u w:val="single"/>
          <w:lang w:val="es-MX"/>
        </w:rPr>
        <w:t>antes del</w:t>
      </w:r>
      <w:r w:rsidR="00D02259" w:rsidRPr="000D3A9D">
        <w:rPr>
          <w:rFonts w:asciiTheme="minorHAnsi" w:hAnsiTheme="minorHAnsi" w:cs="Arial"/>
          <w:sz w:val="22"/>
          <w:szCs w:val="22"/>
          <w:u w:val="single"/>
          <w:lang w:val="es-MX"/>
        </w:rPr>
        <w:t xml:space="preserve"> 15 de </w:t>
      </w:r>
      <w:r w:rsidR="00100055" w:rsidRPr="000D3A9D">
        <w:rPr>
          <w:rFonts w:asciiTheme="minorHAnsi" w:hAnsiTheme="minorHAnsi" w:cs="Arial"/>
          <w:sz w:val="22"/>
          <w:szCs w:val="22"/>
          <w:u w:val="single"/>
          <w:lang w:val="es-MX"/>
        </w:rPr>
        <w:t>noviembre</w:t>
      </w:r>
      <w:r w:rsidR="00D271FD" w:rsidRPr="000D3A9D">
        <w:rPr>
          <w:rFonts w:asciiTheme="minorHAnsi" w:hAnsiTheme="minorHAnsi" w:cs="Arial"/>
          <w:sz w:val="22"/>
          <w:szCs w:val="22"/>
          <w:u w:val="single"/>
          <w:lang w:val="es-MX"/>
        </w:rPr>
        <w:t xml:space="preserve"> de 201</w:t>
      </w:r>
      <w:r w:rsidR="00100055" w:rsidRPr="000D3A9D">
        <w:rPr>
          <w:rFonts w:asciiTheme="minorHAnsi" w:hAnsiTheme="minorHAnsi" w:cs="Arial"/>
          <w:sz w:val="22"/>
          <w:szCs w:val="22"/>
          <w:u w:val="single"/>
          <w:lang w:val="es-MX"/>
        </w:rPr>
        <w:t>5</w:t>
      </w:r>
      <w:r w:rsidR="00D02259" w:rsidRPr="000D3A9D">
        <w:rPr>
          <w:rFonts w:asciiTheme="minorHAnsi" w:hAnsiTheme="minorHAnsi" w:cs="Arial"/>
          <w:sz w:val="22"/>
          <w:szCs w:val="22"/>
          <w:lang w:val="es-MX"/>
        </w:rPr>
        <w:t xml:space="preserve">, una vez revisada y utilizada por cada </w:t>
      </w:r>
      <w:r w:rsidR="00100055" w:rsidRPr="000D3A9D">
        <w:rPr>
          <w:rFonts w:asciiTheme="minorHAnsi" w:hAnsiTheme="minorHAnsi" w:cs="Arial"/>
          <w:sz w:val="22"/>
          <w:szCs w:val="22"/>
          <w:u w:val="single"/>
          <w:lang w:val="es-MX"/>
        </w:rPr>
        <w:t>Facultad, CUM y ECTI</w:t>
      </w:r>
      <w:r w:rsidR="00D02259" w:rsidRPr="000D3A9D">
        <w:rPr>
          <w:rFonts w:asciiTheme="minorHAnsi" w:hAnsiTheme="minorHAnsi" w:cs="Arial"/>
          <w:sz w:val="22"/>
          <w:szCs w:val="22"/>
          <w:lang w:val="es-MX"/>
        </w:rPr>
        <w:t xml:space="preserve"> para conformar el Informe Balance Anual</w:t>
      </w:r>
      <w:r w:rsidR="00100055" w:rsidRPr="000D3A9D">
        <w:rPr>
          <w:rFonts w:asciiTheme="minorHAnsi" w:hAnsiTheme="minorHAnsi" w:cs="Arial"/>
          <w:sz w:val="22"/>
          <w:szCs w:val="22"/>
          <w:lang w:val="es-MX"/>
        </w:rPr>
        <w:t xml:space="preserve"> de la UO</w:t>
      </w:r>
      <w:r w:rsidR="00D02259" w:rsidRPr="000D3A9D">
        <w:rPr>
          <w:rFonts w:asciiTheme="minorHAnsi" w:hAnsiTheme="minorHAnsi" w:cs="Arial"/>
          <w:sz w:val="22"/>
          <w:szCs w:val="22"/>
          <w:lang w:val="es-MX"/>
        </w:rPr>
        <w:t xml:space="preserve">. </w:t>
      </w:r>
    </w:p>
    <w:p w14:paraId="26A61829" w14:textId="77777777"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CONTENIDO DEL INFORME BALANCE ANUAL</w:t>
      </w:r>
    </w:p>
    <w:p w14:paraId="4CF9A9FF" w14:textId="77777777" w:rsidR="001D1E5A" w:rsidRPr="000D3A9D" w:rsidRDefault="00833316" w:rsidP="00EC09A8">
      <w:pPr>
        <w:spacing w:before="120"/>
        <w:jc w:val="both"/>
        <w:rPr>
          <w:rFonts w:asciiTheme="minorHAnsi" w:hAnsiTheme="minorHAnsi" w:cs="Arial"/>
          <w:b/>
          <w:color w:val="000000"/>
          <w:sz w:val="22"/>
          <w:szCs w:val="22"/>
        </w:rPr>
      </w:pPr>
      <w:r w:rsidRPr="000D3A9D">
        <w:rPr>
          <w:rFonts w:asciiTheme="minorHAnsi" w:hAnsiTheme="minorHAnsi" w:cs="Arial"/>
          <w:b/>
          <w:color w:val="000000"/>
          <w:sz w:val="22"/>
          <w:szCs w:val="22"/>
        </w:rPr>
        <w:t xml:space="preserve">Análisis del cumplimiento de </w:t>
      </w:r>
      <w:r w:rsidR="00D271FD" w:rsidRPr="000D3A9D">
        <w:rPr>
          <w:rFonts w:asciiTheme="minorHAnsi" w:hAnsiTheme="minorHAnsi" w:cs="Arial"/>
          <w:b/>
          <w:color w:val="000000"/>
          <w:sz w:val="22"/>
          <w:szCs w:val="22"/>
        </w:rPr>
        <w:t xml:space="preserve">los </w:t>
      </w:r>
      <w:r w:rsidRPr="000D3A9D">
        <w:rPr>
          <w:rFonts w:asciiTheme="minorHAnsi" w:hAnsiTheme="minorHAnsi" w:cs="Arial"/>
          <w:b/>
          <w:color w:val="000000"/>
          <w:sz w:val="22"/>
          <w:szCs w:val="22"/>
        </w:rPr>
        <w:t>objetivos del año 201</w:t>
      </w:r>
      <w:r w:rsidR="00D271FD" w:rsidRPr="000D3A9D">
        <w:rPr>
          <w:rFonts w:asciiTheme="minorHAnsi" w:hAnsiTheme="minorHAnsi" w:cs="Arial"/>
          <w:b/>
          <w:color w:val="000000"/>
          <w:sz w:val="22"/>
          <w:szCs w:val="22"/>
        </w:rPr>
        <w:t>5</w:t>
      </w:r>
      <w:r w:rsidR="008F4CFE" w:rsidRPr="000D3A9D">
        <w:rPr>
          <w:rFonts w:asciiTheme="minorHAnsi" w:hAnsiTheme="minorHAnsi" w:cs="Arial"/>
          <w:b/>
          <w:color w:val="000000"/>
          <w:sz w:val="22"/>
          <w:szCs w:val="22"/>
        </w:rPr>
        <w:t xml:space="preserve"> y </w:t>
      </w:r>
      <w:r w:rsidR="00D271FD" w:rsidRPr="000D3A9D">
        <w:rPr>
          <w:rFonts w:asciiTheme="minorHAnsi" w:hAnsiTheme="minorHAnsi" w:cs="Arial"/>
          <w:b/>
          <w:color w:val="000000"/>
          <w:sz w:val="22"/>
          <w:szCs w:val="22"/>
        </w:rPr>
        <w:t xml:space="preserve">la </w:t>
      </w:r>
      <w:r w:rsidR="008F4CFE" w:rsidRPr="000D3A9D">
        <w:rPr>
          <w:rFonts w:asciiTheme="minorHAnsi" w:hAnsiTheme="minorHAnsi" w:cs="Arial"/>
          <w:b/>
          <w:color w:val="000000"/>
          <w:sz w:val="22"/>
          <w:szCs w:val="22"/>
        </w:rPr>
        <w:t xml:space="preserve">dinámica de los </w:t>
      </w:r>
      <w:r w:rsidR="00100055" w:rsidRPr="000D3A9D">
        <w:rPr>
          <w:rFonts w:asciiTheme="minorHAnsi" w:hAnsiTheme="minorHAnsi" w:cs="Arial"/>
          <w:b/>
          <w:color w:val="000000"/>
          <w:sz w:val="22"/>
          <w:szCs w:val="22"/>
        </w:rPr>
        <w:t>p</w:t>
      </w:r>
      <w:r w:rsidR="008F4CFE" w:rsidRPr="000D3A9D">
        <w:rPr>
          <w:rFonts w:asciiTheme="minorHAnsi" w:hAnsiTheme="minorHAnsi" w:cs="Arial"/>
          <w:b/>
          <w:color w:val="000000"/>
          <w:sz w:val="22"/>
          <w:szCs w:val="22"/>
        </w:rPr>
        <w:t xml:space="preserve">rincipales indicadores de </w:t>
      </w:r>
      <w:r w:rsidR="00A90158" w:rsidRPr="000D3A9D">
        <w:rPr>
          <w:rFonts w:asciiTheme="minorHAnsi" w:hAnsiTheme="minorHAnsi" w:cs="Arial"/>
          <w:b/>
          <w:color w:val="000000"/>
          <w:sz w:val="22"/>
          <w:szCs w:val="22"/>
        </w:rPr>
        <w:t xml:space="preserve">posgrado, </w:t>
      </w:r>
      <w:r w:rsidR="008F4CFE" w:rsidRPr="000D3A9D">
        <w:rPr>
          <w:rFonts w:asciiTheme="minorHAnsi" w:hAnsiTheme="minorHAnsi" w:cs="Arial"/>
          <w:b/>
          <w:color w:val="000000"/>
          <w:sz w:val="22"/>
          <w:szCs w:val="22"/>
        </w:rPr>
        <w:t xml:space="preserve">Ciencia </w:t>
      </w:r>
      <w:r w:rsidR="00A90158" w:rsidRPr="000D3A9D">
        <w:rPr>
          <w:rFonts w:asciiTheme="minorHAnsi" w:hAnsiTheme="minorHAnsi" w:cs="Arial"/>
          <w:b/>
          <w:color w:val="000000"/>
          <w:sz w:val="22"/>
          <w:szCs w:val="22"/>
        </w:rPr>
        <w:t>e Innovación Tecnológica</w:t>
      </w:r>
      <w:r w:rsidR="001D1E5A" w:rsidRPr="000D3A9D">
        <w:rPr>
          <w:rFonts w:asciiTheme="minorHAnsi" w:hAnsiTheme="minorHAnsi" w:cs="Arial"/>
          <w:b/>
          <w:color w:val="000000"/>
          <w:sz w:val="22"/>
          <w:szCs w:val="22"/>
        </w:rPr>
        <w:t>.</w:t>
      </w:r>
    </w:p>
    <w:p w14:paraId="20FB71F5" w14:textId="77777777"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Atendiendo a la proximidad de los balances de posgrado, ciencia e innovación tec</w:t>
      </w:r>
      <w:r w:rsidR="009378A1">
        <w:rPr>
          <w:rFonts w:asciiTheme="minorHAnsi" w:hAnsiTheme="minorHAnsi" w:cs="Arial"/>
          <w:bCs/>
          <w:spacing w:val="1"/>
          <w:sz w:val="22"/>
          <w:szCs w:val="22"/>
        </w:rPr>
        <w:t xml:space="preserve">nológica que deben desarrollar </w:t>
      </w:r>
      <w:r w:rsidRPr="000D3A9D">
        <w:rPr>
          <w:rFonts w:asciiTheme="minorHAnsi" w:hAnsiTheme="minorHAnsi" w:cs="Arial"/>
          <w:bCs/>
          <w:spacing w:val="1"/>
          <w:sz w:val="22"/>
          <w:szCs w:val="22"/>
        </w:rPr>
        <w:t xml:space="preserve">todas las instancias universitarias durante </w:t>
      </w:r>
      <w:r w:rsidR="009378A1">
        <w:rPr>
          <w:rFonts w:asciiTheme="minorHAnsi" w:hAnsiTheme="minorHAnsi" w:cs="Arial"/>
          <w:bCs/>
          <w:spacing w:val="1"/>
          <w:sz w:val="22"/>
          <w:szCs w:val="22"/>
        </w:rPr>
        <w:t>el próximo</w:t>
      </w:r>
      <w:r w:rsidRPr="000D3A9D">
        <w:rPr>
          <w:rFonts w:asciiTheme="minorHAnsi" w:hAnsiTheme="minorHAnsi" w:cs="Arial"/>
          <w:bCs/>
          <w:spacing w:val="1"/>
          <w:sz w:val="22"/>
          <w:szCs w:val="22"/>
        </w:rPr>
        <w:t xml:space="preserve"> meses</w:t>
      </w:r>
      <w:r w:rsidR="009378A1">
        <w:rPr>
          <w:rFonts w:asciiTheme="minorHAnsi" w:hAnsiTheme="minorHAnsi" w:cs="Arial"/>
          <w:bCs/>
          <w:spacing w:val="1"/>
          <w:sz w:val="22"/>
          <w:szCs w:val="22"/>
        </w:rPr>
        <w:t xml:space="preserve"> (12/30 de octubre/2015)</w:t>
      </w:r>
      <w:r w:rsidRPr="000D3A9D">
        <w:rPr>
          <w:rFonts w:asciiTheme="minorHAnsi" w:hAnsiTheme="minorHAnsi" w:cs="Arial"/>
          <w:bCs/>
          <w:spacing w:val="1"/>
          <w:sz w:val="22"/>
          <w:szCs w:val="22"/>
        </w:rPr>
        <w:t>, las direcciones de ciencia y técnica y de posgrado de la VRIP elaboran estas indicaciones para garantizar la uniformidad de la información y contribuir a la calidad del proceso, teniendo en cuenta la importancia del mismo por resumir todo el quehacer de profesores, investigadores y grupos de investigación durante el año 2015.</w:t>
      </w:r>
    </w:p>
    <w:p w14:paraId="694F8111" w14:textId="77777777"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 xml:space="preserve">A continuación se detalla la información que debe ser entregada como resultado de los balances de posgrado, ciencia e innovación tecnológica en las áreas de la Universidad de Oriente. La misma se </w:t>
      </w:r>
      <w:r w:rsidR="009378A1">
        <w:rPr>
          <w:rFonts w:asciiTheme="minorHAnsi" w:hAnsiTheme="minorHAnsi" w:cs="Arial"/>
          <w:bCs/>
          <w:spacing w:val="1"/>
          <w:sz w:val="22"/>
          <w:szCs w:val="22"/>
        </w:rPr>
        <w:t>divide en</w:t>
      </w:r>
      <w:r w:rsidR="00E607CE">
        <w:rPr>
          <w:rFonts w:asciiTheme="minorHAnsi" w:hAnsiTheme="minorHAnsi" w:cs="Arial"/>
          <w:bCs/>
          <w:spacing w:val="1"/>
          <w:sz w:val="22"/>
          <w:szCs w:val="22"/>
        </w:rPr>
        <w:t xml:space="preserve">: </w:t>
      </w:r>
      <w:r w:rsidR="00E607CE" w:rsidRPr="00E607CE">
        <w:rPr>
          <w:rFonts w:asciiTheme="minorHAnsi" w:hAnsiTheme="minorHAnsi" w:cs="Arial"/>
          <w:bCs/>
          <w:spacing w:val="1"/>
          <w:sz w:val="22"/>
          <w:szCs w:val="22"/>
          <w:lang w:val="es-MX"/>
        </w:rPr>
        <w:t>DATOS GENERALES DEL CLAUSTRO (FACULTAD, CUM O ECTI)</w:t>
      </w:r>
      <w:r w:rsidR="00E607CE">
        <w:rPr>
          <w:rFonts w:asciiTheme="minorHAnsi" w:hAnsiTheme="minorHAnsi" w:cs="Arial"/>
          <w:bCs/>
          <w:spacing w:val="1"/>
          <w:sz w:val="22"/>
          <w:szCs w:val="22"/>
          <w:lang w:val="es-MX"/>
        </w:rPr>
        <w:t xml:space="preserve">, </w:t>
      </w:r>
      <w:r w:rsidR="00E607CE" w:rsidRPr="00E607CE">
        <w:rPr>
          <w:rFonts w:asciiTheme="minorHAnsi" w:hAnsiTheme="minorHAnsi" w:cs="Arial"/>
          <w:bCs/>
          <w:spacing w:val="1"/>
          <w:sz w:val="22"/>
          <w:szCs w:val="22"/>
          <w:lang w:val="es-MX"/>
        </w:rPr>
        <w:t>DATOS GENERALES DE LA LÍNEA DE INVESTIGACIÓN</w:t>
      </w:r>
      <w:r w:rsidR="00E607CE">
        <w:rPr>
          <w:rFonts w:asciiTheme="minorHAnsi" w:hAnsiTheme="minorHAnsi" w:cs="Arial"/>
          <w:bCs/>
          <w:spacing w:val="1"/>
          <w:sz w:val="22"/>
          <w:szCs w:val="22"/>
          <w:lang w:val="es-MX"/>
        </w:rPr>
        <w:t xml:space="preserve"> y </w:t>
      </w:r>
      <w:r w:rsidR="00E607CE" w:rsidRPr="00E607CE">
        <w:rPr>
          <w:rFonts w:asciiTheme="minorHAnsi" w:hAnsiTheme="minorHAnsi" w:cs="Arial"/>
          <w:bCs/>
          <w:spacing w:val="1"/>
          <w:sz w:val="22"/>
          <w:szCs w:val="22"/>
          <w:lang w:val="es-MX"/>
        </w:rPr>
        <w:t>ANÁLISIS DE LOS RESULTADOS ALCANZADOS EN EL AÑO EN LA ACTIVIADAD DE CIENCIA-POSGRADO E INNOVACIÓN</w:t>
      </w:r>
      <w:r w:rsidR="00E607CE">
        <w:rPr>
          <w:rFonts w:asciiTheme="minorHAnsi" w:hAnsiTheme="minorHAnsi" w:cs="Arial"/>
          <w:bCs/>
          <w:spacing w:val="1"/>
          <w:sz w:val="22"/>
          <w:szCs w:val="22"/>
          <w:lang w:val="es-MX"/>
        </w:rPr>
        <w:t xml:space="preserve"> desglosado en </w:t>
      </w:r>
      <w:r w:rsidR="009378A1">
        <w:rPr>
          <w:rFonts w:asciiTheme="minorHAnsi" w:hAnsiTheme="minorHAnsi" w:cs="Arial"/>
          <w:bCs/>
          <w:spacing w:val="1"/>
          <w:sz w:val="22"/>
          <w:szCs w:val="22"/>
        </w:rPr>
        <w:t xml:space="preserve">cuatro partes, </w:t>
      </w:r>
      <w:r w:rsidR="009378A1" w:rsidRPr="009378A1">
        <w:rPr>
          <w:rFonts w:asciiTheme="minorHAnsi" w:hAnsiTheme="minorHAnsi" w:cs="Arial"/>
          <w:b/>
          <w:bCs/>
          <w:spacing w:val="1"/>
          <w:sz w:val="22"/>
          <w:szCs w:val="22"/>
        </w:rPr>
        <w:t>I</w:t>
      </w:r>
      <w:r w:rsidR="009378A1">
        <w:rPr>
          <w:rFonts w:asciiTheme="minorHAnsi" w:hAnsiTheme="minorHAnsi" w:cs="Arial"/>
          <w:bCs/>
          <w:spacing w:val="1"/>
          <w:sz w:val="22"/>
          <w:szCs w:val="22"/>
        </w:rPr>
        <w:t xml:space="preserve">. RESULTADOS DEL POSGRADO VINCULADO CON LA INVESTIGACIÓN, </w:t>
      </w:r>
      <w:r w:rsidR="009378A1" w:rsidRPr="009378A1">
        <w:rPr>
          <w:rFonts w:asciiTheme="minorHAnsi" w:hAnsiTheme="minorHAnsi" w:cs="Arial"/>
          <w:b/>
          <w:bCs/>
          <w:spacing w:val="1"/>
          <w:sz w:val="22"/>
          <w:szCs w:val="22"/>
        </w:rPr>
        <w:t>II</w:t>
      </w:r>
      <w:r w:rsidR="009378A1">
        <w:rPr>
          <w:rFonts w:asciiTheme="minorHAnsi" w:hAnsiTheme="minorHAnsi" w:cs="Arial"/>
          <w:bCs/>
          <w:spacing w:val="1"/>
          <w:sz w:val="22"/>
          <w:szCs w:val="22"/>
        </w:rPr>
        <w:t xml:space="preserve">. INDICADORES DE CIENCIA E INNOVACIÓN TECNOLÓGICA, </w:t>
      </w:r>
      <w:r w:rsidR="009378A1" w:rsidRPr="009378A1">
        <w:rPr>
          <w:rFonts w:asciiTheme="minorHAnsi" w:hAnsiTheme="minorHAnsi" w:cs="Arial"/>
          <w:b/>
          <w:bCs/>
          <w:spacing w:val="1"/>
          <w:sz w:val="22"/>
          <w:szCs w:val="22"/>
        </w:rPr>
        <w:t>III</w:t>
      </w:r>
      <w:r w:rsidR="009378A1">
        <w:rPr>
          <w:rFonts w:asciiTheme="minorHAnsi" w:hAnsiTheme="minorHAnsi" w:cs="Arial"/>
          <w:bCs/>
          <w:spacing w:val="1"/>
          <w:sz w:val="22"/>
          <w:szCs w:val="22"/>
        </w:rPr>
        <w:t xml:space="preserve">. DESARROLLO LOCAL y </w:t>
      </w:r>
      <w:r w:rsidR="009378A1" w:rsidRPr="009378A1">
        <w:rPr>
          <w:rFonts w:asciiTheme="minorHAnsi" w:hAnsiTheme="minorHAnsi" w:cs="Arial"/>
          <w:b/>
          <w:bCs/>
          <w:spacing w:val="1"/>
          <w:sz w:val="22"/>
          <w:szCs w:val="22"/>
        </w:rPr>
        <w:t>IV</w:t>
      </w:r>
      <w:r w:rsidR="009378A1">
        <w:rPr>
          <w:rFonts w:asciiTheme="minorHAnsi" w:hAnsiTheme="minorHAnsi" w:cs="Arial"/>
          <w:bCs/>
          <w:spacing w:val="1"/>
          <w:sz w:val="22"/>
          <w:szCs w:val="22"/>
        </w:rPr>
        <w:t xml:space="preserve">. </w:t>
      </w:r>
      <w:r w:rsidR="009378A1" w:rsidRPr="009378A1">
        <w:rPr>
          <w:rFonts w:asciiTheme="minorHAnsi" w:hAnsiTheme="minorHAnsi" w:cs="Arial"/>
          <w:sz w:val="22"/>
          <w:szCs w:val="22"/>
        </w:rPr>
        <w:t xml:space="preserve">DETERMINACIÓN DE LOS PREMIOS AL MÉRITO CIENTÍFICO-TÉCNICO Y PROPUESTAS DE PREMIOS AL MES Y DISTINCIONES ESPECIALES. </w:t>
      </w:r>
      <w:r w:rsidR="009378A1">
        <w:rPr>
          <w:rFonts w:asciiTheme="minorHAnsi" w:hAnsiTheme="minorHAnsi" w:cs="Arial"/>
          <w:bCs/>
          <w:spacing w:val="1"/>
          <w:sz w:val="22"/>
          <w:szCs w:val="22"/>
        </w:rPr>
        <w:t xml:space="preserve">Las partes I, II y III </w:t>
      </w:r>
      <w:r w:rsidRPr="000D3A9D">
        <w:rPr>
          <w:rFonts w:asciiTheme="minorHAnsi" w:hAnsiTheme="minorHAnsi" w:cs="Arial"/>
          <w:bCs/>
          <w:spacing w:val="1"/>
          <w:sz w:val="22"/>
          <w:szCs w:val="22"/>
        </w:rPr>
        <w:t>corresponde</w:t>
      </w:r>
      <w:r w:rsidR="009378A1">
        <w:rPr>
          <w:rFonts w:asciiTheme="minorHAnsi" w:hAnsiTheme="minorHAnsi" w:cs="Arial"/>
          <w:bCs/>
          <w:spacing w:val="1"/>
          <w:sz w:val="22"/>
          <w:szCs w:val="22"/>
        </w:rPr>
        <w:t>n</w:t>
      </w:r>
      <w:r w:rsidRPr="000D3A9D">
        <w:rPr>
          <w:rFonts w:asciiTheme="minorHAnsi" w:hAnsiTheme="minorHAnsi" w:cs="Arial"/>
          <w:bCs/>
          <w:spacing w:val="1"/>
          <w:sz w:val="22"/>
          <w:szCs w:val="22"/>
        </w:rPr>
        <w:t xml:space="preserve"> con los objetivos y criterios de medida que sirvieron de guía a la gestión </w:t>
      </w:r>
      <w:r w:rsidR="00A90158" w:rsidRPr="000D3A9D">
        <w:rPr>
          <w:rFonts w:asciiTheme="minorHAnsi" w:hAnsiTheme="minorHAnsi" w:cs="Arial"/>
          <w:bCs/>
          <w:spacing w:val="1"/>
          <w:sz w:val="22"/>
          <w:szCs w:val="22"/>
        </w:rPr>
        <w:t>de estos procesos</w:t>
      </w:r>
      <w:r w:rsidRPr="000D3A9D">
        <w:rPr>
          <w:rFonts w:asciiTheme="minorHAnsi" w:hAnsiTheme="minorHAnsi" w:cs="Arial"/>
          <w:bCs/>
          <w:spacing w:val="1"/>
          <w:sz w:val="22"/>
          <w:szCs w:val="22"/>
        </w:rPr>
        <w:t xml:space="preserve"> durante el año 2015.</w:t>
      </w:r>
    </w:p>
    <w:p w14:paraId="2A176ACE" w14:textId="77777777" w:rsidR="00100055" w:rsidRPr="00E607CE"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Es importante que cada facultad, centro universitario municipal</w:t>
      </w:r>
      <w:r w:rsidR="00760F9B" w:rsidRPr="000D3A9D">
        <w:rPr>
          <w:rFonts w:asciiTheme="minorHAnsi" w:hAnsiTheme="minorHAnsi" w:cs="Arial"/>
          <w:bCs/>
          <w:spacing w:val="1"/>
          <w:sz w:val="22"/>
          <w:szCs w:val="22"/>
        </w:rPr>
        <w:t xml:space="preserve"> y entidades de ciencia, tecnología e innovación </w:t>
      </w:r>
      <w:r w:rsidR="009217F2">
        <w:rPr>
          <w:rFonts w:asciiTheme="minorHAnsi" w:hAnsiTheme="minorHAnsi" w:cs="Arial"/>
          <w:bCs/>
          <w:spacing w:val="1"/>
          <w:sz w:val="22"/>
          <w:szCs w:val="22"/>
        </w:rPr>
        <w:t xml:space="preserve">organice el balance por línea de investigación además del balance general de facultad, CUM y ECTI y que </w:t>
      </w:r>
      <w:r w:rsidR="00760F9B" w:rsidRPr="000D3A9D">
        <w:rPr>
          <w:rFonts w:asciiTheme="minorHAnsi" w:hAnsiTheme="minorHAnsi" w:cs="Arial"/>
          <w:bCs/>
          <w:spacing w:val="1"/>
          <w:sz w:val="22"/>
          <w:szCs w:val="22"/>
        </w:rPr>
        <w:t>incorporen</w:t>
      </w:r>
      <w:r w:rsidRPr="000D3A9D">
        <w:rPr>
          <w:rFonts w:asciiTheme="minorHAnsi" w:hAnsiTheme="minorHAnsi" w:cs="Arial"/>
          <w:bCs/>
          <w:spacing w:val="1"/>
          <w:sz w:val="22"/>
          <w:szCs w:val="22"/>
        </w:rPr>
        <w:t xml:space="preserve"> la información desglosada según las líneas de investigación y la refleje en las tablas</w:t>
      </w:r>
      <w:r w:rsidR="00E607CE">
        <w:rPr>
          <w:rFonts w:asciiTheme="minorHAnsi" w:hAnsiTheme="minorHAnsi" w:cs="Arial"/>
          <w:bCs/>
          <w:spacing w:val="1"/>
          <w:sz w:val="22"/>
          <w:szCs w:val="22"/>
        </w:rPr>
        <w:t xml:space="preserve"> y anexos</w:t>
      </w:r>
      <w:r w:rsidRPr="000D3A9D">
        <w:rPr>
          <w:rFonts w:asciiTheme="minorHAnsi" w:hAnsiTheme="minorHAnsi" w:cs="Arial"/>
          <w:bCs/>
          <w:spacing w:val="1"/>
          <w:sz w:val="22"/>
          <w:szCs w:val="22"/>
        </w:rPr>
        <w:t xml:space="preserve"> </w:t>
      </w:r>
      <w:r w:rsidR="009217F2">
        <w:rPr>
          <w:rFonts w:asciiTheme="minorHAnsi" w:hAnsiTheme="minorHAnsi" w:cs="Arial"/>
          <w:bCs/>
          <w:spacing w:val="1"/>
          <w:sz w:val="22"/>
          <w:szCs w:val="22"/>
        </w:rPr>
        <w:t>como</w:t>
      </w:r>
      <w:r w:rsidRPr="000D3A9D">
        <w:rPr>
          <w:rFonts w:asciiTheme="minorHAnsi" w:hAnsiTheme="minorHAnsi" w:cs="Arial"/>
          <w:bCs/>
          <w:spacing w:val="1"/>
          <w:sz w:val="22"/>
          <w:szCs w:val="22"/>
        </w:rPr>
        <w:t xml:space="preserve"> se indica, además de los totales correspondientes</w:t>
      </w:r>
      <w:r w:rsidR="00C0368F">
        <w:rPr>
          <w:rFonts w:asciiTheme="minorHAnsi" w:hAnsiTheme="minorHAnsi" w:cs="Arial"/>
          <w:bCs/>
          <w:spacing w:val="1"/>
          <w:sz w:val="22"/>
          <w:szCs w:val="22"/>
        </w:rPr>
        <w:t xml:space="preserve">. </w:t>
      </w:r>
      <w:r w:rsidR="009217F2">
        <w:rPr>
          <w:rFonts w:asciiTheme="minorHAnsi" w:hAnsiTheme="minorHAnsi" w:cs="Arial"/>
          <w:bCs/>
          <w:spacing w:val="1"/>
          <w:sz w:val="22"/>
          <w:szCs w:val="22"/>
        </w:rPr>
        <w:t xml:space="preserve">Deben también </w:t>
      </w:r>
      <w:r w:rsidR="00C0368F">
        <w:rPr>
          <w:rFonts w:asciiTheme="minorHAnsi" w:hAnsiTheme="minorHAnsi" w:cs="Arial"/>
          <w:bCs/>
          <w:spacing w:val="1"/>
          <w:sz w:val="22"/>
          <w:szCs w:val="22"/>
        </w:rPr>
        <w:t>identificar las principales fortalezas y debilidades, así como el plan de acciones para mejorar o elevar los indicadores de cada uno de los procesos para el 2016</w:t>
      </w:r>
      <w:r w:rsidRPr="000D3A9D">
        <w:rPr>
          <w:rFonts w:asciiTheme="minorHAnsi" w:hAnsiTheme="minorHAnsi" w:cs="Arial"/>
          <w:bCs/>
          <w:spacing w:val="1"/>
          <w:sz w:val="22"/>
          <w:szCs w:val="22"/>
        </w:rPr>
        <w:t>.</w:t>
      </w:r>
    </w:p>
    <w:p w14:paraId="5F691D74" w14:textId="77777777" w:rsidR="008F4CFE" w:rsidRDefault="00E607CE" w:rsidP="009217F2">
      <w:pPr>
        <w:spacing w:before="120"/>
        <w:jc w:val="both"/>
        <w:rPr>
          <w:rFonts w:asciiTheme="minorHAnsi" w:hAnsiTheme="minorHAnsi" w:cs="Arial"/>
          <w:color w:val="000000"/>
          <w:sz w:val="22"/>
          <w:szCs w:val="22"/>
        </w:rPr>
      </w:pPr>
      <w:r>
        <w:rPr>
          <w:rFonts w:asciiTheme="minorHAnsi" w:hAnsiTheme="minorHAnsi" w:cs="Arial"/>
          <w:color w:val="000000"/>
          <w:sz w:val="22"/>
          <w:szCs w:val="22"/>
        </w:rPr>
        <w:t>A continuación se describe la estructura del informe.</w:t>
      </w:r>
    </w:p>
    <w:p w14:paraId="5E9BC2F4" w14:textId="77777777" w:rsidR="009217F2" w:rsidRDefault="009217F2" w:rsidP="009217F2">
      <w:pPr>
        <w:spacing w:before="120"/>
        <w:jc w:val="both"/>
        <w:rPr>
          <w:rFonts w:asciiTheme="minorHAnsi" w:hAnsiTheme="minorHAnsi" w:cs="Arial"/>
          <w:color w:val="000000"/>
          <w:sz w:val="22"/>
          <w:szCs w:val="22"/>
        </w:rPr>
      </w:pPr>
    </w:p>
    <w:p w14:paraId="1893065A" w14:textId="77777777" w:rsidR="009217F2" w:rsidRDefault="009217F2" w:rsidP="009217F2">
      <w:pPr>
        <w:spacing w:before="120"/>
        <w:jc w:val="both"/>
        <w:rPr>
          <w:rFonts w:asciiTheme="minorHAnsi" w:hAnsiTheme="minorHAnsi" w:cs="Arial"/>
          <w:color w:val="000000"/>
          <w:sz w:val="22"/>
          <w:szCs w:val="22"/>
        </w:rPr>
      </w:pPr>
    </w:p>
    <w:p w14:paraId="5B6759E6" w14:textId="77777777" w:rsidR="009217F2" w:rsidRDefault="009217F2" w:rsidP="009217F2">
      <w:pPr>
        <w:spacing w:before="120"/>
        <w:jc w:val="both"/>
        <w:rPr>
          <w:rFonts w:asciiTheme="minorHAnsi" w:hAnsiTheme="minorHAnsi" w:cs="Arial"/>
          <w:color w:val="000000"/>
          <w:sz w:val="22"/>
          <w:szCs w:val="22"/>
        </w:rPr>
      </w:pPr>
    </w:p>
    <w:p w14:paraId="26F0B708" w14:textId="77777777" w:rsidR="009217F2" w:rsidRDefault="009217F2" w:rsidP="009217F2">
      <w:pPr>
        <w:spacing w:before="120"/>
        <w:jc w:val="both"/>
        <w:rPr>
          <w:rFonts w:asciiTheme="minorHAnsi" w:hAnsiTheme="minorHAnsi" w:cs="Arial"/>
          <w:color w:val="000000"/>
          <w:sz w:val="22"/>
          <w:szCs w:val="22"/>
        </w:rPr>
      </w:pPr>
    </w:p>
    <w:p w14:paraId="7BAA65A6" w14:textId="77777777" w:rsidR="009217F2" w:rsidRDefault="009217F2" w:rsidP="009217F2">
      <w:pPr>
        <w:spacing w:before="120"/>
        <w:jc w:val="both"/>
        <w:rPr>
          <w:rFonts w:asciiTheme="minorHAnsi" w:hAnsiTheme="minorHAnsi" w:cs="Arial"/>
          <w:color w:val="000000"/>
          <w:sz w:val="22"/>
          <w:szCs w:val="22"/>
        </w:rPr>
      </w:pPr>
    </w:p>
    <w:p w14:paraId="530A96E7" w14:textId="77777777" w:rsidR="009217F2" w:rsidRDefault="009217F2" w:rsidP="009217F2">
      <w:pPr>
        <w:spacing w:before="120"/>
        <w:jc w:val="both"/>
        <w:rPr>
          <w:rFonts w:asciiTheme="minorHAnsi" w:hAnsiTheme="minorHAnsi" w:cs="Arial"/>
          <w:color w:val="000000"/>
          <w:sz w:val="22"/>
          <w:szCs w:val="22"/>
        </w:rPr>
      </w:pPr>
    </w:p>
    <w:p w14:paraId="584BF0A9" w14:textId="77777777" w:rsidR="009217F2" w:rsidRPr="000D3A9D" w:rsidRDefault="009217F2" w:rsidP="009217F2">
      <w:pPr>
        <w:spacing w:before="120"/>
        <w:jc w:val="both"/>
        <w:rPr>
          <w:rFonts w:asciiTheme="minorHAnsi" w:hAnsiTheme="minorHAnsi" w:cs="Arial"/>
          <w:color w:val="000000"/>
          <w:sz w:val="22"/>
          <w:szCs w:val="22"/>
        </w:rPr>
      </w:pPr>
    </w:p>
    <w:p w14:paraId="745C6DF1" w14:textId="77777777" w:rsidR="002B5E64" w:rsidRDefault="00981617"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DATOS</w:t>
      </w:r>
      <w:r w:rsidR="002B5E64" w:rsidRPr="000D3A9D">
        <w:rPr>
          <w:rFonts w:asciiTheme="minorHAnsi" w:hAnsiTheme="minorHAnsi" w:cs="Arial"/>
          <w:b/>
          <w:sz w:val="22"/>
          <w:szCs w:val="22"/>
          <w:lang w:val="es-MX"/>
        </w:rPr>
        <w:t xml:space="preserve"> GENERAL</w:t>
      </w:r>
      <w:r w:rsidRPr="000D3A9D">
        <w:rPr>
          <w:rFonts w:asciiTheme="minorHAnsi" w:hAnsiTheme="minorHAnsi" w:cs="Arial"/>
          <w:b/>
          <w:sz w:val="22"/>
          <w:szCs w:val="22"/>
          <w:lang w:val="es-MX"/>
        </w:rPr>
        <w:t>ES DEL</w:t>
      </w:r>
      <w:r w:rsidR="002B5E64" w:rsidRPr="000D3A9D">
        <w:rPr>
          <w:rFonts w:asciiTheme="minorHAnsi" w:hAnsiTheme="minorHAnsi" w:cs="Arial"/>
          <w:b/>
          <w:sz w:val="22"/>
          <w:szCs w:val="22"/>
          <w:lang w:val="es-MX"/>
        </w:rPr>
        <w:t xml:space="preserve"> CLAUSTRO </w:t>
      </w:r>
      <w:r w:rsidRPr="000D3A9D">
        <w:rPr>
          <w:rFonts w:asciiTheme="minorHAnsi" w:hAnsiTheme="minorHAnsi" w:cs="Arial"/>
          <w:b/>
          <w:sz w:val="22"/>
          <w:szCs w:val="22"/>
          <w:lang w:val="es-MX"/>
        </w:rPr>
        <w:t>(</w:t>
      </w:r>
      <w:r w:rsidR="002B5E64" w:rsidRPr="000D3A9D">
        <w:rPr>
          <w:rFonts w:asciiTheme="minorHAnsi" w:hAnsiTheme="minorHAnsi" w:cs="Arial"/>
          <w:b/>
          <w:sz w:val="22"/>
          <w:szCs w:val="22"/>
          <w:lang w:val="es-MX"/>
        </w:rPr>
        <w:t>FACULTAD, CUM O ECTI</w:t>
      </w:r>
      <w:r w:rsidRPr="000D3A9D">
        <w:rPr>
          <w:rFonts w:asciiTheme="minorHAnsi" w:hAnsiTheme="minorHAnsi" w:cs="Arial"/>
          <w:b/>
          <w:sz w:val="22"/>
          <w:szCs w:val="22"/>
          <w:lang w:val="es-MX"/>
        </w:rPr>
        <w:t>)</w:t>
      </w:r>
    </w:p>
    <w:p w14:paraId="18F29BA2" w14:textId="77777777" w:rsidR="004542F6" w:rsidRDefault="00E607CE"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 xml:space="preserve">NOMBRE: </w:t>
      </w:r>
      <w:r w:rsidR="004542F6" w:rsidRPr="004542F6">
        <w:rPr>
          <w:rFonts w:asciiTheme="minorHAnsi" w:hAnsiTheme="minorHAnsi" w:cs="Arial"/>
          <w:b/>
          <w:sz w:val="22"/>
          <w:szCs w:val="22"/>
          <w:u w:val="single"/>
          <w:lang w:val="es-MX"/>
        </w:rPr>
        <w:t>Centro de Estudios Manuel F. Gran</w:t>
      </w:r>
      <w:r w:rsidR="004542F6">
        <w:rPr>
          <w:rFonts w:asciiTheme="minorHAnsi" w:hAnsiTheme="minorHAnsi" w:cs="Arial"/>
          <w:b/>
          <w:sz w:val="22"/>
          <w:szCs w:val="22"/>
          <w:lang w:val="es-MX"/>
        </w:rPr>
        <w:t>.</w:t>
      </w:r>
    </w:p>
    <w:p w14:paraId="2E494AAD" w14:textId="77777777" w:rsidR="00E607CE" w:rsidRPr="000D3A9D" w:rsidRDefault="00E607CE" w:rsidP="009217F2">
      <w:pPr>
        <w:spacing w:before="120"/>
        <w:jc w:val="both"/>
        <w:rPr>
          <w:rFonts w:asciiTheme="minorHAnsi" w:hAnsiTheme="minorHAnsi" w:cs="Arial"/>
          <w:b/>
          <w:sz w:val="22"/>
          <w:szCs w:val="22"/>
          <w:lang w:val="es-MX"/>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5"/>
        <w:gridCol w:w="425"/>
        <w:gridCol w:w="567"/>
        <w:gridCol w:w="425"/>
        <w:gridCol w:w="425"/>
        <w:gridCol w:w="780"/>
        <w:gridCol w:w="708"/>
        <w:gridCol w:w="426"/>
        <w:gridCol w:w="708"/>
        <w:gridCol w:w="1489"/>
      </w:tblGrid>
      <w:tr w:rsidR="00EB30EE" w:rsidRPr="000D3A9D" w14:paraId="12791CEC" w14:textId="77777777" w:rsidTr="00BA618A">
        <w:trPr>
          <w:jc w:val="center"/>
        </w:trPr>
        <w:tc>
          <w:tcPr>
            <w:tcW w:w="3075" w:type="dxa"/>
            <w:vMerge w:val="restart"/>
            <w:vAlign w:val="center"/>
          </w:tcPr>
          <w:p w14:paraId="4CC2AADC"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ELEMENTOS</w:t>
            </w:r>
          </w:p>
        </w:tc>
        <w:tc>
          <w:tcPr>
            <w:tcW w:w="3330" w:type="dxa"/>
            <w:gridSpan w:val="6"/>
          </w:tcPr>
          <w:p w14:paraId="632195DB"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Plantilla del claustro</w:t>
            </w:r>
          </w:p>
        </w:tc>
        <w:tc>
          <w:tcPr>
            <w:tcW w:w="2623" w:type="dxa"/>
            <w:gridSpan w:val="3"/>
          </w:tcPr>
          <w:p w14:paraId="1A7EEDE5" w14:textId="77777777" w:rsidR="00EB30EE" w:rsidRPr="00D01FF9" w:rsidRDefault="00EB30EE" w:rsidP="009217F2">
            <w:pPr>
              <w:jc w:val="center"/>
              <w:rPr>
                <w:rFonts w:asciiTheme="minorHAnsi" w:hAnsiTheme="minorHAnsi" w:cs="Arial"/>
                <w:b/>
                <w:sz w:val="22"/>
                <w:szCs w:val="22"/>
                <w:lang w:val="es-MX"/>
              </w:rPr>
            </w:pPr>
          </w:p>
        </w:tc>
      </w:tr>
      <w:tr w:rsidR="00EB30EE" w:rsidRPr="000D3A9D" w14:paraId="4EB2CABD" w14:textId="77777777" w:rsidTr="00BA618A">
        <w:trPr>
          <w:jc w:val="center"/>
        </w:trPr>
        <w:tc>
          <w:tcPr>
            <w:tcW w:w="3075" w:type="dxa"/>
            <w:vMerge/>
          </w:tcPr>
          <w:p w14:paraId="4B573C16" w14:textId="77777777" w:rsidR="00EB30EE" w:rsidRPr="00D01FF9" w:rsidRDefault="00EB30EE" w:rsidP="009217F2">
            <w:pPr>
              <w:rPr>
                <w:rFonts w:asciiTheme="minorHAnsi" w:hAnsiTheme="minorHAnsi" w:cs="Arial"/>
                <w:b/>
                <w:sz w:val="22"/>
                <w:szCs w:val="22"/>
                <w:lang w:val="es-MX"/>
              </w:rPr>
            </w:pPr>
          </w:p>
        </w:tc>
        <w:tc>
          <w:tcPr>
            <w:tcW w:w="425" w:type="dxa"/>
          </w:tcPr>
          <w:p w14:paraId="6CA8F43A"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PT</w:t>
            </w:r>
          </w:p>
        </w:tc>
        <w:tc>
          <w:tcPr>
            <w:tcW w:w="567" w:type="dxa"/>
          </w:tcPr>
          <w:p w14:paraId="28AE45EA"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PA</w:t>
            </w:r>
          </w:p>
        </w:tc>
        <w:tc>
          <w:tcPr>
            <w:tcW w:w="425" w:type="dxa"/>
          </w:tcPr>
          <w:p w14:paraId="40BCEAC3"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A</w:t>
            </w:r>
          </w:p>
        </w:tc>
        <w:tc>
          <w:tcPr>
            <w:tcW w:w="425" w:type="dxa"/>
          </w:tcPr>
          <w:p w14:paraId="2A8722FE"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PI</w:t>
            </w:r>
          </w:p>
        </w:tc>
        <w:tc>
          <w:tcPr>
            <w:tcW w:w="780" w:type="dxa"/>
          </w:tcPr>
          <w:p w14:paraId="1D56302F" w14:textId="77777777" w:rsidR="00EB30EE" w:rsidRPr="00D01FF9" w:rsidRDefault="00BA618A"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T</w:t>
            </w:r>
            <w:r w:rsidR="00EB30EE" w:rsidRPr="00D01FF9">
              <w:rPr>
                <w:rFonts w:asciiTheme="minorHAnsi" w:hAnsiTheme="minorHAnsi" w:cs="Arial"/>
                <w:b/>
                <w:sz w:val="22"/>
                <w:szCs w:val="22"/>
                <w:lang w:val="es-MX"/>
              </w:rPr>
              <w:t>Ad</w:t>
            </w:r>
            <w:r w:rsidRPr="00D01FF9">
              <w:rPr>
                <w:rFonts w:asciiTheme="minorHAnsi" w:hAnsiTheme="minorHAnsi" w:cs="Arial"/>
                <w:b/>
                <w:sz w:val="22"/>
                <w:szCs w:val="22"/>
                <w:lang w:val="es-MX"/>
              </w:rPr>
              <w:t>st</w:t>
            </w:r>
            <w:proofErr w:type="spellEnd"/>
          </w:p>
        </w:tc>
        <w:tc>
          <w:tcPr>
            <w:tcW w:w="708" w:type="dxa"/>
          </w:tcPr>
          <w:p w14:paraId="0E83409C"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Total</w:t>
            </w:r>
          </w:p>
        </w:tc>
        <w:tc>
          <w:tcPr>
            <w:tcW w:w="426" w:type="dxa"/>
          </w:tcPr>
          <w:p w14:paraId="5C5269BA" w14:textId="77777777" w:rsidR="00EB30EE" w:rsidRPr="00D01FF9" w:rsidRDefault="00EB30EE"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Dr</w:t>
            </w:r>
            <w:proofErr w:type="spellEnd"/>
          </w:p>
        </w:tc>
        <w:tc>
          <w:tcPr>
            <w:tcW w:w="708" w:type="dxa"/>
          </w:tcPr>
          <w:p w14:paraId="60AEE23B" w14:textId="77777777" w:rsidR="00EB30EE" w:rsidRPr="00D01FF9" w:rsidRDefault="00EB30EE"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MSc</w:t>
            </w:r>
            <w:proofErr w:type="spellEnd"/>
          </w:p>
        </w:tc>
        <w:tc>
          <w:tcPr>
            <w:tcW w:w="1489" w:type="dxa"/>
          </w:tcPr>
          <w:p w14:paraId="3029CD39"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Especialistas</w:t>
            </w:r>
          </w:p>
        </w:tc>
      </w:tr>
      <w:tr w:rsidR="00EB30EE" w:rsidRPr="000D3A9D" w14:paraId="4F546FBB" w14:textId="77777777" w:rsidTr="00BA618A">
        <w:trPr>
          <w:jc w:val="center"/>
        </w:trPr>
        <w:tc>
          <w:tcPr>
            <w:tcW w:w="3075" w:type="dxa"/>
          </w:tcPr>
          <w:p w14:paraId="3C1895FE"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Profesores del claustro</w:t>
            </w:r>
          </w:p>
        </w:tc>
        <w:tc>
          <w:tcPr>
            <w:tcW w:w="425" w:type="dxa"/>
          </w:tcPr>
          <w:p w14:paraId="163F093E" w14:textId="77777777" w:rsidR="00EB30EE" w:rsidRDefault="00EB30EE" w:rsidP="009217F2">
            <w:pPr>
              <w:jc w:val="center"/>
              <w:rPr>
                <w:rFonts w:asciiTheme="minorHAnsi" w:hAnsiTheme="minorHAnsi" w:cs="Arial"/>
                <w:sz w:val="22"/>
                <w:szCs w:val="22"/>
                <w:lang w:val="es-MX"/>
              </w:rPr>
            </w:pPr>
          </w:p>
          <w:p w14:paraId="0B524C72" w14:textId="77777777" w:rsidR="002A048B"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6F4B5860" w14:textId="77777777" w:rsidR="00EB30EE" w:rsidRPr="000D3A9D" w:rsidRDefault="00EB30EE" w:rsidP="009217F2">
            <w:pPr>
              <w:jc w:val="center"/>
              <w:rPr>
                <w:rFonts w:asciiTheme="minorHAnsi" w:hAnsiTheme="minorHAnsi" w:cs="Arial"/>
                <w:sz w:val="22"/>
                <w:szCs w:val="22"/>
                <w:lang w:val="es-MX"/>
              </w:rPr>
            </w:pPr>
          </w:p>
        </w:tc>
        <w:tc>
          <w:tcPr>
            <w:tcW w:w="425" w:type="dxa"/>
          </w:tcPr>
          <w:p w14:paraId="388A4619" w14:textId="77777777" w:rsidR="00EB30EE" w:rsidRPr="000D3A9D" w:rsidRDefault="00EB30EE" w:rsidP="009217F2">
            <w:pPr>
              <w:jc w:val="center"/>
              <w:rPr>
                <w:rFonts w:asciiTheme="minorHAnsi" w:hAnsiTheme="minorHAnsi" w:cs="Arial"/>
                <w:sz w:val="22"/>
                <w:szCs w:val="22"/>
                <w:lang w:val="es-MX"/>
              </w:rPr>
            </w:pPr>
          </w:p>
        </w:tc>
        <w:tc>
          <w:tcPr>
            <w:tcW w:w="425" w:type="dxa"/>
          </w:tcPr>
          <w:p w14:paraId="2BB0043A" w14:textId="77777777" w:rsidR="00EB30EE" w:rsidRPr="000D3A9D" w:rsidRDefault="00EB30EE" w:rsidP="009217F2">
            <w:pPr>
              <w:jc w:val="center"/>
              <w:rPr>
                <w:rFonts w:asciiTheme="minorHAnsi" w:hAnsiTheme="minorHAnsi" w:cs="Arial"/>
                <w:sz w:val="22"/>
                <w:szCs w:val="22"/>
                <w:lang w:val="es-MX"/>
              </w:rPr>
            </w:pPr>
          </w:p>
        </w:tc>
        <w:tc>
          <w:tcPr>
            <w:tcW w:w="780" w:type="dxa"/>
          </w:tcPr>
          <w:p w14:paraId="1A9EE211" w14:textId="77777777" w:rsidR="00EB30EE" w:rsidRPr="000D3A9D" w:rsidRDefault="00EB30EE" w:rsidP="009217F2">
            <w:pPr>
              <w:jc w:val="center"/>
              <w:rPr>
                <w:rFonts w:asciiTheme="minorHAnsi" w:hAnsiTheme="minorHAnsi" w:cs="Arial"/>
                <w:sz w:val="22"/>
                <w:szCs w:val="22"/>
                <w:lang w:val="es-MX"/>
              </w:rPr>
            </w:pPr>
          </w:p>
        </w:tc>
        <w:tc>
          <w:tcPr>
            <w:tcW w:w="708" w:type="dxa"/>
          </w:tcPr>
          <w:p w14:paraId="5C53541B"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03CE76EA"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22B4A017" w14:textId="77777777" w:rsidR="00EB30EE" w:rsidRPr="000D3A9D" w:rsidRDefault="00EB30EE" w:rsidP="009217F2">
            <w:pPr>
              <w:jc w:val="center"/>
              <w:rPr>
                <w:rFonts w:asciiTheme="minorHAnsi" w:hAnsiTheme="minorHAnsi" w:cs="Arial"/>
                <w:sz w:val="22"/>
                <w:szCs w:val="22"/>
                <w:lang w:val="es-MX"/>
              </w:rPr>
            </w:pPr>
          </w:p>
        </w:tc>
        <w:tc>
          <w:tcPr>
            <w:tcW w:w="1489" w:type="dxa"/>
          </w:tcPr>
          <w:p w14:paraId="066E44DC" w14:textId="77777777" w:rsidR="00EB30EE" w:rsidRPr="000D3A9D" w:rsidRDefault="00EB30EE" w:rsidP="009217F2">
            <w:pPr>
              <w:jc w:val="center"/>
              <w:rPr>
                <w:rFonts w:asciiTheme="minorHAnsi" w:hAnsiTheme="minorHAnsi" w:cs="Arial"/>
                <w:sz w:val="22"/>
                <w:szCs w:val="22"/>
                <w:lang w:val="es-MX"/>
              </w:rPr>
            </w:pPr>
          </w:p>
        </w:tc>
      </w:tr>
      <w:tr w:rsidR="00EB30EE" w:rsidRPr="000D3A9D" w14:paraId="64D120FA" w14:textId="77777777" w:rsidTr="00BA618A">
        <w:trPr>
          <w:jc w:val="center"/>
        </w:trPr>
        <w:tc>
          <w:tcPr>
            <w:tcW w:w="3075" w:type="dxa"/>
          </w:tcPr>
          <w:p w14:paraId="754F4188"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14:paraId="7C91EE1F"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056914E0" w14:textId="77777777" w:rsidR="00EB30EE" w:rsidRPr="000D3A9D" w:rsidRDefault="00EB30EE" w:rsidP="009217F2">
            <w:pPr>
              <w:jc w:val="center"/>
              <w:rPr>
                <w:rFonts w:asciiTheme="minorHAnsi" w:hAnsiTheme="minorHAnsi" w:cs="Arial"/>
                <w:sz w:val="22"/>
                <w:szCs w:val="22"/>
                <w:lang w:val="es-MX"/>
              </w:rPr>
            </w:pPr>
          </w:p>
        </w:tc>
        <w:tc>
          <w:tcPr>
            <w:tcW w:w="425" w:type="dxa"/>
          </w:tcPr>
          <w:p w14:paraId="2B52815C" w14:textId="77777777" w:rsidR="00EB30EE" w:rsidRPr="000D3A9D" w:rsidRDefault="00EB30EE" w:rsidP="009217F2">
            <w:pPr>
              <w:jc w:val="center"/>
              <w:rPr>
                <w:rFonts w:asciiTheme="minorHAnsi" w:hAnsiTheme="minorHAnsi" w:cs="Arial"/>
                <w:sz w:val="22"/>
                <w:szCs w:val="22"/>
                <w:lang w:val="es-MX"/>
              </w:rPr>
            </w:pPr>
          </w:p>
        </w:tc>
        <w:tc>
          <w:tcPr>
            <w:tcW w:w="425" w:type="dxa"/>
          </w:tcPr>
          <w:p w14:paraId="173971CD" w14:textId="77777777" w:rsidR="00EB30EE" w:rsidRPr="000D3A9D" w:rsidRDefault="00EB30EE" w:rsidP="009217F2">
            <w:pPr>
              <w:jc w:val="center"/>
              <w:rPr>
                <w:rFonts w:asciiTheme="minorHAnsi" w:hAnsiTheme="minorHAnsi" w:cs="Arial"/>
                <w:sz w:val="22"/>
                <w:szCs w:val="22"/>
                <w:lang w:val="es-MX"/>
              </w:rPr>
            </w:pPr>
          </w:p>
        </w:tc>
        <w:tc>
          <w:tcPr>
            <w:tcW w:w="780" w:type="dxa"/>
          </w:tcPr>
          <w:p w14:paraId="11CF94FA" w14:textId="77777777" w:rsidR="00EB30EE" w:rsidRPr="000D3A9D" w:rsidRDefault="00EB30EE" w:rsidP="009217F2">
            <w:pPr>
              <w:jc w:val="center"/>
              <w:rPr>
                <w:rFonts w:asciiTheme="minorHAnsi" w:hAnsiTheme="minorHAnsi" w:cs="Arial"/>
                <w:sz w:val="22"/>
                <w:szCs w:val="22"/>
                <w:lang w:val="es-MX"/>
              </w:rPr>
            </w:pPr>
          </w:p>
        </w:tc>
        <w:tc>
          <w:tcPr>
            <w:tcW w:w="708" w:type="dxa"/>
          </w:tcPr>
          <w:p w14:paraId="6392E394"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15319DC7"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2B7E9C2F" w14:textId="77777777" w:rsidR="00EB30EE" w:rsidRPr="000D3A9D" w:rsidRDefault="00EB30EE" w:rsidP="009217F2">
            <w:pPr>
              <w:jc w:val="center"/>
              <w:rPr>
                <w:rFonts w:asciiTheme="minorHAnsi" w:hAnsiTheme="minorHAnsi" w:cs="Arial"/>
                <w:sz w:val="22"/>
                <w:szCs w:val="22"/>
                <w:lang w:val="es-MX"/>
              </w:rPr>
            </w:pPr>
          </w:p>
        </w:tc>
        <w:tc>
          <w:tcPr>
            <w:tcW w:w="1489" w:type="dxa"/>
          </w:tcPr>
          <w:p w14:paraId="333A7617" w14:textId="77777777" w:rsidR="00EB30EE" w:rsidRPr="000D3A9D" w:rsidRDefault="00EB30EE" w:rsidP="009217F2">
            <w:pPr>
              <w:jc w:val="center"/>
              <w:rPr>
                <w:rFonts w:asciiTheme="minorHAnsi" w:hAnsiTheme="minorHAnsi" w:cs="Arial"/>
                <w:sz w:val="22"/>
                <w:szCs w:val="22"/>
                <w:lang w:val="es-MX"/>
              </w:rPr>
            </w:pPr>
          </w:p>
        </w:tc>
      </w:tr>
      <w:tr w:rsidR="00EB30EE" w:rsidRPr="000D3A9D" w14:paraId="71E9F388" w14:textId="77777777" w:rsidTr="00BA618A">
        <w:trPr>
          <w:jc w:val="center"/>
        </w:trPr>
        <w:tc>
          <w:tcPr>
            <w:tcW w:w="3075" w:type="dxa"/>
          </w:tcPr>
          <w:p w14:paraId="45EB01BE"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TOTAL</w:t>
            </w:r>
          </w:p>
        </w:tc>
        <w:tc>
          <w:tcPr>
            <w:tcW w:w="425" w:type="dxa"/>
          </w:tcPr>
          <w:p w14:paraId="63AEB794" w14:textId="05F3A5BE"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40C595A3" w14:textId="77777777" w:rsidR="00EB30EE" w:rsidRPr="000D3A9D" w:rsidRDefault="00EB30EE" w:rsidP="009217F2">
            <w:pPr>
              <w:jc w:val="center"/>
              <w:rPr>
                <w:rFonts w:asciiTheme="minorHAnsi" w:hAnsiTheme="minorHAnsi" w:cs="Arial"/>
                <w:sz w:val="22"/>
                <w:szCs w:val="22"/>
                <w:lang w:val="es-MX"/>
              </w:rPr>
            </w:pPr>
          </w:p>
        </w:tc>
        <w:tc>
          <w:tcPr>
            <w:tcW w:w="425" w:type="dxa"/>
          </w:tcPr>
          <w:p w14:paraId="770A6521" w14:textId="77777777" w:rsidR="00EB30EE" w:rsidRPr="000D3A9D" w:rsidRDefault="00EB30EE" w:rsidP="009217F2">
            <w:pPr>
              <w:jc w:val="center"/>
              <w:rPr>
                <w:rFonts w:asciiTheme="minorHAnsi" w:hAnsiTheme="minorHAnsi" w:cs="Arial"/>
                <w:sz w:val="22"/>
                <w:szCs w:val="22"/>
                <w:lang w:val="es-MX"/>
              </w:rPr>
            </w:pPr>
          </w:p>
        </w:tc>
        <w:tc>
          <w:tcPr>
            <w:tcW w:w="425" w:type="dxa"/>
          </w:tcPr>
          <w:p w14:paraId="64D697CD" w14:textId="77777777" w:rsidR="00EB30EE" w:rsidRPr="000D3A9D" w:rsidRDefault="00EB30EE" w:rsidP="009217F2">
            <w:pPr>
              <w:jc w:val="center"/>
              <w:rPr>
                <w:rFonts w:asciiTheme="minorHAnsi" w:hAnsiTheme="minorHAnsi" w:cs="Arial"/>
                <w:sz w:val="22"/>
                <w:szCs w:val="22"/>
                <w:lang w:val="es-MX"/>
              </w:rPr>
            </w:pPr>
          </w:p>
        </w:tc>
        <w:tc>
          <w:tcPr>
            <w:tcW w:w="780" w:type="dxa"/>
          </w:tcPr>
          <w:p w14:paraId="178A7435" w14:textId="77777777" w:rsidR="00EB30EE" w:rsidRPr="000D3A9D" w:rsidRDefault="00EB30EE" w:rsidP="009217F2">
            <w:pPr>
              <w:jc w:val="center"/>
              <w:rPr>
                <w:rFonts w:asciiTheme="minorHAnsi" w:hAnsiTheme="minorHAnsi" w:cs="Arial"/>
                <w:sz w:val="22"/>
                <w:szCs w:val="22"/>
                <w:lang w:val="es-MX"/>
              </w:rPr>
            </w:pPr>
          </w:p>
        </w:tc>
        <w:tc>
          <w:tcPr>
            <w:tcW w:w="708" w:type="dxa"/>
          </w:tcPr>
          <w:p w14:paraId="3598DBD6" w14:textId="6F2A3001"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44367EA1" w14:textId="4080893B"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79A4B0D0" w14:textId="77777777" w:rsidR="00EB30EE" w:rsidRPr="000D3A9D" w:rsidRDefault="00EB30EE" w:rsidP="009217F2">
            <w:pPr>
              <w:jc w:val="center"/>
              <w:rPr>
                <w:rFonts w:asciiTheme="minorHAnsi" w:hAnsiTheme="minorHAnsi" w:cs="Arial"/>
                <w:sz w:val="22"/>
                <w:szCs w:val="22"/>
                <w:lang w:val="es-MX"/>
              </w:rPr>
            </w:pPr>
          </w:p>
        </w:tc>
        <w:tc>
          <w:tcPr>
            <w:tcW w:w="1489" w:type="dxa"/>
          </w:tcPr>
          <w:p w14:paraId="3E2022F5" w14:textId="77777777" w:rsidR="00EB30EE" w:rsidRPr="000D3A9D" w:rsidRDefault="00EB30EE" w:rsidP="009217F2">
            <w:pPr>
              <w:jc w:val="center"/>
              <w:rPr>
                <w:rFonts w:asciiTheme="minorHAnsi" w:hAnsiTheme="minorHAnsi" w:cs="Arial"/>
                <w:sz w:val="22"/>
                <w:szCs w:val="22"/>
                <w:lang w:val="es-MX"/>
              </w:rPr>
            </w:pPr>
          </w:p>
        </w:tc>
      </w:tr>
    </w:tbl>
    <w:p w14:paraId="3730A324" w14:textId="77777777" w:rsidR="002B5E64" w:rsidRPr="009217F2" w:rsidRDefault="00981617" w:rsidP="009217F2">
      <w:pPr>
        <w:spacing w:before="120"/>
        <w:jc w:val="both"/>
        <w:rPr>
          <w:rFonts w:asciiTheme="minorHAnsi" w:hAnsiTheme="minorHAnsi" w:cs="Arial"/>
          <w:i/>
          <w:szCs w:val="22"/>
          <w:lang w:val="es-MX"/>
        </w:rPr>
      </w:pPr>
      <w:r w:rsidRPr="009217F2">
        <w:rPr>
          <w:rFonts w:asciiTheme="minorHAnsi" w:hAnsiTheme="minorHAnsi" w:cs="Arial"/>
          <w:b/>
          <w:i/>
          <w:szCs w:val="22"/>
          <w:lang w:val="es-MX"/>
        </w:rPr>
        <w:t xml:space="preserve">Plantilla Equivalente= </w:t>
      </w:r>
      <w:r w:rsidRPr="009217F2">
        <w:rPr>
          <w:rFonts w:asciiTheme="minorHAnsi" w:hAnsiTheme="minorHAnsi" w:cs="Arial"/>
          <w:i/>
          <w:szCs w:val="22"/>
          <w:lang w:val="es-MX"/>
        </w:rPr>
        <w:t>(1*</w:t>
      </w:r>
      <w:proofErr w:type="gramStart"/>
      <w:r w:rsidRPr="009217F2">
        <w:rPr>
          <w:rFonts w:asciiTheme="minorHAnsi" w:hAnsiTheme="minorHAnsi" w:cs="Arial"/>
          <w:i/>
          <w:szCs w:val="22"/>
          <w:lang w:val="es-MX"/>
        </w:rPr>
        <w:t>T(</w:t>
      </w:r>
      <w:proofErr w:type="gramEnd"/>
      <w:r w:rsidRPr="009217F2">
        <w:rPr>
          <w:rFonts w:asciiTheme="minorHAnsi" w:hAnsiTheme="minorHAnsi" w:cs="Arial"/>
          <w:i/>
          <w:szCs w:val="22"/>
          <w:lang w:val="es-MX"/>
        </w:rPr>
        <w:t>PT y PA</w:t>
      </w:r>
      <w:r w:rsidR="00BA618A" w:rsidRPr="009217F2">
        <w:rPr>
          <w:rFonts w:asciiTheme="minorHAnsi" w:hAnsiTheme="minorHAnsi" w:cs="Arial"/>
          <w:i/>
          <w:szCs w:val="22"/>
          <w:lang w:val="es-MX"/>
        </w:rPr>
        <w:t>))+(0,6*TA)+(0,5*TPI)+(0,2*</w:t>
      </w:r>
      <w:proofErr w:type="spellStart"/>
      <w:r w:rsidR="00BA618A" w:rsidRPr="009217F2">
        <w:rPr>
          <w:rFonts w:asciiTheme="minorHAnsi" w:hAnsiTheme="minorHAnsi" w:cs="Arial"/>
          <w:i/>
          <w:szCs w:val="22"/>
          <w:lang w:val="es-MX"/>
        </w:rPr>
        <w:t>TAd</w:t>
      </w:r>
      <w:r w:rsidRPr="009217F2">
        <w:rPr>
          <w:rFonts w:asciiTheme="minorHAnsi" w:hAnsiTheme="minorHAnsi" w:cs="Arial"/>
          <w:i/>
          <w:szCs w:val="22"/>
          <w:lang w:val="es-MX"/>
        </w:rPr>
        <w:t>st</w:t>
      </w:r>
      <w:proofErr w:type="spellEnd"/>
      <w:r w:rsidRPr="009217F2">
        <w:rPr>
          <w:rFonts w:asciiTheme="minorHAnsi" w:hAnsiTheme="minorHAnsi" w:cs="Arial"/>
          <w:i/>
          <w:szCs w:val="22"/>
          <w:lang w:val="es-MX"/>
        </w:rPr>
        <w:t>)</w:t>
      </w:r>
      <w:r w:rsidR="002A048B">
        <w:rPr>
          <w:rFonts w:asciiTheme="minorHAnsi" w:hAnsiTheme="minorHAnsi" w:cs="Arial"/>
          <w:i/>
          <w:szCs w:val="22"/>
          <w:lang w:val="es-MX"/>
        </w:rPr>
        <w:t xml:space="preserve">. </w:t>
      </w:r>
      <w:r w:rsidR="002A048B" w:rsidRPr="002A048B">
        <w:rPr>
          <w:rFonts w:asciiTheme="minorHAnsi" w:hAnsiTheme="minorHAnsi" w:cs="Arial"/>
          <w:b/>
          <w:i/>
          <w:sz w:val="24"/>
          <w:szCs w:val="24"/>
          <w:lang w:val="es-MX"/>
        </w:rPr>
        <w:t>7</w:t>
      </w:r>
    </w:p>
    <w:p w14:paraId="5FEF63EF" w14:textId="77777777" w:rsidR="00981617" w:rsidRPr="000D3A9D" w:rsidRDefault="00981617" w:rsidP="009217F2">
      <w:pPr>
        <w:spacing w:before="120"/>
        <w:jc w:val="both"/>
        <w:rPr>
          <w:rFonts w:asciiTheme="minorHAnsi" w:hAnsiTheme="minorHAnsi" w:cs="Arial"/>
          <w:sz w:val="22"/>
          <w:szCs w:val="22"/>
          <w:lang w:val="es-MX"/>
        </w:rPr>
      </w:pPr>
      <w:proofErr w:type="spellStart"/>
      <w:r w:rsidRPr="009217F2">
        <w:rPr>
          <w:rFonts w:asciiTheme="minorHAnsi" w:hAnsiTheme="minorHAnsi" w:cs="Arial"/>
          <w:szCs w:val="22"/>
          <w:lang w:val="es-MX"/>
        </w:rPr>
        <w:t>Donde</w:t>
      </w:r>
      <w:proofErr w:type="spellEnd"/>
      <w:r w:rsidRPr="009217F2">
        <w:rPr>
          <w:rFonts w:asciiTheme="minorHAnsi" w:hAnsiTheme="minorHAnsi" w:cs="Arial"/>
          <w:szCs w:val="22"/>
          <w:lang w:val="es-MX"/>
        </w:rPr>
        <w:t xml:space="preserve">: </w:t>
      </w:r>
      <w:proofErr w:type="gramStart"/>
      <w:r w:rsidRPr="009217F2">
        <w:rPr>
          <w:rFonts w:asciiTheme="minorHAnsi" w:hAnsiTheme="minorHAnsi" w:cs="Arial"/>
          <w:szCs w:val="22"/>
          <w:lang w:val="es-MX"/>
        </w:rPr>
        <w:t>T(</w:t>
      </w:r>
      <w:proofErr w:type="gramEnd"/>
      <w:r w:rsidRPr="009217F2">
        <w:rPr>
          <w:rFonts w:asciiTheme="minorHAnsi" w:hAnsiTheme="minorHAnsi" w:cs="Arial"/>
          <w:szCs w:val="22"/>
          <w:lang w:val="es-MX"/>
        </w:rPr>
        <w:t xml:space="preserve">PT y PA)- Total de profesores titulares y auxiliares; TA- Total de profesores auxiliares; TPI- Total de </w:t>
      </w:r>
      <w:r w:rsidR="00BA618A" w:rsidRPr="009217F2">
        <w:rPr>
          <w:rFonts w:asciiTheme="minorHAnsi" w:hAnsiTheme="minorHAnsi" w:cs="Arial"/>
          <w:szCs w:val="22"/>
          <w:lang w:val="es-MX"/>
        </w:rPr>
        <w:t xml:space="preserve">profesores instructores; </w:t>
      </w:r>
      <w:proofErr w:type="spellStart"/>
      <w:r w:rsidR="00BA618A" w:rsidRPr="009217F2">
        <w:rPr>
          <w:rFonts w:asciiTheme="minorHAnsi" w:hAnsiTheme="minorHAnsi" w:cs="Arial"/>
          <w:szCs w:val="22"/>
          <w:lang w:val="es-MX"/>
        </w:rPr>
        <w:t>TAdst</w:t>
      </w:r>
      <w:proofErr w:type="spellEnd"/>
      <w:r w:rsidRPr="009217F2">
        <w:rPr>
          <w:rFonts w:asciiTheme="minorHAnsi" w:hAnsiTheme="minorHAnsi" w:cs="Arial"/>
          <w:szCs w:val="22"/>
          <w:lang w:val="es-MX"/>
        </w:rPr>
        <w:t>- Total de adiestrados</w:t>
      </w:r>
      <w:r w:rsidRPr="000D3A9D">
        <w:rPr>
          <w:rFonts w:asciiTheme="minorHAnsi" w:hAnsiTheme="minorHAnsi" w:cs="Arial"/>
          <w:sz w:val="22"/>
          <w:szCs w:val="22"/>
          <w:lang w:val="es-MX"/>
        </w:rPr>
        <w:t>.</w:t>
      </w:r>
    </w:p>
    <w:p w14:paraId="7DD9A914" w14:textId="77777777" w:rsidR="002B5E64" w:rsidRPr="000D3A9D" w:rsidRDefault="002B5E64" w:rsidP="009217F2">
      <w:pPr>
        <w:spacing w:before="120"/>
        <w:jc w:val="both"/>
        <w:rPr>
          <w:rFonts w:asciiTheme="minorHAnsi" w:hAnsiTheme="minorHAnsi" w:cs="Arial"/>
          <w:sz w:val="22"/>
          <w:szCs w:val="22"/>
          <w:lang w:val="es-MX"/>
        </w:rPr>
      </w:pPr>
    </w:p>
    <w:p w14:paraId="22385BA1" w14:textId="77777777" w:rsidR="000919C0" w:rsidRDefault="000919C0"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DATOS GENERALES DE LA LÍNEA DE INVESTIGACIÓN</w:t>
      </w:r>
    </w:p>
    <w:p w14:paraId="671FF099" w14:textId="77777777" w:rsidR="000919C0" w:rsidRPr="000057D1" w:rsidRDefault="00E607CE" w:rsidP="009217F2">
      <w:pPr>
        <w:spacing w:before="120"/>
        <w:jc w:val="both"/>
        <w:rPr>
          <w:rFonts w:asciiTheme="minorHAnsi" w:hAnsiTheme="minorHAnsi" w:cs="Arial"/>
          <w:sz w:val="22"/>
          <w:szCs w:val="22"/>
          <w:u w:val="single"/>
          <w:lang w:val="es-MX"/>
        </w:rPr>
      </w:pPr>
      <w:r>
        <w:rPr>
          <w:rFonts w:asciiTheme="minorHAnsi" w:hAnsiTheme="minorHAnsi" w:cs="Arial"/>
          <w:b/>
          <w:sz w:val="22"/>
          <w:szCs w:val="22"/>
          <w:lang w:val="es-MX"/>
        </w:rPr>
        <w:t>Nombre de la Línea</w:t>
      </w:r>
      <w:r w:rsidR="0031144A">
        <w:rPr>
          <w:rFonts w:asciiTheme="minorHAnsi" w:hAnsiTheme="minorHAnsi" w:cs="Arial"/>
          <w:b/>
          <w:sz w:val="22"/>
          <w:szCs w:val="22"/>
          <w:lang w:val="es-MX"/>
        </w:rPr>
        <w:t xml:space="preserve"> 1</w:t>
      </w:r>
      <w:r w:rsidR="000057D1">
        <w:rPr>
          <w:rFonts w:asciiTheme="minorHAnsi" w:hAnsiTheme="minorHAnsi" w:cs="Arial"/>
          <w:b/>
          <w:sz w:val="22"/>
          <w:szCs w:val="22"/>
          <w:lang w:val="es-MX"/>
        </w:rPr>
        <w:t xml:space="preserve">: </w:t>
      </w:r>
      <w:r w:rsidR="000057D1" w:rsidRPr="000057D1">
        <w:rPr>
          <w:rFonts w:asciiTheme="minorHAnsi" w:hAnsiTheme="minorHAnsi" w:cs="Arial"/>
          <w:sz w:val="22"/>
          <w:szCs w:val="22"/>
          <w:u w:val="single"/>
          <w:lang w:val="es-MX"/>
        </w:rPr>
        <w:t>VIRTUALIZACIÓN</w:t>
      </w:r>
      <w:r w:rsidR="000057D1" w:rsidRPr="000057D1">
        <w:rPr>
          <w:rFonts w:ascii="Arial Narrow" w:hAnsi="Arial Narrow" w:cs="Arial"/>
          <w:color w:val="000000"/>
          <w:sz w:val="22"/>
          <w:szCs w:val="22"/>
          <w:u w:val="single"/>
        </w:rPr>
        <w:t xml:space="preserve"> DE PROCESOS FORMATIVOS UNIVERSITARIOS</w:t>
      </w:r>
      <w:r w:rsidR="000057D1" w:rsidRPr="000057D1">
        <w:rPr>
          <w:rFonts w:asciiTheme="minorHAnsi" w:hAnsiTheme="minorHAnsi" w:cs="Arial"/>
          <w:sz w:val="22"/>
          <w:szCs w:val="22"/>
          <w:u w:val="single"/>
          <w:lang w:val="es-MX"/>
        </w:rPr>
        <w:t xml:space="preserve"> </w:t>
      </w:r>
    </w:p>
    <w:p w14:paraId="4F5E17DD" w14:textId="77777777" w:rsidR="000057D1" w:rsidRDefault="000057D1" w:rsidP="009217F2">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AB56C4" w:rsidRPr="007F641E" w14:paraId="538348F8" w14:textId="77777777" w:rsidTr="00AB56C4">
        <w:tc>
          <w:tcPr>
            <w:tcW w:w="1849" w:type="dxa"/>
            <w:vMerge w:val="restart"/>
            <w:vAlign w:val="center"/>
          </w:tcPr>
          <w:p w14:paraId="67C663E8"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40F3A754"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5E671881"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342408A5"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656C7E7A"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0E3CF4AD"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AB56C4" w:rsidRPr="007F641E" w14:paraId="78F09B0D" w14:textId="77777777" w:rsidTr="00AB56C4">
        <w:tc>
          <w:tcPr>
            <w:tcW w:w="1849" w:type="dxa"/>
            <w:vMerge/>
          </w:tcPr>
          <w:p w14:paraId="6E932DCE" w14:textId="77777777" w:rsidR="00AB56C4" w:rsidRPr="007F641E" w:rsidRDefault="00AB56C4" w:rsidP="009217F2">
            <w:pPr>
              <w:jc w:val="both"/>
              <w:rPr>
                <w:rFonts w:asciiTheme="minorHAnsi" w:hAnsiTheme="minorHAnsi" w:cstheme="minorHAnsi"/>
                <w:b/>
                <w:sz w:val="22"/>
                <w:szCs w:val="22"/>
                <w:lang w:val="es-MX"/>
              </w:rPr>
            </w:pPr>
          </w:p>
        </w:tc>
        <w:tc>
          <w:tcPr>
            <w:tcW w:w="1134" w:type="dxa"/>
            <w:vMerge/>
          </w:tcPr>
          <w:p w14:paraId="1F511E44" w14:textId="77777777" w:rsidR="00AB56C4" w:rsidRPr="007F641E" w:rsidRDefault="00AB56C4" w:rsidP="009217F2">
            <w:pPr>
              <w:jc w:val="both"/>
              <w:rPr>
                <w:rFonts w:asciiTheme="minorHAnsi" w:hAnsiTheme="minorHAnsi" w:cstheme="minorHAnsi"/>
                <w:b/>
                <w:sz w:val="22"/>
                <w:szCs w:val="22"/>
                <w:lang w:val="es-MX"/>
              </w:rPr>
            </w:pPr>
          </w:p>
        </w:tc>
        <w:tc>
          <w:tcPr>
            <w:tcW w:w="567" w:type="dxa"/>
            <w:tcBorders>
              <w:right w:val="single" w:sz="4" w:space="0" w:color="auto"/>
            </w:tcBorders>
          </w:tcPr>
          <w:p w14:paraId="0602D5DF"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35D38435"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0E83C7F0"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7099FE21"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5EB71DD0"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31FFAF12"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38EC1EB4"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5562BF13"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48491405"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3691CEAC"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12B26192"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6055E3A5"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5A0B2754"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AB56C4" w:rsidRPr="007F641E" w14:paraId="049FA869" w14:textId="77777777" w:rsidTr="00AB56C4">
        <w:tc>
          <w:tcPr>
            <w:tcW w:w="1849" w:type="dxa"/>
            <w:tcBorders>
              <w:top w:val="single" w:sz="4" w:space="0" w:color="auto"/>
            </w:tcBorders>
          </w:tcPr>
          <w:p w14:paraId="4179443F" w14:textId="77777777" w:rsidR="00AB56C4" w:rsidRPr="007F641E" w:rsidRDefault="000057D1" w:rsidP="000057D1">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 xml:space="preserve">investigaciones relacionadas con la creación e innovación de la virtualización de los procesos formativos </w:t>
            </w:r>
          </w:p>
        </w:tc>
        <w:tc>
          <w:tcPr>
            <w:tcW w:w="1134" w:type="dxa"/>
            <w:tcBorders>
              <w:top w:val="single" w:sz="4" w:space="0" w:color="auto"/>
            </w:tcBorders>
          </w:tcPr>
          <w:p w14:paraId="643C0EE9" w14:textId="77777777" w:rsidR="00AB56C4"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w:t>
            </w:r>
          </w:p>
          <w:p w14:paraId="6F14DB4E" w14:textId="77777777" w:rsidR="000057D1"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 xml:space="preserve">Ingenieros, </w:t>
            </w:r>
          </w:p>
          <w:p w14:paraId="0E2E374D" w14:textId="29FC8B15" w:rsidR="000057D1" w:rsidRPr="007F641E" w:rsidRDefault="000057D1" w:rsidP="000057D1">
            <w:pPr>
              <w:jc w:val="both"/>
              <w:rPr>
                <w:rFonts w:asciiTheme="minorHAnsi" w:hAnsiTheme="minorHAnsi" w:cstheme="minorHAnsi"/>
                <w:sz w:val="22"/>
                <w:szCs w:val="22"/>
                <w:lang w:val="es-ES"/>
              </w:rPr>
            </w:pPr>
            <w:r w:rsidRPr="007F641E">
              <w:rPr>
                <w:rFonts w:asciiTheme="minorHAnsi" w:hAnsiTheme="minorHAnsi" w:cstheme="minorHAnsi"/>
                <w:b/>
                <w:bCs/>
                <w:sz w:val="22"/>
                <w:szCs w:val="22"/>
                <w:lang w:val="es-ES"/>
              </w:rPr>
              <w:t>Entidades del territorio ETECSA, Oficina del Arquitecto de la Comunidad, COPEXTEL, Empresa Aguas Santiago, MEGACEN, Joven Club Provincial de Computación.</w:t>
            </w:r>
          </w:p>
          <w:p w14:paraId="1E0C311C" w14:textId="77777777" w:rsidR="000057D1" w:rsidRPr="007F641E" w:rsidRDefault="000057D1" w:rsidP="009217F2">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54C4B21F" w14:textId="77777777" w:rsidR="00AB56C4" w:rsidRPr="007F641E" w:rsidRDefault="00AB56C4" w:rsidP="009217F2">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18F23CE2" w14:textId="77777777" w:rsidR="00AB56C4" w:rsidRPr="007F641E" w:rsidRDefault="00AB56C4" w:rsidP="009217F2">
            <w:pPr>
              <w:jc w:val="both"/>
              <w:rPr>
                <w:rFonts w:asciiTheme="minorHAnsi" w:hAnsiTheme="minorHAnsi" w:cstheme="minorHAnsi"/>
                <w:sz w:val="22"/>
                <w:szCs w:val="22"/>
                <w:lang w:val="es-MX"/>
              </w:rPr>
            </w:pPr>
          </w:p>
        </w:tc>
        <w:tc>
          <w:tcPr>
            <w:tcW w:w="465" w:type="dxa"/>
            <w:tcBorders>
              <w:top w:val="single" w:sz="4" w:space="0" w:color="auto"/>
              <w:left w:val="single" w:sz="4" w:space="0" w:color="auto"/>
              <w:right w:val="single" w:sz="4" w:space="0" w:color="auto"/>
            </w:tcBorders>
          </w:tcPr>
          <w:p w14:paraId="201679FA" w14:textId="77777777" w:rsidR="00AB56C4" w:rsidRPr="007F641E" w:rsidRDefault="00AB56C4" w:rsidP="009217F2">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1952376D" w14:textId="77777777" w:rsidR="00AB56C4"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02250EA4" w14:textId="77777777" w:rsidR="00AB56C4" w:rsidRPr="007F641E" w:rsidRDefault="00AB56C4" w:rsidP="009217F2">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62AF6C56" w14:textId="77777777" w:rsidR="00AB56C4" w:rsidRPr="007F641E" w:rsidRDefault="00AB56C4" w:rsidP="009217F2">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7EDC1960" w14:textId="6E71CA3D" w:rsidR="00AB56C4" w:rsidRPr="007F641E" w:rsidRDefault="002915EA" w:rsidP="009217F2">
            <w:pPr>
              <w:jc w:val="both"/>
              <w:rPr>
                <w:rFonts w:asciiTheme="minorHAnsi" w:hAnsiTheme="minorHAnsi" w:cstheme="minorHAnsi"/>
                <w:sz w:val="22"/>
                <w:szCs w:val="22"/>
                <w:lang w:val="es-MX"/>
              </w:rPr>
            </w:pPr>
            <w:r>
              <w:rPr>
                <w:rFonts w:asciiTheme="minorHAnsi" w:hAnsiTheme="minorHAnsi" w:cstheme="minorHAnsi"/>
                <w:sz w:val="22"/>
                <w:szCs w:val="22"/>
                <w:lang w:val="es-MX"/>
              </w:rPr>
              <w:t>1</w:t>
            </w:r>
          </w:p>
        </w:tc>
        <w:tc>
          <w:tcPr>
            <w:tcW w:w="561" w:type="dxa"/>
            <w:tcBorders>
              <w:top w:val="single" w:sz="4" w:space="0" w:color="auto"/>
              <w:left w:val="single" w:sz="4" w:space="0" w:color="auto"/>
              <w:right w:val="single" w:sz="4" w:space="0" w:color="auto"/>
            </w:tcBorders>
          </w:tcPr>
          <w:p w14:paraId="5CC66B90" w14:textId="2AB83261" w:rsidR="00AB56C4" w:rsidRPr="007F641E" w:rsidRDefault="002915EA" w:rsidP="009217F2">
            <w:pPr>
              <w:jc w:val="both"/>
              <w:rPr>
                <w:rFonts w:asciiTheme="minorHAnsi" w:hAnsiTheme="minorHAnsi" w:cstheme="minorHAnsi"/>
                <w:sz w:val="22"/>
                <w:szCs w:val="22"/>
                <w:lang w:val="es-MX"/>
              </w:rPr>
            </w:pPr>
            <w:r>
              <w:rPr>
                <w:rFonts w:asciiTheme="minorHAnsi" w:hAnsiTheme="minorHAnsi" w:cstheme="minorHAnsi"/>
                <w:sz w:val="22"/>
                <w:szCs w:val="22"/>
                <w:lang w:val="es-MX"/>
              </w:rPr>
              <w:t>2</w:t>
            </w:r>
          </w:p>
        </w:tc>
        <w:tc>
          <w:tcPr>
            <w:tcW w:w="425" w:type="dxa"/>
            <w:tcBorders>
              <w:top w:val="single" w:sz="4" w:space="0" w:color="auto"/>
              <w:left w:val="single" w:sz="4" w:space="0" w:color="auto"/>
            </w:tcBorders>
          </w:tcPr>
          <w:p w14:paraId="43195E89" w14:textId="77777777" w:rsidR="00AB56C4" w:rsidRPr="007F641E" w:rsidRDefault="00AB56C4" w:rsidP="009217F2">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3F4C84D6"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500" w:type="dxa"/>
            <w:tcBorders>
              <w:top w:val="single" w:sz="4" w:space="0" w:color="auto"/>
              <w:right w:val="single" w:sz="4" w:space="0" w:color="auto"/>
            </w:tcBorders>
          </w:tcPr>
          <w:p w14:paraId="7590E220"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2</w:t>
            </w:r>
          </w:p>
        </w:tc>
        <w:tc>
          <w:tcPr>
            <w:tcW w:w="567" w:type="dxa"/>
            <w:tcBorders>
              <w:top w:val="single" w:sz="4" w:space="0" w:color="auto"/>
              <w:left w:val="single" w:sz="4" w:space="0" w:color="auto"/>
              <w:right w:val="single" w:sz="4" w:space="0" w:color="auto"/>
            </w:tcBorders>
          </w:tcPr>
          <w:p w14:paraId="523FE467"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9</w:t>
            </w:r>
          </w:p>
        </w:tc>
        <w:tc>
          <w:tcPr>
            <w:tcW w:w="567" w:type="dxa"/>
            <w:tcBorders>
              <w:top w:val="single" w:sz="4" w:space="0" w:color="auto"/>
              <w:left w:val="single" w:sz="4" w:space="0" w:color="auto"/>
            </w:tcBorders>
          </w:tcPr>
          <w:p w14:paraId="782A2A24"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r>
    </w:tbl>
    <w:p w14:paraId="7C0C6509" w14:textId="77777777" w:rsidR="000919C0" w:rsidRPr="009217F2" w:rsidRDefault="00AB56C4" w:rsidP="009217F2">
      <w:pPr>
        <w:spacing w:before="120"/>
        <w:ind w:firstLine="708"/>
        <w:jc w:val="both"/>
        <w:rPr>
          <w:rFonts w:asciiTheme="minorHAnsi" w:hAnsiTheme="minorHAnsi" w:cs="Arial"/>
          <w:sz w:val="18"/>
          <w:szCs w:val="22"/>
          <w:lang w:val="es-MX"/>
        </w:rPr>
      </w:pPr>
      <w:r w:rsidRPr="009217F2">
        <w:rPr>
          <w:rFonts w:asciiTheme="minorHAnsi" w:hAnsiTheme="minorHAnsi" w:cs="Arial"/>
          <w:sz w:val="18"/>
          <w:szCs w:val="22"/>
          <w:lang w:val="es-MX"/>
        </w:rPr>
        <w:lastRenderedPageBreak/>
        <w:t>Leyenda: TP-Total de publicaciones, Total de Doctores Formados, TM- Total de Másteres Formados, I-Internas, E- Externas</w:t>
      </w:r>
      <w:r w:rsidR="00182AE2" w:rsidRPr="009217F2">
        <w:rPr>
          <w:rFonts w:asciiTheme="minorHAnsi" w:hAnsiTheme="minorHAnsi" w:cs="Arial"/>
          <w:sz w:val="18"/>
          <w:szCs w:val="22"/>
          <w:lang w:val="es-MX"/>
        </w:rPr>
        <w:t>.</w:t>
      </w:r>
    </w:p>
    <w:p w14:paraId="028D0083" w14:textId="77777777" w:rsidR="00182AE2" w:rsidRPr="009217F2" w:rsidRDefault="00182AE2" w:rsidP="009217F2">
      <w:pPr>
        <w:spacing w:before="120"/>
        <w:ind w:firstLine="708"/>
        <w:rPr>
          <w:sz w:val="16"/>
        </w:rPr>
      </w:pPr>
      <w:r w:rsidRPr="009217F2">
        <w:rPr>
          <w:rFonts w:asciiTheme="minorHAnsi" w:hAnsiTheme="minorHAnsi" w:cs="Arial"/>
          <w:sz w:val="18"/>
          <w:szCs w:val="22"/>
          <w:lang w:val="es-MX"/>
        </w:rPr>
        <w:t xml:space="preserve">ASOCIADOS A PROGRAMAS-PA, NO ASOCIADOS A PROGRAMAS-PNAP, EMPRESARIALES-PE, </w:t>
      </w:r>
      <w:r w:rsidR="009217F2">
        <w:rPr>
          <w:rFonts w:asciiTheme="minorHAnsi" w:hAnsiTheme="minorHAnsi" w:cs="Arial"/>
          <w:sz w:val="18"/>
          <w:szCs w:val="22"/>
          <w:lang w:val="es-MX"/>
        </w:rPr>
        <w:t>I</w:t>
      </w:r>
      <w:r w:rsidRPr="009217F2">
        <w:rPr>
          <w:rFonts w:asciiTheme="minorHAnsi" w:hAnsiTheme="minorHAnsi" w:cs="Arial"/>
          <w:sz w:val="18"/>
          <w:szCs w:val="22"/>
          <w:lang w:val="es-MX"/>
        </w:rPr>
        <w:t>NSTITUCIONALES-PI</w:t>
      </w:r>
    </w:p>
    <w:p w14:paraId="765946FA" w14:textId="77777777" w:rsidR="00E14E6B" w:rsidRDefault="00E14E6B" w:rsidP="00E14E6B">
      <w:pPr>
        <w:spacing w:before="120"/>
        <w:jc w:val="both"/>
        <w:rPr>
          <w:rFonts w:asciiTheme="minorHAnsi" w:hAnsiTheme="minorHAnsi" w:cs="Arial"/>
          <w:b/>
          <w:sz w:val="22"/>
          <w:szCs w:val="22"/>
          <w:lang w:val="es-MX"/>
        </w:rPr>
      </w:pPr>
      <w:r>
        <w:rPr>
          <w:rFonts w:asciiTheme="minorHAnsi" w:hAnsiTheme="minorHAnsi" w:cs="Arial"/>
          <w:b/>
          <w:sz w:val="22"/>
          <w:szCs w:val="22"/>
          <w:lang w:val="es-MX"/>
        </w:rPr>
        <w:t>DATOS GENERALES DE LA LÍNEA DE INVESTIGACIÓN</w:t>
      </w:r>
    </w:p>
    <w:p w14:paraId="5A04D729" w14:textId="77777777" w:rsidR="00E14E6B" w:rsidRDefault="00E14E6B" w:rsidP="00E14E6B">
      <w:pPr>
        <w:spacing w:before="120"/>
        <w:jc w:val="both"/>
        <w:rPr>
          <w:rFonts w:ascii="Arial Narrow" w:hAnsi="Arial Narrow" w:cs="Arial"/>
          <w:b/>
          <w:color w:val="000000"/>
          <w:sz w:val="22"/>
          <w:szCs w:val="22"/>
          <w:u w:val="single"/>
        </w:rPr>
      </w:pPr>
      <w:r>
        <w:rPr>
          <w:rFonts w:asciiTheme="minorHAnsi" w:hAnsiTheme="minorHAnsi" w:cs="Arial"/>
          <w:b/>
          <w:sz w:val="22"/>
          <w:szCs w:val="22"/>
          <w:lang w:val="es-MX"/>
        </w:rPr>
        <w:t>Nombre de la Línea</w:t>
      </w:r>
      <w:r w:rsidR="0031144A">
        <w:rPr>
          <w:rFonts w:asciiTheme="minorHAnsi" w:hAnsiTheme="minorHAnsi" w:cs="Arial"/>
          <w:b/>
          <w:sz w:val="22"/>
          <w:szCs w:val="22"/>
          <w:lang w:val="es-MX"/>
        </w:rPr>
        <w:t xml:space="preserve"> 2</w:t>
      </w:r>
      <w:r>
        <w:rPr>
          <w:rFonts w:asciiTheme="minorHAnsi" w:hAnsiTheme="minorHAnsi" w:cs="Arial"/>
          <w:b/>
          <w:sz w:val="22"/>
          <w:szCs w:val="22"/>
          <w:lang w:val="es-MX"/>
        </w:rPr>
        <w:t xml:space="preserve">: </w:t>
      </w:r>
      <w:r w:rsidRPr="00E14E6B">
        <w:rPr>
          <w:rFonts w:ascii="Arial Narrow" w:hAnsi="Arial Narrow" w:cs="Arial"/>
          <w:color w:val="000000"/>
          <w:sz w:val="22"/>
          <w:szCs w:val="22"/>
          <w:u w:val="single"/>
        </w:rPr>
        <w:t>FORMACIÓN UNIVERSITARIA Y SU IMPACTO SOCIAL</w:t>
      </w:r>
    </w:p>
    <w:p w14:paraId="06BF37DC" w14:textId="77777777" w:rsidR="00E14E6B" w:rsidRDefault="00E14E6B" w:rsidP="00E14E6B">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E14E6B" w:rsidRPr="007F641E" w14:paraId="1C598411" w14:textId="77777777" w:rsidTr="003F4B84">
        <w:tc>
          <w:tcPr>
            <w:tcW w:w="1849" w:type="dxa"/>
            <w:vMerge w:val="restart"/>
            <w:vAlign w:val="center"/>
          </w:tcPr>
          <w:p w14:paraId="70CE9EFA"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41B5D588"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77CD8DDB"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23C80764"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4BD0527B"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11F919A5"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E14E6B" w:rsidRPr="007F641E" w14:paraId="47A9624A" w14:textId="77777777" w:rsidTr="003F4B84">
        <w:tc>
          <w:tcPr>
            <w:tcW w:w="1849" w:type="dxa"/>
            <w:vMerge/>
          </w:tcPr>
          <w:p w14:paraId="312C51B3" w14:textId="77777777" w:rsidR="00E14E6B" w:rsidRPr="007F641E" w:rsidRDefault="00E14E6B" w:rsidP="003F4B84">
            <w:pPr>
              <w:jc w:val="both"/>
              <w:rPr>
                <w:rFonts w:asciiTheme="minorHAnsi" w:hAnsiTheme="minorHAnsi" w:cstheme="minorHAnsi"/>
                <w:b/>
                <w:sz w:val="22"/>
                <w:szCs w:val="22"/>
                <w:lang w:val="es-MX"/>
              </w:rPr>
            </w:pPr>
          </w:p>
        </w:tc>
        <w:tc>
          <w:tcPr>
            <w:tcW w:w="1134" w:type="dxa"/>
            <w:vMerge/>
          </w:tcPr>
          <w:p w14:paraId="0C470B7C" w14:textId="77777777" w:rsidR="00E14E6B" w:rsidRPr="007F641E" w:rsidRDefault="00E14E6B" w:rsidP="003F4B84">
            <w:pPr>
              <w:jc w:val="both"/>
              <w:rPr>
                <w:rFonts w:asciiTheme="minorHAnsi" w:hAnsiTheme="minorHAnsi" w:cstheme="minorHAnsi"/>
                <w:b/>
                <w:sz w:val="22"/>
                <w:szCs w:val="22"/>
                <w:lang w:val="es-MX"/>
              </w:rPr>
            </w:pPr>
          </w:p>
        </w:tc>
        <w:tc>
          <w:tcPr>
            <w:tcW w:w="567" w:type="dxa"/>
            <w:tcBorders>
              <w:right w:val="single" w:sz="4" w:space="0" w:color="auto"/>
            </w:tcBorders>
          </w:tcPr>
          <w:p w14:paraId="1C904427"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6593572B"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60840601"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43E73818"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185FC17F"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2C8ED145"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7DFF1D61"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3F16FFDC"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70626ADE"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0AAABF96"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53849790"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20B74063"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312DDDF9"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E14E6B" w:rsidRPr="007F641E" w14:paraId="25293316" w14:textId="77777777" w:rsidTr="003F4B84">
        <w:tc>
          <w:tcPr>
            <w:tcW w:w="1849" w:type="dxa"/>
            <w:tcBorders>
              <w:top w:val="single" w:sz="4" w:space="0" w:color="auto"/>
            </w:tcBorders>
          </w:tcPr>
          <w:p w14:paraId="482C79A3" w14:textId="77777777" w:rsidR="00E14E6B" w:rsidRPr="007F641E" w:rsidRDefault="00E14E6B" w:rsidP="00E14E6B">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 xml:space="preserve">investigaciones relacionadas con el perfeccionamiento de los procesos universitarios con implicaciones directas en transformaciones sociales </w:t>
            </w:r>
          </w:p>
        </w:tc>
        <w:tc>
          <w:tcPr>
            <w:tcW w:w="1134" w:type="dxa"/>
            <w:tcBorders>
              <w:top w:val="single" w:sz="4" w:space="0" w:color="auto"/>
            </w:tcBorders>
          </w:tcPr>
          <w:p w14:paraId="6D434A5D"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 universitarios</w:t>
            </w:r>
          </w:p>
          <w:p w14:paraId="4988BE0E" w14:textId="77777777" w:rsidR="00E14E6B" w:rsidRPr="007F641E" w:rsidRDefault="00E14E6B" w:rsidP="003F4B84">
            <w:pPr>
              <w:jc w:val="both"/>
              <w:rPr>
                <w:rFonts w:asciiTheme="minorHAnsi" w:hAnsiTheme="minorHAnsi" w:cstheme="minorHAnsi"/>
                <w:sz w:val="22"/>
                <w:szCs w:val="22"/>
                <w:lang w:val="es-ES"/>
              </w:rPr>
            </w:pPr>
          </w:p>
          <w:p w14:paraId="1DF00B0F" w14:textId="77777777" w:rsidR="00E14E6B" w:rsidRPr="007F641E" w:rsidRDefault="00E14E6B" w:rsidP="003F4B84">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1CE50E7A" w14:textId="77777777" w:rsidR="00E14E6B" w:rsidRPr="007F641E" w:rsidRDefault="00E14E6B" w:rsidP="003F4B84">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1A691180"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65" w:type="dxa"/>
            <w:tcBorders>
              <w:top w:val="single" w:sz="4" w:space="0" w:color="auto"/>
              <w:left w:val="single" w:sz="4" w:space="0" w:color="auto"/>
              <w:right w:val="single" w:sz="4" w:space="0" w:color="auto"/>
            </w:tcBorders>
          </w:tcPr>
          <w:p w14:paraId="4BD1114C" w14:textId="77777777" w:rsidR="00E14E6B" w:rsidRPr="007F641E" w:rsidRDefault="00E14E6B"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2E917A7C"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1E14B3C7" w14:textId="77777777" w:rsidR="00E14E6B" w:rsidRPr="007F641E" w:rsidRDefault="00E14E6B"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1B418CC5" w14:textId="77777777" w:rsidR="00E14E6B" w:rsidRPr="007F641E" w:rsidRDefault="00E14E6B" w:rsidP="003F4B84">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3CC2333D" w14:textId="255339C9" w:rsidR="00E14E6B" w:rsidRPr="007F641E" w:rsidRDefault="002915EA" w:rsidP="003F4B84">
            <w:pPr>
              <w:jc w:val="both"/>
              <w:rPr>
                <w:rFonts w:asciiTheme="minorHAnsi" w:hAnsiTheme="minorHAnsi" w:cstheme="minorHAnsi"/>
                <w:sz w:val="22"/>
                <w:szCs w:val="22"/>
                <w:lang w:val="es-MX"/>
              </w:rPr>
            </w:pPr>
            <w:r>
              <w:rPr>
                <w:rFonts w:asciiTheme="minorHAnsi" w:hAnsiTheme="minorHAnsi" w:cstheme="minorHAnsi"/>
                <w:sz w:val="22"/>
                <w:szCs w:val="22"/>
                <w:lang w:val="es-MX"/>
              </w:rPr>
              <w:t>6</w:t>
            </w:r>
          </w:p>
        </w:tc>
        <w:tc>
          <w:tcPr>
            <w:tcW w:w="561" w:type="dxa"/>
            <w:tcBorders>
              <w:top w:val="single" w:sz="4" w:space="0" w:color="auto"/>
              <w:left w:val="single" w:sz="4" w:space="0" w:color="auto"/>
              <w:right w:val="single" w:sz="4" w:space="0" w:color="auto"/>
            </w:tcBorders>
          </w:tcPr>
          <w:p w14:paraId="0134848E" w14:textId="77717B2B" w:rsidR="00E14E6B" w:rsidRPr="007F641E" w:rsidRDefault="00E14E6B"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56CDE372" w14:textId="77777777" w:rsidR="00E14E6B" w:rsidRPr="007F641E" w:rsidRDefault="00E14E6B" w:rsidP="003F4B84">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339B7E88"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500" w:type="dxa"/>
            <w:tcBorders>
              <w:top w:val="single" w:sz="4" w:space="0" w:color="auto"/>
              <w:right w:val="single" w:sz="4" w:space="0" w:color="auto"/>
            </w:tcBorders>
          </w:tcPr>
          <w:p w14:paraId="6F51FED8"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7</w:t>
            </w:r>
          </w:p>
        </w:tc>
        <w:tc>
          <w:tcPr>
            <w:tcW w:w="567" w:type="dxa"/>
            <w:tcBorders>
              <w:top w:val="single" w:sz="4" w:space="0" w:color="auto"/>
              <w:left w:val="single" w:sz="4" w:space="0" w:color="auto"/>
              <w:right w:val="single" w:sz="4" w:space="0" w:color="auto"/>
            </w:tcBorders>
          </w:tcPr>
          <w:p w14:paraId="37AAA3B3" w14:textId="77777777" w:rsidR="00E14E6B" w:rsidRPr="007F641E" w:rsidRDefault="00E14E6B"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tcBorders>
          </w:tcPr>
          <w:p w14:paraId="2856CDFD" w14:textId="77777777" w:rsidR="00E14E6B" w:rsidRPr="007F641E" w:rsidRDefault="00E14E6B" w:rsidP="003F4B84">
            <w:pPr>
              <w:jc w:val="both"/>
              <w:rPr>
                <w:rFonts w:asciiTheme="minorHAnsi" w:hAnsiTheme="minorHAnsi" w:cstheme="minorHAnsi"/>
                <w:sz w:val="22"/>
                <w:szCs w:val="22"/>
                <w:lang w:val="es-MX"/>
              </w:rPr>
            </w:pPr>
          </w:p>
        </w:tc>
      </w:tr>
    </w:tbl>
    <w:p w14:paraId="3899941B" w14:textId="77777777" w:rsidR="00E14E6B" w:rsidRDefault="00E14E6B" w:rsidP="009217F2">
      <w:pPr>
        <w:spacing w:before="120"/>
        <w:jc w:val="both"/>
        <w:rPr>
          <w:rFonts w:asciiTheme="minorHAnsi" w:hAnsiTheme="minorHAnsi" w:cs="Arial"/>
          <w:b/>
          <w:sz w:val="22"/>
          <w:szCs w:val="22"/>
          <w:lang w:val="es-MX"/>
        </w:rPr>
      </w:pPr>
    </w:p>
    <w:p w14:paraId="76D3A3BA" w14:textId="77777777" w:rsidR="0031144A" w:rsidRDefault="0031144A" w:rsidP="0031144A">
      <w:pPr>
        <w:spacing w:before="120"/>
        <w:ind w:left="2410" w:hanging="2410"/>
        <w:jc w:val="both"/>
        <w:rPr>
          <w:rFonts w:ascii="Arial Narrow" w:hAnsi="Arial Narrow" w:cs="Arial"/>
          <w:b/>
          <w:color w:val="000000"/>
          <w:sz w:val="22"/>
          <w:szCs w:val="22"/>
          <w:u w:val="single"/>
        </w:rPr>
      </w:pPr>
      <w:r>
        <w:rPr>
          <w:rFonts w:asciiTheme="minorHAnsi" w:hAnsiTheme="minorHAnsi" w:cs="Arial"/>
          <w:b/>
          <w:sz w:val="22"/>
          <w:szCs w:val="22"/>
          <w:lang w:val="es-MX"/>
        </w:rPr>
        <w:t xml:space="preserve">Nombre de la Línea 3: </w:t>
      </w:r>
      <w:r w:rsidRPr="0031144A">
        <w:rPr>
          <w:rFonts w:ascii="Arial Narrow" w:hAnsi="Arial Narrow" w:cs="Arial"/>
          <w:color w:val="000000"/>
          <w:sz w:val="22"/>
          <w:szCs w:val="22"/>
          <w:u w:val="single"/>
        </w:rPr>
        <w:t>FORMACIÓN DEL PENSAMIENTO CIENTÍFICO-INVESTIGATIVO EN LA COMUNIDAD UNIVERSITARIA</w:t>
      </w:r>
      <w:r w:rsidRPr="001F7ADB">
        <w:rPr>
          <w:rFonts w:ascii="Arial Narrow" w:hAnsi="Arial Narrow" w:cs="Arial"/>
          <w:b/>
          <w:color w:val="000000"/>
          <w:u w:val="single"/>
        </w:rPr>
        <w:t>.</w:t>
      </w:r>
    </w:p>
    <w:p w14:paraId="303D0132" w14:textId="77777777" w:rsidR="0031144A" w:rsidRDefault="0031144A" w:rsidP="0031144A">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31144A" w:rsidRPr="007F641E" w14:paraId="4B6F3BD2" w14:textId="77777777" w:rsidTr="003F4B84">
        <w:tc>
          <w:tcPr>
            <w:tcW w:w="1849" w:type="dxa"/>
            <w:vMerge w:val="restart"/>
            <w:vAlign w:val="center"/>
          </w:tcPr>
          <w:p w14:paraId="2F63A0EC"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1C215BB2"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46C78CF6"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70779647"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36CD04A0"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72373814"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31144A" w:rsidRPr="007F641E" w14:paraId="161A45C7" w14:textId="77777777" w:rsidTr="003F4B84">
        <w:tc>
          <w:tcPr>
            <w:tcW w:w="1849" w:type="dxa"/>
            <w:vMerge/>
          </w:tcPr>
          <w:p w14:paraId="0556B824" w14:textId="77777777" w:rsidR="0031144A" w:rsidRPr="007F641E" w:rsidRDefault="0031144A" w:rsidP="003F4B84">
            <w:pPr>
              <w:jc w:val="both"/>
              <w:rPr>
                <w:rFonts w:asciiTheme="minorHAnsi" w:hAnsiTheme="minorHAnsi" w:cstheme="minorHAnsi"/>
                <w:b/>
                <w:sz w:val="22"/>
                <w:szCs w:val="22"/>
                <w:lang w:val="es-MX"/>
              </w:rPr>
            </w:pPr>
          </w:p>
        </w:tc>
        <w:tc>
          <w:tcPr>
            <w:tcW w:w="1134" w:type="dxa"/>
            <w:vMerge/>
          </w:tcPr>
          <w:p w14:paraId="6AE2F02D" w14:textId="77777777" w:rsidR="0031144A" w:rsidRPr="007F641E" w:rsidRDefault="0031144A" w:rsidP="003F4B84">
            <w:pPr>
              <w:jc w:val="both"/>
              <w:rPr>
                <w:rFonts w:asciiTheme="minorHAnsi" w:hAnsiTheme="minorHAnsi" w:cstheme="minorHAnsi"/>
                <w:b/>
                <w:sz w:val="22"/>
                <w:szCs w:val="22"/>
                <w:lang w:val="es-MX"/>
              </w:rPr>
            </w:pPr>
          </w:p>
        </w:tc>
        <w:tc>
          <w:tcPr>
            <w:tcW w:w="567" w:type="dxa"/>
            <w:tcBorders>
              <w:right w:val="single" w:sz="4" w:space="0" w:color="auto"/>
            </w:tcBorders>
          </w:tcPr>
          <w:p w14:paraId="1F24E9E8"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662E30FC"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151A2D3C"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284609AD"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21EDF223"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406EFCB6"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7CE19D58"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765E20E4"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1420C8A3"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48BDC7CB"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33A68187"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15C3D629"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14FBACA0"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31144A" w:rsidRPr="007F641E" w14:paraId="30AF135D" w14:textId="77777777" w:rsidTr="003F4B84">
        <w:tc>
          <w:tcPr>
            <w:tcW w:w="1849" w:type="dxa"/>
            <w:tcBorders>
              <w:top w:val="single" w:sz="4" w:space="0" w:color="auto"/>
            </w:tcBorders>
          </w:tcPr>
          <w:p w14:paraId="08F399FF" w14:textId="77777777" w:rsidR="0031144A" w:rsidRPr="007F641E" w:rsidRDefault="0071517B" w:rsidP="0071517B">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Tributa a la formación científica</w:t>
            </w:r>
            <w:r w:rsidR="00940A50" w:rsidRPr="007F641E">
              <w:rPr>
                <w:rFonts w:asciiTheme="minorHAnsi" w:hAnsiTheme="minorHAnsi" w:cstheme="minorHAnsi"/>
                <w:color w:val="000000"/>
                <w:sz w:val="22"/>
                <w:szCs w:val="22"/>
              </w:rPr>
              <w:t xml:space="preserve"> – humanista </w:t>
            </w:r>
            <w:r w:rsidRPr="007F641E">
              <w:rPr>
                <w:rFonts w:asciiTheme="minorHAnsi" w:hAnsiTheme="minorHAnsi" w:cstheme="minorHAnsi"/>
                <w:color w:val="000000"/>
                <w:sz w:val="22"/>
                <w:szCs w:val="22"/>
              </w:rPr>
              <w:t xml:space="preserve"> y pedagógica  del personal docente universitario</w:t>
            </w:r>
          </w:p>
        </w:tc>
        <w:tc>
          <w:tcPr>
            <w:tcW w:w="1134" w:type="dxa"/>
            <w:tcBorders>
              <w:top w:val="single" w:sz="4" w:space="0" w:color="auto"/>
            </w:tcBorders>
          </w:tcPr>
          <w:p w14:paraId="04676FAE" w14:textId="77777777" w:rsidR="0031144A" w:rsidRPr="007F641E" w:rsidRDefault="0031144A"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 universitarios</w:t>
            </w:r>
          </w:p>
          <w:p w14:paraId="0F3427DA" w14:textId="77777777" w:rsidR="0031144A" w:rsidRPr="007F641E" w:rsidRDefault="0031144A" w:rsidP="003F4B84">
            <w:pPr>
              <w:jc w:val="both"/>
              <w:rPr>
                <w:rFonts w:asciiTheme="minorHAnsi" w:hAnsiTheme="minorHAnsi" w:cstheme="minorHAnsi"/>
                <w:sz w:val="22"/>
                <w:szCs w:val="22"/>
                <w:lang w:val="es-ES"/>
              </w:rPr>
            </w:pPr>
          </w:p>
          <w:p w14:paraId="5EE98E2A" w14:textId="77777777" w:rsidR="0031144A" w:rsidRPr="007F641E" w:rsidRDefault="0031144A" w:rsidP="003F4B84">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40FFD566" w14:textId="77777777" w:rsidR="0031144A" w:rsidRPr="007F641E" w:rsidRDefault="0031144A" w:rsidP="003F4B84">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31AA725D" w14:textId="77777777" w:rsidR="0031144A" w:rsidRPr="007F641E" w:rsidRDefault="0031144A" w:rsidP="003F4B84">
            <w:pPr>
              <w:jc w:val="both"/>
              <w:rPr>
                <w:rFonts w:asciiTheme="minorHAnsi" w:hAnsiTheme="minorHAnsi" w:cstheme="minorHAnsi"/>
                <w:sz w:val="22"/>
                <w:szCs w:val="22"/>
                <w:lang w:val="es-MX"/>
              </w:rPr>
            </w:pPr>
          </w:p>
        </w:tc>
        <w:tc>
          <w:tcPr>
            <w:tcW w:w="465" w:type="dxa"/>
            <w:tcBorders>
              <w:top w:val="single" w:sz="4" w:space="0" w:color="auto"/>
              <w:left w:val="single" w:sz="4" w:space="0" w:color="auto"/>
              <w:right w:val="single" w:sz="4" w:space="0" w:color="auto"/>
            </w:tcBorders>
          </w:tcPr>
          <w:p w14:paraId="72F2181F" w14:textId="77777777" w:rsidR="0031144A" w:rsidRPr="007F641E" w:rsidRDefault="0031144A"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4C946242" w14:textId="77777777" w:rsidR="0031144A" w:rsidRPr="007F641E" w:rsidRDefault="0031144A"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738A67B3" w14:textId="77777777" w:rsidR="0031144A" w:rsidRPr="007F641E" w:rsidRDefault="0031144A"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1FB9232F" w14:textId="77777777" w:rsidR="0031144A" w:rsidRPr="007F641E" w:rsidRDefault="0031144A" w:rsidP="003F4B84">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1C877DF2" w14:textId="77777777" w:rsidR="0031144A" w:rsidRPr="007F641E" w:rsidRDefault="00940A50"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2</w:t>
            </w:r>
          </w:p>
        </w:tc>
        <w:tc>
          <w:tcPr>
            <w:tcW w:w="561" w:type="dxa"/>
            <w:tcBorders>
              <w:top w:val="single" w:sz="4" w:space="0" w:color="auto"/>
              <w:left w:val="single" w:sz="4" w:space="0" w:color="auto"/>
              <w:right w:val="single" w:sz="4" w:space="0" w:color="auto"/>
            </w:tcBorders>
          </w:tcPr>
          <w:p w14:paraId="14F7656A" w14:textId="77777777" w:rsidR="0031144A" w:rsidRPr="007F641E" w:rsidRDefault="0031144A"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71FA4555" w14:textId="77777777" w:rsidR="0031144A" w:rsidRPr="007F641E" w:rsidRDefault="0031144A" w:rsidP="003F4B84">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2942C611" w14:textId="77777777" w:rsidR="0031144A" w:rsidRPr="007F641E" w:rsidRDefault="0031144A" w:rsidP="003F4B84">
            <w:pPr>
              <w:jc w:val="both"/>
              <w:rPr>
                <w:rFonts w:asciiTheme="minorHAnsi" w:hAnsiTheme="minorHAnsi" w:cstheme="minorHAnsi"/>
                <w:sz w:val="22"/>
                <w:szCs w:val="22"/>
                <w:lang w:val="es-MX"/>
              </w:rPr>
            </w:pPr>
          </w:p>
        </w:tc>
        <w:tc>
          <w:tcPr>
            <w:tcW w:w="500" w:type="dxa"/>
            <w:tcBorders>
              <w:top w:val="single" w:sz="4" w:space="0" w:color="auto"/>
              <w:right w:val="single" w:sz="4" w:space="0" w:color="auto"/>
            </w:tcBorders>
          </w:tcPr>
          <w:p w14:paraId="01B53B25" w14:textId="77777777" w:rsidR="0031144A" w:rsidRPr="007F641E" w:rsidRDefault="00940A50"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15</w:t>
            </w:r>
          </w:p>
        </w:tc>
        <w:tc>
          <w:tcPr>
            <w:tcW w:w="567" w:type="dxa"/>
            <w:tcBorders>
              <w:top w:val="single" w:sz="4" w:space="0" w:color="auto"/>
              <w:left w:val="single" w:sz="4" w:space="0" w:color="auto"/>
              <w:right w:val="single" w:sz="4" w:space="0" w:color="auto"/>
            </w:tcBorders>
          </w:tcPr>
          <w:p w14:paraId="20AA9A10" w14:textId="77777777" w:rsidR="0031144A" w:rsidRPr="007F641E" w:rsidRDefault="0031144A"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tcBorders>
          </w:tcPr>
          <w:p w14:paraId="4BE52451" w14:textId="77777777" w:rsidR="0031144A" w:rsidRPr="007F641E" w:rsidRDefault="0031144A" w:rsidP="003F4B84">
            <w:pPr>
              <w:jc w:val="both"/>
              <w:rPr>
                <w:rFonts w:asciiTheme="minorHAnsi" w:hAnsiTheme="minorHAnsi" w:cstheme="minorHAnsi"/>
                <w:sz w:val="22"/>
                <w:szCs w:val="22"/>
                <w:lang w:val="es-MX"/>
              </w:rPr>
            </w:pPr>
          </w:p>
        </w:tc>
      </w:tr>
    </w:tbl>
    <w:p w14:paraId="4786ABC1" w14:textId="00D0C6A4" w:rsidR="00E14E6B" w:rsidRDefault="000A1FF9"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Nota: El total de Defensas efectuadas en el 2015 hasta septiembre son 19, pero sumamos 7 defensas realizadas en diciembre del 2014, no balanceadas el año anterior. Total 26 defensas.</w:t>
      </w:r>
    </w:p>
    <w:p w14:paraId="1477E435" w14:textId="77777777" w:rsidR="00100055" w:rsidRDefault="00100055"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CANTIDAD DE ESPECIALISTAS QUE PARTICIPARON EN ACTIVIDADES DE INVESTIGACIÓN-DESARROLLO E INNOVACIÓN (I+D+I) DURANTE EL AÑO</w:t>
      </w:r>
    </w:p>
    <w:p w14:paraId="567A779B" w14:textId="77777777" w:rsidR="00D01FF9" w:rsidRDefault="00D01FF9" w:rsidP="009217F2">
      <w:pPr>
        <w:spacing w:before="120"/>
        <w:jc w:val="both"/>
        <w:rPr>
          <w:rFonts w:asciiTheme="minorHAnsi" w:hAnsiTheme="minorHAnsi" w:cs="Arial"/>
          <w:b/>
          <w:sz w:val="22"/>
          <w:szCs w:val="22"/>
          <w:lang w:val="es-MX"/>
        </w:rPr>
      </w:pPr>
    </w:p>
    <w:tbl>
      <w:tblPr>
        <w:tblW w:w="9240" w:type="dxa"/>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2"/>
        <w:gridCol w:w="425"/>
        <w:gridCol w:w="567"/>
        <w:gridCol w:w="425"/>
        <w:gridCol w:w="425"/>
        <w:gridCol w:w="567"/>
        <w:gridCol w:w="709"/>
        <w:gridCol w:w="638"/>
        <w:gridCol w:w="7"/>
        <w:gridCol w:w="705"/>
        <w:gridCol w:w="1700"/>
      </w:tblGrid>
      <w:tr w:rsidR="00EB30EE" w:rsidRPr="000D3A9D" w14:paraId="1516EA16" w14:textId="77777777" w:rsidTr="00270C61">
        <w:tc>
          <w:tcPr>
            <w:tcW w:w="3072" w:type="dxa"/>
            <w:vMerge w:val="restart"/>
            <w:vAlign w:val="center"/>
          </w:tcPr>
          <w:p w14:paraId="334B518C"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Profesores del claustro</w:t>
            </w:r>
          </w:p>
        </w:tc>
        <w:tc>
          <w:tcPr>
            <w:tcW w:w="3118" w:type="dxa"/>
            <w:gridSpan w:val="6"/>
          </w:tcPr>
          <w:p w14:paraId="6B843256"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Plantilla del claustro</w:t>
            </w:r>
          </w:p>
        </w:tc>
        <w:tc>
          <w:tcPr>
            <w:tcW w:w="645" w:type="dxa"/>
            <w:gridSpan w:val="2"/>
            <w:tcBorders>
              <w:bottom w:val="nil"/>
            </w:tcBorders>
            <w:vAlign w:val="center"/>
          </w:tcPr>
          <w:p w14:paraId="498BFC36" w14:textId="77777777" w:rsidR="00EB30EE" w:rsidRPr="000D3A9D" w:rsidRDefault="00EB30EE" w:rsidP="00EC09A8">
            <w:pPr>
              <w:jc w:val="center"/>
              <w:rPr>
                <w:rFonts w:asciiTheme="minorHAnsi" w:hAnsiTheme="minorHAnsi" w:cs="Arial"/>
                <w:b/>
                <w:sz w:val="22"/>
                <w:szCs w:val="22"/>
                <w:lang w:val="es-MX"/>
              </w:rPr>
            </w:pPr>
          </w:p>
        </w:tc>
        <w:tc>
          <w:tcPr>
            <w:tcW w:w="705" w:type="dxa"/>
            <w:tcBorders>
              <w:bottom w:val="nil"/>
            </w:tcBorders>
            <w:vAlign w:val="center"/>
          </w:tcPr>
          <w:p w14:paraId="1A577DE9" w14:textId="77777777" w:rsidR="00EB30EE" w:rsidRPr="000D3A9D" w:rsidRDefault="00EB30EE" w:rsidP="00EC09A8">
            <w:pPr>
              <w:jc w:val="center"/>
              <w:rPr>
                <w:rFonts w:asciiTheme="minorHAnsi" w:hAnsiTheme="minorHAnsi" w:cs="Arial"/>
                <w:b/>
                <w:sz w:val="22"/>
                <w:szCs w:val="22"/>
                <w:lang w:val="es-MX"/>
              </w:rPr>
            </w:pPr>
          </w:p>
        </w:tc>
        <w:tc>
          <w:tcPr>
            <w:tcW w:w="1700" w:type="dxa"/>
            <w:vMerge w:val="restart"/>
            <w:vAlign w:val="center"/>
          </w:tcPr>
          <w:p w14:paraId="29860267"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Especialistas</w:t>
            </w:r>
          </w:p>
        </w:tc>
      </w:tr>
      <w:tr w:rsidR="00EB30EE" w:rsidRPr="000D3A9D" w14:paraId="7DED5749" w14:textId="77777777" w:rsidTr="00270C61">
        <w:tc>
          <w:tcPr>
            <w:tcW w:w="3072" w:type="dxa"/>
            <w:vMerge/>
          </w:tcPr>
          <w:p w14:paraId="2B1EF81A" w14:textId="77777777" w:rsidR="00EB30EE" w:rsidRPr="000D3A9D" w:rsidRDefault="00EB30EE" w:rsidP="00EC09A8">
            <w:pPr>
              <w:rPr>
                <w:rFonts w:asciiTheme="minorHAnsi" w:hAnsiTheme="minorHAnsi" w:cs="Arial"/>
                <w:sz w:val="22"/>
                <w:szCs w:val="22"/>
                <w:lang w:val="es-MX"/>
              </w:rPr>
            </w:pPr>
          </w:p>
        </w:tc>
        <w:tc>
          <w:tcPr>
            <w:tcW w:w="425" w:type="dxa"/>
          </w:tcPr>
          <w:p w14:paraId="5E20DA6E"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PT</w:t>
            </w:r>
          </w:p>
        </w:tc>
        <w:tc>
          <w:tcPr>
            <w:tcW w:w="567" w:type="dxa"/>
          </w:tcPr>
          <w:p w14:paraId="2D6897C3"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PA</w:t>
            </w:r>
          </w:p>
        </w:tc>
        <w:tc>
          <w:tcPr>
            <w:tcW w:w="425" w:type="dxa"/>
          </w:tcPr>
          <w:p w14:paraId="2092D99A"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A</w:t>
            </w:r>
          </w:p>
        </w:tc>
        <w:tc>
          <w:tcPr>
            <w:tcW w:w="425" w:type="dxa"/>
          </w:tcPr>
          <w:p w14:paraId="3CB2A08B"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PI</w:t>
            </w:r>
          </w:p>
        </w:tc>
        <w:tc>
          <w:tcPr>
            <w:tcW w:w="567" w:type="dxa"/>
          </w:tcPr>
          <w:p w14:paraId="2BC5C5CB"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Adi</w:t>
            </w:r>
            <w:proofErr w:type="spellEnd"/>
          </w:p>
        </w:tc>
        <w:tc>
          <w:tcPr>
            <w:tcW w:w="709" w:type="dxa"/>
          </w:tcPr>
          <w:p w14:paraId="5D41D9A8"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Total</w:t>
            </w:r>
          </w:p>
        </w:tc>
        <w:tc>
          <w:tcPr>
            <w:tcW w:w="638" w:type="dxa"/>
            <w:tcBorders>
              <w:top w:val="nil"/>
            </w:tcBorders>
            <w:vAlign w:val="center"/>
          </w:tcPr>
          <w:p w14:paraId="4247E4DD"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Dr</w:t>
            </w:r>
            <w:proofErr w:type="spellEnd"/>
          </w:p>
        </w:tc>
        <w:tc>
          <w:tcPr>
            <w:tcW w:w="712" w:type="dxa"/>
            <w:gridSpan w:val="2"/>
            <w:tcBorders>
              <w:top w:val="nil"/>
            </w:tcBorders>
            <w:vAlign w:val="center"/>
          </w:tcPr>
          <w:p w14:paraId="5B23BC2A"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MSc</w:t>
            </w:r>
            <w:proofErr w:type="spellEnd"/>
          </w:p>
        </w:tc>
        <w:tc>
          <w:tcPr>
            <w:tcW w:w="1700" w:type="dxa"/>
            <w:vMerge/>
          </w:tcPr>
          <w:p w14:paraId="04F674D9" w14:textId="77777777" w:rsidR="00EB30EE" w:rsidRPr="000D3A9D" w:rsidRDefault="00EB30EE" w:rsidP="00EC09A8">
            <w:pPr>
              <w:jc w:val="center"/>
              <w:rPr>
                <w:rFonts w:asciiTheme="minorHAnsi" w:hAnsiTheme="minorHAnsi" w:cs="Arial"/>
                <w:b/>
                <w:sz w:val="22"/>
                <w:szCs w:val="22"/>
                <w:lang w:val="es-MX"/>
              </w:rPr>
            </w:pPr>
          </w:p>
        </w:tc>
      </w:tr>
      <w:tr w:rsidR="00EB30EE" w:rsidRPr="000D3A9D" w14:paraId="0FCA35D6" w14:textId="77777777" w:rsidTr="00270C61">
        <w:tc>
          <w:tcPr>
            <w:tcW w:w="3072" w:type="dxa"/>
          </w:tcPr>
          <w:p w14:paraId="153A7D0A" w14:textId="77777777" w:rsidR="00EB30EE" w:rsidRPr="000D3A9D" w:rsidRDefault="00EB30EE" w:rsidP="00EC09A8">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14:paraId="7FDBA34C"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2814A36E" w14:textId="77777777" w:rsidR="00EB30EE" w:rsidRPr="000D3A9D" w:rsidRDefault="00EB30EE" w:rsidP="00EC09A8">
            <w:pPr>
              <w:rPr>
                <w:rFonts w:asciiTheme="minorHAnsi" w:hAnsiTheme="minorHAnsi" w:cs="Arial"/>
                <w:sz w:val="22"/>
                <w:szCs w:val="22"/>
                <w:lang w:val="es-MX"/>
              </w:rPr>
            </w:pPr>
          </w:p>
        </w:tc>
        <w:tc>
          <w:tcPr>
            <w:tcW w:w="425" w:type="dxa"/>
          </w:tcPr>
          <w:p w14:paraId="3ACE8083" w14:textId="77777777" w:rsidR="00EB30EE" w:rsidRPr="000D3A9D" w:rsidRDefault="00EB30EE" w:rsidP="00EC09A8">
            <w:pPr>
              <w:rPr>
                <w:rFonts w:asciiTheme="minorHAnsi" w:hAnsiTheme="minorHAnsi" w:cs="Arial"/>
                <w:sz w:val="22"/>
                <w:szCs w:val="22"/>
                <w:lang w:val="es-MX"/>
              </w:rPr>
            </w:pPr>
          </w:p>
        </w:tc>
        <w:tc>
          <w:tcPr>
            <w:tcW w:w="425" w:type="dxa"/>
          </w:tcPr>
          <w:p w14:paraId="1F24FB5B" w14:textId="77777777" w:rsidR="00EB30EE" w:rsidRPr="000D3A9D" w:rsidRDefault="00EB30EE" w:rsidP="00EC09A8">
            <w:pPr>
              <w:rPr>
                <w:rFonts w:asciiTheme="minorHAnsi" w:hAnsiTheme="minorHAnsi" w:cs="Arial"/>
                <w:sz w:val="22"/>
                <w:szCs w:val="22"/>
                <w:lang w:val="es-MX"/>
              </w:rPr>
            </w:pPr>
          </w:p>
        </w:tc>
        <w:tc>
          <w:tcPr>
            <w:tcW w:w="567" w:type="dxa"/>
          </w:tcPr>
          <w:p w14:paraId="68CB9CC3" w14:textId="77777777" w:rsidR="00EB30EE" w:rsidRPr="000D3A9D" w:rsidRDefault="00EB30EE" w:rsidP="00EC09A8">
            <w:pPr>
              <w:rPr>
                <w:rFonts w:asciiTheme="minorHAnsi" w:hAnsiTheme="minorHAnsi" w:cs="Arial"/>
                <w:sz w:val="22"/>
                <w:szCs w:val="22"/>
                <w:lang w:val="es-MX"/>
              </w:rPr>
            </w:pPr>
          </w:p>
        </w:tc>
        <w:tc>
          <w:tcPr>
            <w:tcW w:w="709" w:type="dxa"/>
          </w:tcPr>
          <w:p w14:paraId="6649C259"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638" w:type="dxa"/>
          </w:tcPr>
          <w:p w14:paraId="36B1C48C"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712" w:type="dxa"/>
            <w:gridSpan w:val="2"/>
          </w:tcPr>
          <w:p w14:paraId="5CCDFE22" w14:textId="77777777" w:rsidR="00EB30EE" w:rsidRPr="000D3A9D" w:rsidRDefault="00EB30EE" w:rsidP="00EC09A8">
            <w:pPr>
              <w:rPr>
                <w:rFonts w:asciiTheme="minorHAnsi" w:hAnsiTheme="minorHAnsi" w:cs="Arial"/>
                <w:sz w:val="22"/>
                <w:szCs w:val="22"/>
                <w:lang w:val="es-MX"/>
              </w:rPr>
            </w:pPr>
          </w:p>
        </w:tc>
        <w:tc>
          <w:tcPr>
            <w:tcW w:w="1700" w:type="dxa"/>
          </w:tcPr>
          <w:p w14:paraId="659B3EEF" w14:textId="77777777" w:rsidR="00EB30EE" w:rsidRPr="000D3A9D" w:rsidRDefault="00EB30EE" w:rsidP="00EC09A8">
            <w:pPr>
              <w:rPr>
                <w:rFonts w:asciiTheme="minorHAnsi" w:hAnsiTheme="minorHAnsi" w:cs="Arial"/>
                <w:sz w:val="22"/>
                <w:szCs w:val="22"/>
                <w:lang w:val="es-MX"/>
              </w:rPr>
            </w:pPr>
          </w:p>
        </w:tc>
      </w:tr>
    </w:tbl>
    <w:p w14:paraId="5B801281" w14:textId="77777777" w:rsidR="0013705B" w:rsidRDefault="00100055" w:rsidP="009217F2">
      <w:pPr>
        <w:spacing w:before="120"/>
        <w:ind w:left="315"/>
        <w:jc w:val="both"/>
        <w:rPr>
          <w:rFonts w:asciiTheme="minorHAnsi" w:hAnsiTheme="minorHAnsi" w:cs="Arial"/>
          <w:szCs w:val="22"/>
          <w:lang w:val="es-MX"/>
        </w:rPr>
      </w:pPr>
      <w:r w:rsidRPr="009217F2">
        <w:rPr>
          <w:rFonts w:asciiTheme="minorHAnsi" w:hAnsiTheme="minorHAnsi" w:cs="Arial"/>
          <w:szCs w:val="22"/>
          <w:lang w:val="es-MX"/>
        </w:rPr>
        <w:t xml:space="preserve">Nota: Debe considerarse como vinculados a las actividades de </w:t>
      </w:r>
      <w:proofErr w:type="spellStart"/>
      <w:r w:rsidRPr="009217F2">
        <w:rPr>
          <w:rFonts w:asciiTheme="minorHAnsi" w:hAnsiTheme="minorHAnsi" w:cs="Arial"/>
          <w:szCs w:val="22"/>
          <w:lang w:val="es-MX"/>
        </w:rPr>
        <w:t>I+D+i</w:t>
      </w:r>
      <w:proofErr w:type="spellEnd"/>
      <w:r w:rsidRPr="009217F2">
        <w:rPr>
          <w:rFonts w:asciiTheme="minorHAnsi" w:hAnsiTheme="minorHAnsi" w:cs="Arial"/>
          <w:szCs w:val="22"/>
          <w:lang w:val="es-MX"/>
        </w:rPr>
        <w:t xml:space="preserve"> a los especialistas que dedicaron alrededor del 20 % o más de su tiempo del año a esta actividad.</w:t>
      </w:r>
    </w:p>
    <w:p w14:paraId="5B52CECE" w14:textId="77777777" w:rsidR="0013705B" w:rsidRPr="009217F2" w:rsidRDefault="0013705B" w:rsidP="009217F2">
      <w:pPr>
        <w:spacing w:before="120"/>
        <w:jc w:val="both"/>
        <w:rPr>
          <w:rFonts w:asciiTheme="minorHAnsi" w:hAnsiTheme="minorHAnsi" w:cs="Arial"/>
          <w:color w:val="000000"/>
          <w:sz w:val="22"/>
          <w:szCs w:val="22"/>
          <w:lang w:val="es-MX"/>
        </w:rPr>
      </w:pPr>
      <w:r w:rsidRPr="009217F2">
        <w:rPr>
          <w:rFonts w:asciiTheme="minorHAnsi" w:hAnsiTheme="minorHAnsi" w:cs="Arial"/>
          <w:color w:val="000000"/>
          <w:sz w:val="22"/>
          <w:szCs w:val="22"/>
          <w:lang w:val="es-MX"/>
        </w:rPr>
        <w:t>A continuación realizar una valoración sobre el cumplimiento de los objetivos ciencia, posgrado e innovación, para cada línea de investigación atendiendo al cumplimiento de los criterios de medida trazados para el año, detectando las fortalezas y debilidades y el plan de acciones para mejorar los indicadores en etapas posteriores.</w:t>
      </w:r>
    </w:p>
    <w:p w14:paraId="4A526341" w14:textId="59E24E86" w:rsidR="005D0AF2" w:rsidRPr="00742B62" w:rsidRDefault="005D0AF2" w:rsidP="00AE0047">
      <w:p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Principales resultados por líneas</w:t>
      </w:r>
    </w:p>
    <w:p w14:paraId="3863E2EF" w14:textId="77777777" w:rsidR="00AE0047" w:rsidRPr="00742B62" w:rsidRDefault="00AE0047" w:rsidP="00AE0047">
      <w:p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Línea 1: Principales resultados académicos derivados de la línea de investigación </w:t>
      </w:r>
    </w:p>
    <w:p w14:paraId="6B05B381"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Actualización sistemática de la Plataforma Virtual de Posgrado de la Universidad de Oriente (</w:t>
      </w:r>
      <w:r w:rsidRPr="00742B62">
        <w:rPr>
          <w:rFonts w:asciiTheme="minorHAnsi" w:hAnsiTheme="minorHAnsi" w:cstheme="minorHAnsi"/>
          <w:b/>
          <w:color w:val="000000"/>
          <w:sz w:val="22"/>
          <w:szCs w:val="22"/>
        </w:rPr>
        <w:t>URL: intranet.aula.uo.edu.cu</w:t>
      </w:r>
      <w:r w:rsidRPr="00742B62">
        <w:rPr>
          <w:rFonts w:asciiTheme="minorHAnsi" w:hAnsiTheme="minorHAnsi" w:cstheme="minorHAnsi"/>
          <w:color w:val="000000"/>
          <w:sz w:val="22"/>
          <w:szCs w:val="22"/>
        </w:rPr>
        <w:t>), la cual integra: cursos, diplomados, maestrías, doctorados a nivel institucional (la cual se ha estado empleando en la impartición de la docencia de posgrado a cargo del CeeS “Manuel F. Gran”: en el Diplomado de docencia universitaria para jóvenes adiestrados; en el doctorado en Ciencias Pedagógicas; en la Maestría de Gestión y en la de Virtualización de procesos formativos universitarios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54C44882"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Actualización sistemática del observatorio de la Red de perfeccionamiento de la educación superior, coordinada por el CeeS “Manuel F. Gran”: (</w:t>
      </w:r>
      <w:r w:rsidRPr="00742B62">
        <w:rPr>
          <w:rFonts w:asciiTheme="minorHAnsi" w:hAnsiTheme="minorHAnsi" w:cstheme="minorHAnsi"/>
          <w:b/>
          <w:color w:val="000000"/>
          <w:sz w:val="22"/>
          <w:szCs w:val="22"/>
        </w:rPr>
        <w:t>URL: observatorio.pes.uo.edu.cu</w:t>
      </w:r>
      <w:r w:rsidRPr="00742B62">
        <w:rPr>
          <w:rFonts w:asciiTheme="minorHAnsi" w:hAnsiTheme="minorHAnsi" w:cstheme="minorHAnsi"/>
          <w:color w:val="000000"/>
          <w:sz w:val="22"/>
          <w:szCs w:val="22"/>
        </w:rPr>
        <w:t>)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091E8BC1"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”Repositorio digital para la Gestión de la información científica en el Centro de Estudios de la Educación Superior “Manuel F. Gran” (Ing. Alfredo Díaz Calzada;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73E42D7F"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”Comunidad Virtual para la Gestión Académica del proceso de postgrado en el Centro de Estudios de Educación Superior “Manuel F. Gran” (Ing. Jesús Javier Amorós Silva;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13B25ECB"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”Módulo “Estudiante” para un Sistema Tutorial Inteligente” (Ing. Douglas Guerrero Ferrer; </w:t>
      </w:r>
      <w:r w:rsidRPr="00742B62">
        <w:rPr>
          <w:rFonts w:asciiTheme="minorHAnsi" w:hAnsiTheme="minorHAnsi" w:cstheme="minorHAnsi"/>
          <w:sz w:val="22"/>
          <w:szCs w:val="22"/>
          <w:lang w:val="es-MX"/>
        </w:rPr>
        <w:t>Dra. C. María Elena Pardo Gómez).</w:t>
      </w:r>
    </w:p>
    <w:p w14:paraId="3CEB5CC0"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”Mediador didáctico digital para la carrera de Historia del Arte” (Lic. Elena Camilo Parrón;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2C5204C6"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”Los entornos personales de aprendizaje en la virtualización de los procesos académicos” (Lic. Eric Roberto </w:t>
      </w:r>
      <w:proofErr w:type="spellStart"/>
      <w:r w:rsidRPr="00742B62">
        <w:rPr>
          <w:rFonts w:asciiTheme="minorHAnsi" w:hAnsiTheme="minorHAnsi" w:cstheme="minorHAnsi"/>
          <w:color w:val="000000"/>
          <w:sz w:val="22"/>
          <w:szCs w:val="22"/>
        </w:rPr>
        <w:t>Piñeyro</w:t>
      </w:r>
      <w:proofErr w:type="spellEnd"/>
      <w:r w:rsidRPr="00742B62">
        <w:rPr>
          <w:rFonts w:asciiTheme="minorHAnsi" w:hAnsiTheme="minorHAnsi" w:cstheme="minorHAnsi"/>
          <w:color w:val="000000"/>
          <w:sz w:val="22"/>
          <w:szCs w:val="22"/>
        </w:rPr>
        <w:t xml:space="preserve"> Zafra; Dr. C. José Manuel Izquierdo Lao y Dra. C. Rosario </w:t>
      </w:r>
      <w:proofErr w:type="spellStart"/>
      <w:r w:rsidRPr="00742B62">
        <w:rPr>
          <w:rFonts w:asciiTheme="minorHAnsi" w:hAnsiTheme="minorHAnsi" w:cstheme="minorHAnsi"/>
          <w:color w:val="000000"/>
          <w:sz w:val="22"/>
          <w:szCs w:val="22"/>
        </w:rPr>
        <w:t>Léon</w:t>
      </w:r>
      <w:proofErr w:type="spellEnd"/>
      <w:r w:rsidRPr="00742B62">
        <w:rPr>
          <w:rFonts w:asciiTheme="minorHAnsi" w:hAnsiTheme="minorHAnsi" w:cstheme="minorHAnsi"/>
          <w:color w:val="000000"/>
          <w:sz w:val="22"/>
          <w:szCs w:val="22"/>
        </w:rPr>
        <w:t xml:space="preserve"> Robaina).</w:t>
      </w:r>
    </w:p>
    <w:p w14:paraId="618DDD4B"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“Virtualización de la disciplina de Confort Ambiental de la carrera de Arquitectura y Urbanismo” (Lic. Francisco de los Santos Peralta,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xml:space="preserve">. José Manuel Izquierdo Lao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Rafael Rodríguez Abreu).</w:t>
      </w:r>
    </w:p>
    <w:p w14:paraId="1A6F7D62"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”Implementación de un sistema </w:t>
      </w:r>
      <w:proofErr w:type="spellStart"/>
      <w:r w:rsidRPr="00742B62">
        <w:rPr>
          <w:rFonts w:asciiTheme="minorHAnsi" w:hAnsiTheme="minorHAnsi" w:cstheme="minorHAnsi"/>
          <w:color w:val="000000"/>
          <w:sz w:val="22"/>
          <w:szCs w:val="22"/>
        </w:rPr>
        <w:t>VoIP</w:t>
      </w:r>
      <w:proofErr w:type="spellEnd"/>
      <w:r w:rsidRPr="00742B62">
        <w:rPr>
          <w:rFonts w:asciiTheme="minorHAnsi" w:hAnsiTheme="minorHAnsi" w:cstheme="minorHAnsi"/>
          <w:color w:val="000000"/>
          <w:sz w:val="22"/>
          <w:szCs w:val="22"/>
        </w:rPr>
        <w:t xml:space="preserve"> con ELASTIX para la gestión del conocimiento” (Lic. Freddy González Jiménez, Dr. C. Alexander </w:t>
      </w:r>
      <w:proofErr w:type="spellStart"/>
      <w:r w:rsidRPr="00742B62">
        <w:rPr>
          <w:rFonts w:asciiTheme="minorHAnsi" w:hAnsiTheme="minorHAnsi" w:cstheme="minorHAnsi"/>
          <w:color w:val="000000"/>
          <w:sz w:val="22"/>
          <w:szCs w:val="22"/>
        </w:rPr>
        <w:t>Gorina</w:t>
      </w:r>
      <w:proofErr w:type="spellEnd"/>
      <w:r w:rsidRPr="00742B62">
        <w:rPr>
          <w:rFonts w:asciiTheme="minorHAnsi" w:hAnsiTheme="minorHAnsi" w:cstheme="minorHAnsi"/>
          <w:color w:val="000000"/>
          <w:sz w:val="22"/>
          <w:szCs w:val="22"/>
        </w:rPr>
        <w:t xml:space="preserve"> Sánchez y M.C. Antonio Salgado Castillo).</w:t>
      </w:r>
    </w:p>
    <w:p w14:paraId="4229EB19"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”Infraestructura de nube computacional para la virtualización de los procesos formativos en la Universidad de Oriente” (Ing. Jorge Enrique Hernández </w:t>
      </w:r>
      <w:proofErr w:type="spellStart"/>
      <w:r w:rsidRPr="00742B62">
        <w:rPr>
          <w:rFonts w:asciiTheme="minorHAnsi" w:hAnsiTheme="minorHAnsi" w:cstheme="minorHAnsi"/>
          <w:color w:val="000000"/>
          <w:sz w:val="22"/>
          <w:szCs w:val="22"/>
        </w:rPr>
        <w:t>Venzant</w:t>
      </w:r>
      <w:proofErr w:type="spellEnd"/>
      <w:r w:rsidRPr="00742B62">
        <w:rPr>
          <w:rFonts w:asciiTheme="minorHAnsi" w:hAnsiTheme="minorHAnsi" w:cstheme="minorHAnsi"/>
          <w:color w:val="000000"/>
          <w:sz w:val="22"/>
          <w:szCs w:val="22"/>
        </w:rPr>
        <w:t xml:space="preserve">, Dr. C. José Manuel Izquierdo Lao y Dra. C. Rosario </w:t>
      </w:r>
      <w:proofErr w:type="spellStart"/>
      <w:r w:rsidRPr="00742B62">
        <w:rPr>
          <w:rFonts w:asciiTheme="minorHAnsi" w:hAnsiTheme="minorHAnsi" w:cstheme="minorHAnsi"/>
          <w:color w:val="000000"/>
          <w:sz w:val="22"/>
          <w:szCs w:val="22"/>
        </w:rPr>
        <w:t>Léon</w:t>
      </w:r>
      <w:proofErr w:type="spellEnd"/>
      <w:r w:rsidRPr="00742B62">
        <w:rPr>
          <w:rFonts w:asciiTheme="minorHAnsi" w:hAnsiTheme="minorHAnsi" w:cstheme="minorHAnsi"/>
          <w:color w:val="000000"/>
          <w:sz w:val="22"/>
          <w:szCs w:val="22"/>
        </w:rPr>
        <w:t xml:space="preserve"> Robaina).</w:t>
      </w:r>
    </w:p>
    <w:p w14:paraId="5D2CF765"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”Desarrollo de herramientas y funcionalidades para potenciar el sistema integrado ABCD y tutorial para su utilización” (Ing. Marino Borrero Sánchez, Dr. C. José Manuel Izquierdo Lao y Dr. C. </w:t>
      </w:r>
      <w:proofErr w:type="spellStart"/>
      <w:r w:rsidRPr="00742B62">
        <w:rPr>
          <w:rFonts w:asciiTheme="minorHAnsi" w:hAnsiTheme="minorHAnsi" w:cstheme="minorHAnsi"/>
          <w:color w:val="000000"/>
          <w:sz w:val="22"/>
          <w:szCs w:val="22"/>
        </w:rPr>
        <w:t>Egbert</w:t>
      </w:r>
      <w:proofErr w:type="spellEnd"/>
      <w:r w:rsidRPr="00742B62">
        <w:rPr>
          <w:rFonts w:asciiTheme="minorHAnsi" w:hAnsiTheme="minorHAnsi" w:cstheme="minorHAnsi"/>
          <w:color w:val="000000"/>
          <w:sz w:val="22"/>
          <w:szCs w:val="22"/>
        </w:rPr>
        <w:t xml:space="preserve"> de </w:t>
      </w:r>
      <w:proofErr w:type="spellStart"/>
      <w:r w:rsidRPr="00742B62">
        <w:rPr>
          <w:rFonts w:asciiTheme="minorHAnsi" w:hAnsiTheme="minorHAnsi" w:cstheme="minorHAnsi"/>
          <w:color w:val="000000"/>
          <w:sz w:val="22"/>
          <w:szCs w:val="22"/>
        </w:rPr>
        <w:t>Smet</w:t>
      </w:r>
      <w:proofErr w:type="spellEnd"/>
      <w:r w:rsidRPr="00742B62">
        <w:rPr>
          <w:rFonts w:asciiTheme="minorHAnsi" w:hAnsiTheme="minorHAnsi" w:cstheme="minorHAnsi"/>
          <w:color w:val="000000"/>
          <w:sz w:val="22"/>
          <w:szCs w:val="22"/>
        </w:rPr>
        <w:t>).</w:t>
      </w:r>
    </w:p>
    <w:p w14:paraId="211BCB50"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lastRenderedPageBreak/>
        <w:t xml:space="preserve">“Tutorial para el desarrollo de modelos digitales tridimensionales para la carrera Arquitectura y Urbanismo”. (Arq. José Manuel Izquierdo Pardo, </w:t>
      </w:r>
      <w:r w:rsidRPr="00742B62">
        <w:rPr>
          <w:rFonts w:asciiTheme="minorHAnsi" w:hAnsiTheme="minorHAnsi" w:cstheme="minorHAnsi"/>
          <w:sz w:val="22"/>
          <w:szCs w:val="22"/>
          <w:lang w:val="es-MX"/>
        </w:rPr>
        <w:t xml:space="preserve">Dra. C. María Elena Pardo Gómez y </w:t>
      </w:r>
      <w:r w:rsidRPr="00742B62">
        <w:rPr>
          <w:rFonts w:asciiTheme="minorHAnsi" w:hAnsiTheme="minorHAnsi" w:cstheme="minorHAnsi"/>
          <w:color w:val="000000"/>
          <w:sz w:val="22"/>
          <w:szCs w:val="22"/>
        </w:rPr>
        <w:t>Dr. C. José Manuel Izquierdo Lao</w:t>
      </w:r>
      <w:r w:rsidRPr="00742B62">
        <w:rPr>
          <w:rFonts w:asciiTheme="minorHAnsi" w:hAnsiTheme="minorHAnsi" w:cstheme="minorHAnsi"/>
          <w:sz w:val="22"/>
          <w:szCs w:val="22"/>
          <w:lang w:val="es-MX"/>
        </w:rPr>
        <w:t>).</w:t>
      </w:r>
    </w:p>
    <w:p w14:paraId="42538BF0" w14:textId="77777777" w:rsidR="00AE0047" w:rsidRPr="00742B62" w:rsidRDefault="00AE0047" w:rsidP="00AE0047">
      <w:pPr>
        <w:spacing w:before="120" w:after="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línea </w:t>
      </w:r>
      <w:r w:rsidRPr="00742B62">
        <w:rPr>
          <w:rFonts w:asciiTheme="minorHAnsi" w:hAnsiTheme="minorHAnsi" w:cstheme="minorHAnsi"/>
          <w:b/>
          <w:sz w:val="22"/>
          <w:szCs w:val="22"/>
        </w:rPr>
        <w:t>perfeccionamiento de la virtualización académica universitaria</w:t>
      </w:r>
      <w:r w:rsidRPr="00742B62">
        <w:rPr>
          <w:rFonts w:asciiTheme="minorHAnsi" w:hAnsiTheme="minorHAnsi" w:cstheme="minorHAnsi"/>
          <w:sz w:val="22"/>
          <w:szCs w:val="22"/>
        </w:rPr>
        <w:t xml:space="preserve"> ha estado vinculada al </w:t>
      </w:r>
      <w:r w:rsidRPr="00742B62">
        <w:rPr>
          <w:rFonts w:asciiTheme="minorHAnsi" w:hAnsiTheme="minorHAnsi" w:cstheme="minorHAnsi"/>
          <w:b/>
          <w:sz w:val="22"/>
          <w:szCs w:val="22"/>
        </w:rPr>
        <w:t xml:space="preserve">proyecto ramal: </w:t>
      </w:r>
      <w:r w:rsidRPr="00742B62">
        <w:rPr>
          <w:rFonts w:asciiTheme="minorHAnsi" w:hAnsiTheme="minorHAnsi" w:cstheme="minorHAnsi"/>
          <w:sz w:val="22"/>
          <w:szCs w:val="22"/>
        </w:rPr>
        <w:t>Estrategia para la gestión de conocimientos en la educación médica superior, sustentada en la Universidad Virtual de Salud, coordinado por la Universidad de Ciencias Médicas</w:t>
      </w:r>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 xml:space="preserve">con la participación de: </w:t>
      </w: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xml:space="preserve">. Nancy María Rodríguez Beltrán, Dra. C. María Elena Pardo Gómez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 como resultado de lo cual se han impartido los siguientes cursos y talleres:</w:t>
      </w:r>
    </w:p>
    <w:p w14:paraId="1A2C41CB"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II Curso “Familiarización con la Universidad Virtual de la Salud”.</w:t>
      </w:r>
    </w:p>
    <w:p w14:paraId="2EE4C6CA"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Telemedicina en la enseñanza de las Ciencias Médicas</w:t>
      </w:r>
    </w:p>
    <w:p w14:paraId="19AAF626"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Póster digital. Tiempo Parcial. Comparecencia: </w:t>
      </w:r>
      <w:proofErr w:type="spellStart"/>
      <w:r w:rsidRPr="00742B62">
        <w:rPr>
          <w:rFonts w:asciiTheme="minorHAnsi" w:hAnsiTheme="minorHAnsi" w:cstheme="minorHAnsi"/>
          <w:color w:val="000000"/>
          <w:sz w:val="22"/>
          <w:szCs w:val="22"/>
        </w:rPr>
        <w:t>Semipresencial</w:t>
      </w:r>
      <w:proofErr w:type="spellEnd"/>
    </w:p>
    <w:p w14:paraId="4EB1BD36" w14:textId="77777777" w:rsidR="00AE0047" w:rsidRPr="00742B62" w:rsidRDefault="00AE0047" w:rsidP="00AE0047">
      <w:pPr>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Didáctica de la Educación Virtual. Modalidad: </w:t>
      </w:r>
      <w:proofErr w:type="spellStart"/>
      <w:r w:rsidRPr="00742B62">
        <w:rPr>
          <w:rFonts w:asciiTheme="minorHAnsi" w:hAnsiTheme="minorHAnsi" w:cstheme="minorHAnsi"/>
          <w:color w:val="000000"/>
          <w:sz w:val="22"/>
          <w:szCs w:val="22"/>
        </w:rPr>
        <w:t>Semipresencial</w:t>
      </w:r>
      <w:proofErr w:type="spellEnd"/>
      <w:r w:rsidRPr="00742B62">
        <w:rPr>
          <w:rFonts w:asciiTheme="minorHAnsi" w:hAnsiTheme="minorHAnsi" w:cstheme="minorHAnsi"/>
          <w:color w:val="000000"/>
          <w:sz w:val="22"/>
          <w:szCs w:val="22"/>
        </w:rPr>
        <w:t>. Del 15 al 30 de junio de 2015. Universidad de Oriente.</w:t>
      </w:r>
    </w:p>
    <w:p w14:paraId="13B49D4E" w14:textId="77777777" w:rsidR="00AE0047" w:rsidRPr="00742B62" w:rsidRDefault="00AE0047" w:rsidP="00AE0047">
      <w:pPr>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Herramientas tecnológicas y metodológicas en la producción de medios didácticos. Del 6 al 20 de julio de 2015. Universidad de Oriente.</w:t>
      </w:r>
    </w:p>
    <w:p w14:paraId="13038744" w14:textId="77777777" w:rsidR="00AE0047" w:rsidRPr="00742B62" w:rsidRDefault="00AE0047" w:rsidP="00AE0047">
      <w:pPr>
        <w:pStyle w:val="Textoindependiente"/>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Fortalezas</w:t>
      </w:r>
    </w:p>
    <w:p w14:paraId="19228F98" w14:textId="1DC9B690" w:rsidR="00AE0047" w:rsidRPr="00742B62" w:rsidRDefault="00AE0047" w:rsidP="00442039">
      <w:pPr>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Se ha contribuido a la formación científica y metodológica del personal docente universitario, con relación al empleo de las TIC en los procesos formativos universitarios, aplicando los resultados de investigación obtenidos, lo cual ha logrado impactar en el proceso de formación de los profesionales, tanto a nivel de pregrado como de postgrado.</w:t>
      </w:r>
      <w:r w:rsidR="00442039" w:rsidRPr="00742B62">
        <w:rPr>
          <w:rFonts w:asciiTheme="minorHAnsi" w:hAnsiTheme="minorHAnsi" w:cstheme="minorHAnsi"/>
          <w:color w:val="000000"/>
          <w:sz w:val="22"/>
          <w:szCs w:val="22"/>
        </w:rPr>
        <w:t xml:space="preserve"> </w:t>
      </w:r>
      <w:r w:rsidRPr="00742B62">
        <w:rPr>
          <w:rFonts w:asciiTheme="minorHAnsi" w:hAnsiTheme="minorHAnsi" w:cstheme="minorHAnsi"/>
          <w:sz w:val="22"/>
          <w:szCs w:val="22"/>
          <w:lang w:val="es-MX"/>
        </w:rPr>
        <w:t>Como resultado de la línea de investigación, se han formado gestores de la virtualización de procesos formativos universitarios en distintas carreras y áreas de la universidad, lo que se ha extendido a otras entidades a las que pertenecen los egresados de la Maestría de Virtualización de procesos formativos universitarios (</w:t>
      </w:r>
      <w:r w:rsidRPr="00742B62">
        <w:rPr>
          <w:rFonts w:asciiTheme="minorHAnsi" w:hAnsiTheme="minorHAnsi" w:cstheme="minorHAnsi"/>
          <w:sz w:val="22"/>
          <w:szCs w:val="22"/>
        </w:rPr>
        <w:t xml:space="preserve">Empresa Aguas Santiago, COPEXTEL, ETECSA, Joven Club Computación Santiago, </w:t>
      </w:r>
      <w:r w:rsidR="00442039" w:rsidRPr="00742B62">
        <w:rPr>
          <w:rFonts w:asciiTheme="minorHAnsi" w:hAnsiTheme="minorHAnsi" w:cstheme="minorHAnsi"/>
          <w:spacing w:val="10"/>
          <w:sz w:val="22"/>
          <w:szCs w:val="22"/>
        </w:rPr>
        <w:t>CIGT (MEGACE</w:t>
      </w:r>
      <w:r w:rsidR="00C00544" w:rsidRPr="00742B62">
        <w:rPr>
          <w:rFonts w:asciiTheme="minorHAnsi" w:hAnsiTheme="minorHAnsi" w:cstheme="minorHAnsi"/>
          <w:spacing w:val="10"/>
          <w:sz w:val="22"/>
          <w:szCs w:val="22"/>
        </w:rPr>
        <w:t>N</w:t>
      </w:r>
      <w:r w:rsidRPr="00742B62">
        <w:rPr>
          <w:rFonts w:asciiTheme="minorHAnsi" w:hAnsiTheme="minorHAnsi" w:cstheme="minorHAnsi"/>
          <w:spacing w:val="10"/>
          <w:sz w:val="22"/>
          <w:szCs w:val="22"/>
        </w:rPr>
        <w:t>).</w:t>
      </w:r>
      <w:r w:rsidR="00032E56" w:rsidRPr="00742B62">
        <w:rPr>
          <w:rFonts w:asciiTheme="minorHAnsi" w:hAnsiTheme="minorHAnsi" w:cstheme="minorHAnsi"/>
          <w:spacing w:val="10"/>
          <w:sz w:val="22"/>
          <w:szCs w:val="22"/>
        </w:rPr>
        <w:t>Tiene asociada la maestría de Virtualización de los procesos formativos, con muy buenos resultados en su primera edición..</w:t>
      </w:r>
    </w:p>
    <w:p w14:paraId="7108F6AC" w14:textId="77777777" w:rsidR="00C00544" w:rsidRPr="00742B62" w:rsidRDefault="00C00544" w:rsidP="00C00544">
      <w:pPr>
        <w:spacing w:before="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Debilidades</w:t>
      </w:r>
    </w:p>
    <w:p w14:paraId="7FEC08BC" w14:textId="77777777"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Limitada infraestructura tecnológica.</w:t>
      </w:r>
    </w:p>
    <w:p w14:paraId="1D181600" w14:textId="5615367B"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Limitada preparación del claustro de profesores en materia tecnológica.</w:t>
      </w:r>
    </w:p>
    <w:p w14:paraId="4010C1A9" w14:textId="77777777"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Insuficiente vínculo de la línea de investigación con entidades internacionales.</w:t>
      </w:r>
    </w:p>
    <w:p w14:paraId="5DE24B0E" w14:textId="77777777" w:rsidR="00C00544" w:rsidRPr="00742B62" w:rsidRDefault="00C00544" w:rsidP="00C00544">
      <w:pPr>
        <w:pStyle w:val="Prrafodelista"/>
        <w:numPr>
          <w:ilvl w:val="0"/>
          <w:numId w:val="18"/>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aún la edición de libros que visualicen los resultados, una vez defendidas las tesis devenidas del proyecto y la línea de investigación.</w:t>
      </w:r>
    </w:p>
    <w:p w14:paraId="4D66500C" w14:textId="77777777" w:rsidR="00C00544" w:rsidRPr="00742B62" w:rsidRDefault="00C00544" w:rsidP="00C00544">
      <w:pPr>
        <w:spacing w:before="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Plan de Acciones</w:t>
      </w:r>
    </w:p>
    <w:p w14:paraId="6919AEC7" w14:textId="77777777"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Trabajar por lograr proyectos internacionales que posibiliten mejorar la infraestructura tecnológica así como el vínculo con entidades internacionales.</w:t>
      </w:r>
    </w:p>
    <w:p w14:paraId="19530101" w14:textId="77777777"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Capacitación del claustro en materia tecnológica.</w:t>
      </w:r>
    </w:p>
    <w:p w14:paraId="205A4EBE" w14:textId="4DDE7C82"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eastAsia="Calibri" w:hAnsiTheme="minorHAnsi" w:cstheme="minorHAnsi"/>
          <w:color w:val="000000"/>
          <w:sz w:val="22"/>
          <w:szCs w:val="22"/>
        </w:rPr>
        <w:t xml:space="preserve">Insistir desde las </w:t>
      </w:r>
      <w:proofErr w:type="spellStart"/>
      <w:r w:rsidRPr="00742B62">
        <w:rPr>
          <w:rFonts w:asciiTheme="minorHAnsi" w:eastAsia="Calibri" w:hAnsiTheme="minorHAnsi" w:cstheme="minorHAnsi"/>
          <w:color w:val="000000"/>
          <w:sz w:val="22"/>
          <w:szCs w:val="22"/>
        </w:rPr>
        <w:t>predefensas</w:t>
      </w:r>
      <w:proofErr w:type="spellEnd"/>
      <w:r w:rsidRPr="00742B62">
        <w:rPr>
          <w:rFonts w:asciiTheme="minorHAnsi" w:eastAsia="Calibri" w:hAnsiTheme="minorHAnsi" w:cstheme="minorHAnsi"/>
          <w:color w:val="000000"/>
          <w:sz w:val="22"/>
          <w:szCs w:val="22"/>
        </w:rPr>
        <w:t xml:space="preserve"> de los resultados científicos asociados a la línea de investigación, en la posibilidad de escribir libros, monografías y en general publicaciones de los primeros grupos acerca del tema. </w:t>
      </w:r>
    </w:p>
    <w:p w14:paraId="21DB2543" w14:textId="63CE0F91" w:rsidR="005D0AF2" w:rsidRPr="00742B62" w:rsidRDefault="005D0AF2" w:rsidP="00AE004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Línea 2: </w:t>
      </w:r>
      <w:r w:rsidR="001B42C3" w:rsidRPr="00742B62">
        <w:rPr>
          <w:rFonts w:asciiTheme="minorHAnsi" w:hAnsiTheme="minorHAnsi" w:cstheme="minorHAnsi"/>
          <w:b/>
          <w:color w:val="000000"/>
          <w:sz w:val="22"/>
          <w:szCs w:val="22"/>
        </w:rPr>
        <w:t>Resultados</w:t>
      </w:r>
    </w:p>
    <w:p w14:paraId="1F783880" w14:textId="2DC4E978" w:rsidR="005D0AF2" w:rsidRPr="00742B62" w:rsidRDefault="005D0AF2"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eastAsia="Calibri" w:hAnsiTheme="minorHAnsi" w:cstheme="minorHAnsi"/>
          <w:color w:val="000000"/>
          <w:sz w:val="22"/>
          <w:szCs w:val="22"/>
        </w:rPr>
        <w:t>Se dinamiz</w:t>
      </w:r>
      <w:r w:rsidR="001A08E0" w:rsidRPr="00742B62">
        <w:rPr>
          <w:rFonts w:asciiTheme="minorHAnsi" w:eastAsia="Calibri" w:hAnsiTheme="minorHAnsi" w:cstheme="minorHAnsi"/>
          <w:color w:val="000000"/>
          <w:sz w:val="22"/>
          <w:szCs w:val="22"/>
        </w:rPr>
        <w:t>a</w:t>
      </w:r>
      <w:r w:rsidRPr="00742B62">
        <w:rPr>
          <w:rFonts w:asciiTheme="minorHAnsi" w:eastAsia="Calibri" w:hAnsiTheme="minorHAnsi" w:cstheme="minorHAnsi"/>
          <w:color w:val="000000"/>
          <w:sz w:val="22"/>
          <w:szCs w:val="22"/>
        </w:rPr>
        <w:t xml:space="preserve"> el trabajo científico metodológico de la </w:t>
      </w:r>
      <w:r w:rsidR="00475782" w:rsidRPr="00742B62">
        <w:rPr>
          <w:rFonts w:asciiTheme="minorHAnsi" w:eastAsia="Calibri" w:hAnsiTheme="minorHAnsi" w:cstheme="minorHAnsi"/>
          <w:color w:val="000000"/>
          <w:sz w:val="22"/>
          <w:szCs w:val="22"/>
        </w:rPr>
        <w:t>carrera de</w:t>
      </w:r>
      <w:r w:rsidR="001A08E0" w:rsidRPr="00742B62">
        <w:rPr>
          <w:rFonts w:asciiTheme="minorHAnsi" w:eastAsia="Calibri" w:hAnsiTheme="minorHAnsi" w:cstheme="minorHAnsi"/>
          <w:color w:val="000000"/>
          <w:sz w:val="22"/>
          <w:szCs w:val="22"/>
        </w:rPr>
        <w:t xml:space="preserve"> contabilidad, </w:t>
      </w:r>
      <w:r w:rsidRPr="00742B62">
        <w:rPr>
          <w:rFonts w:asciiTheme="minorHAnsi" w:eastAsia="Calibri" w:hAnsiTheme="minorHAnsi" w:cstheme="minorHAnsi"/>
          <w:color w:val="000000"/>
          <w:sz w:val="22"/>
          <w:szCs w:val="22"/>
        </w:rPr>
        <w:t xml:space="preserve">multiplicándose y diversificándose sus actividades en función de las problemáticas territoriales de forma </w:t>
      </w:r>
      <w:proofErr w:type="spellStart"/>
      <w:r w:rsidRPr="00742B62">
        <w:rPr>
          <w:rFonts w:asciiTheme="minorHAnsi" w:eastAsia="Calibri" w:hAnsiTheme="minorHAnsi" w:cstheme="minorHAnsi"/>
          <w:color w:val="000000"/>
          <w:sz w:val="22"/>
          <w:szCs w:val="22"/>
        </w:rPr>
        <w:t>coparticipativa</w:t>
      </w:r>
      <w:proofErr w:type="spellEnd"/>
      <w:r w:rsidRPr="00742B62">
        <w:rPr>
          <w:rFonts w:asciiTheme="minorHAnsi" w:eastAsia="Calibri" w:hAnsiTheme="minorHAnsi" w:cstheme="minorHAnsi"/>
          <w:color w:val="000000"/>
          <w:sz w:val="22"/>
          <w:szCs w:val="22"/>
        </w:rPr>
        <w:t>. Estas actividades se celebraron tanto en la universidad como en los propios centros laborales. Se logr</w:t>
      </w:r>
      <w:r w:rsidR="001A08E0" w:rsidRPr="00742B62">
        <w:rPr>
          <w:rFonts w:asciiTheme="minorHAnsi" w:eastAsia="Calibri" w:hAnsiTheme="minorHAnsi" w:cstheme="minorHAnsi"/>
          <w:color w:val="000000"/>
          <w:sz w:val="22"/>
          <w:szCs w:val="22"/>
        </w:rPr>
        <w:t>a</w:t>
      </w:r>
      <w:r w:rsidRPr="00742B62">
        <w:rPr>
          <w:rFonts w:asciiTheme="minorHAnsi" w:eastAsia="Calibri" w:hAnsiTheme="minorHAnsi" w:cstheme="minorHAnsi"/>
          <w:color w:val="000000"/>
          <w:sz w:val="22"/>
          <w:szCs w:val="22"/>
        </w:rPr>
        <w:t xml:space="preserve"> incrementar el liderazgo académico del colectivo docente en el contexto </w:t>
      </w:r>
      <w:proofErr w:type="spellStart"/>
      <w:r w:rsidRPr="00742B62">
        <w:rPr>
          <w:rFonts w:asciiTheme="minorHAnsi" w:eastAsia="Calibri" w:hAnsiTheme="minorHAnsi" w:cstheme="minorHAnsi"/>
          <w:color w:val="000000"/>
          <w:sz w:val="22"/>
          <w:szCs w:val="22"/>
        </w:rPr>
        <w:t>socioformativo</w:t>
      </w:r>
      <w:proofErr w:type="spellEnd"/>
      <w:r w:rsidRPr="00742B62">
        <w:rPr>
          <w:rFonts w:asciiTheme="minorHAnsi" w:eastAsia="Calibri" w:hAnsiTheme="minorHAnsi" w:cstheme="minorHAnsi"/>
          <w:color w:val="000000"/>
          <w:sz w:val="22"/>
          <w:szCs w:val="22"/>
        </w:rPr>
        <w:t xml:space="preserve"> lo que permitió movilizar a los estudiantes y otros actores socioeconómicos del territorio para enfrentar de forma conjunta el proceso </w:t>
      </w:r>
      <w:r w:rsidR="001A08E0" w:rsidRPr="00742B62">
        <w:rPr>
          <w:rFonts w:asciiTheme="minorHAnsi" w:eastAsia="Calibri" w:hAnsiTheme="minorHAnsi" w:cstheme="minorHAnsi"/>
          <w:color w:val="000000"/>
          <w:sz w:val="22"/>
          <w:szCs w:val="22"/>
        </w:rPr>
        <w:t>formativo</w:t>
      </w:r>
      <w:r w:rsidRPr="00742B62">
        <w:rPr>
          <w:rFonts w:asciiTheme="minorHAnsi" w:eastAsia="Calibri" w:hAnsiTheme="minorHAnsi" w:cstheme="minorHAnsi"/>
          <w:color w:val="000000"/>
          <w:sz w:val="22"/>
          <w:szCs w:val="22"/>
        </w:rPr>
        <w:t xml:space="preserve"> de la carrera, durante el proceso de aplicación de la metodología para la gestión curricular a través del método de investigación-acción.</w:t>
      </w:r>
    </w:p>
    <w:p w14:paraId="7DAC434E" w14:textId="3C43B566" w:rsidR="005D0AF2" w:rsidRPr="00742B62" w:rsidRDefault="001A08E0"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eastAsia="Calibri" w:hAnsiTheme="minorHAnsi" w:cstheme="minorHAnsi"/>
          <w:sz w:val="22"/>
          <w:szCs w:val="22"/>
        </w:rPr>
        <w:t>Se</w:t>
      </w:r>
      <w:r w:rsidR="005D0AF2" w:rsidRPr="00742B62">
        <w:rPr>
          <w:rFonts w:asciiTheme="minorHAnsi" w:hAnsiTheme="minorHAnsi" w:cstheme="minorHAnsi"/>
          <w:sz w:val="22"/>
          <w:szCs w:val="22"/>
        </w:rPr>
        <w:t xml:space="preserve"> perfeccionar el proceso de enseñanza aprendizaje de la Educación Física, para el Ingeniero Agrónomo, mediante la aplicación de la estrategia para la dinámica físico-educativa, ya que se logra la aprehensión </w:t>
      </w:r>
      <w:r w:rsidR="005D0AF2" w:rsidRPr="00742B62">
        <w:rPr>
          <w:rFonts w:asciiTheme="minorHAnsi" w:hAnsiTheme="minorHAnsi" w:cstheme="minorHAnsi"/>
          <w:sz w:val="22"/>
          <w:szCs w:val="22"/>
          <w:lang w:val="es-CO"/>
        </w:rPr>
        <w:t xml:space="preserve">en los estudiantes de esta carrera, de una cultura de </w:t>
      </w:r>
      <w:r w:rsidR="005D0AF2" w:rsidRPr="00742B62">
        <w:rPr>
          <w:rFonts w:asciiTheme="minorHAnsi" w:hAnsiTheme="minorHAnsi" w:cstheme="minorHAnsi"/>
          <w:sz w:val="22"/>
          <w:szCs w:val="22"/>
        </w:rPr>
        <w:t xml:space="preserve">autorrealización física integral </w:t>
      </w:r>
      <w:r w:rsidR="005D0AF2" w:rsidRPr="00742B62">
        <w:rPr>
          <w:rFonts w:asciiTheme="minorHAnsi" w:hAnsiTheme="minorHAnsi" w:cstheme="minorHAnsi"/>
          <w:sz w:val="22"/>
          <w:szCs w:val="22"/>
          <w:lang w:val="es-CO"/>
        </w:rPr>
        <w:t>durante su desempeño profesional</w:t>
      </w:r>
      <w:r w:rsidR="005D0AF2" w:rsidRPr="00742B62">
        <w:rPr>
          <w:rFonts w:asciiTheme="minorHAnsi" w:hAnsiTheme="minorHAnsi" w:cstheme="minorHAnsi"/>
          <w:sz w:val="22"/>
          <w:szCs w:val="22"/>
        </w:rPr>
        <w:t>.</w:t>
      </w:r>
    </w:p>
    <w:p w14:paraId="08C3C4AF" w14:textId="68D2C763" w:rsidR="005D0AF2" w:rsidRPr="00742B62" w:rsidRDefault="001A08E0" w:rsidP="003F4B84">
      <w:pPr>
        <w:pStyle w:val="Prrafodelista"/>
        <w:numPr>
          <w:ilvl w:val="0"/>
          <w:numId w:val="14"/>
        </w:numPr>
        <w:autoSpaceDE w:val="0"/>
        <w:autoSpaceDN w:val="0"/>
        <w:adjustRightInd w:val="0"/>
        <w:spacing w:line="360" w:lineRule="auto"/>
        <w:jc w:val="both"/>
        <w:rPr>
          <w:rFonts w:asciiTheme="minorHAnsi" w:hAnsiTheme="minorHAnsi" w:cstheme="minorHAnsi"/>
          <w:color w:val="000000"/>
          <w:sz w:val="22"/>
          <w:szCs w:val="22"/>
        </w:rPr>
      </w:pPr>
      <w:r w:rsidRPr="00742B62">
        <w:rPr>
          <w:rFonts w:asciiTheme="minorHAnsi" w:hAnsiTheme="minorHAnsi" w:cstheme="minorHAnsi"/>
          <w:sz w:val="22"/>
          <w:szCs w:val="22"/>
        </w:rPr>
        <w:t>Se aplica</w:t>
      </w:r>
      <w:r w:rsidR="005D0AF2" w:rsidRPr="00742B62">
        <w:rPr>
          <w:rFonts w:asciiTheme="minorHAnsi" w:hAnsiTheme="minorHAnsi" w:cstheme="minorHAnsi"/>
          <w:sz w:val="22"/>
          <w:szCs w:val="22"/>
        </w:rPr>
        <w:t xml:space="preserve"> estrategia que propicia </w:t>
      </w:r>
      <w:r w:rsidRPr="00742B62">
        <w:rPr>
          <w:rFonts w:asciiTheme="minorHAnsi" w:hAnsiTheme="minorHAnsi" w:cstheme="minorHAnsi"/>
          <w:sz w:val="22"/>
          <w:szCs w:val="22"/>
        </w:rPr>
        <w:t>la</w:t>
      </w:r>
      <w:r w:rsidR="005D0AF2" w:rsidRPr="00742B62">
        <w:rPr>
          <w:rFonts w:asciiTheme="minorHAnsi" w:hAnsiTheme="minorHAnsi" w:cstheme="minorHAnsi"/>
          <w:sz w:val="22"/>
          <w:szCs w:val="22"/>
        </w:rPr>
        <w:t xml:space="preserve"> transformación de la agroindustria </w:t>
      </w:r>
      <w:r w:rsidRPr="00742B62">
        <w:rPr>
          <w:rFonts w:asciiTheme="minorHAnsi" w:hAnsiTheme="minorHAnsi" w:cstheme="minorHAnsi"/>
          <w:sz w:val="22"/>
          <w:szCs w:val="22"/>
        </w:rPr>
        <w:t xml:space="preserve">en una región ecuatoriana </w:t>
      </w:r>
      <w:r w:rsidR="005D0AF2" w:rsidRPr="00742B62">
        <w:rPr>
          <w:rFonts w:asciiTheme="minorHAnsi" w:hAnsiTheme="minorHAnsi" w:cstheme="minorHAnsi"/>
          <w:sz w:val="22"/>
          <w:szCs w:val="22"/>
        </w:rPr>
        <w:t>con la integración de profesores, estudiantes, así como el perfeccionamiento de los currículos</w:t>
      </w:r>
      <w:r w:rsidRPr="00742B62">
        <w:rPr>
          <w:rFonts w:asciiTheme="minorHAnsi" w:hAnsiTheme="minorHAnsi" w:cstheme="minorHAnsi"/>
          <w:sz w:val="22"/>
          <w:szCs w:val="22"/>
        </w:rPr>
        <w:t xml:space="preserve"> de la carrera de Agroindustrias</w:t>
      </w:r>
      <w:r w:rsidR="005D0AF2" w:rsidRPr="00742B62">
        <w:rPr>
          <w:rFonts w:asciiTheme="minorHAnsi" w:hAnsiTheme="minorHAnsi" w:cstheme="minorHAnsi"/>
          <w:sz w:val="22"/>
          <w:szCs w:val="22"/>
        </w:rPr>
        <w:t xml:space="preserve"> y la preparación de los profesores para ello.</w:t>
      </w:r>
      <w:r w:rsidRPr="00742B62">
        <w:rPr>
          <w:rFonts w:asciiTheme="minorHAnsi" w:hAnsiTheme="minorHAnsi" w:cstheme="minorHAnsi"/>
          <w:sz w:val="22"/>
          <w:szCs w:val="22"/>
        </w:rPr>
        <w:t xml:space="preserve"> </w:t>
      </w:r>
      <w:r w:rsidR="005D0AF2" w:rsidRPr="00742B62">
        <w:rPr>
          <w:rFonts w:asciiTheme="minorHAnsi" w:hAnsiTheme="minorHAnsi" w:cstheme="minorHAnsi"/>
          <w:color w:val="000000"/>
          <w:sz w:val="22"/>
          <w:szCs w:val="22"/>
        </w:rPr>
        <w:t xml:space="preserve">Con la aplicación de los aportes de las investigaciones, se aprecia una reducción de la migración a las ciudades, lo que vislumbra un mayor arraigo de los residentes y con ello evitar el fraccionamiento familiar y el incremento de las tierras ociosas o improductivas. </w:t>
      </w:r>
    </w:p>
    <w:p w14:paraId="6278AB52" w14:textId="1443FDB6" w:rsidR="005D0AF2" w:rsidRPr="00742B62" w:rsidRDefault="005D0AF2" w:rsidP="00747E3F">
      <w:pPr>
        <w:pStyle w:val="Prrafodelista"/>
        <w:numPr>
          <w:ilvl w:val="0"/>
          <w:numId w:val="14"/>
        </w:numPr>
        <w:spacing w:line="360" w:lineRule="auto"/>
        <w:jc w:val="both"/>
        <w:rPr>
          <w:rFonts w:asciiTheme="minorHAnsi" w:hAnsiTheme="minorHAnsi" w:cstheme="minorHAnsi"/>
          <w:spacing w:val="2"/>
          <w:sz w:val="22"/>
          <w:szCs w:val="22"/>
        </w:rPr>
      </w:pPr>
      <w:r w:rsidRPr="00742B62">
        <w:rPr>
          <w:rFonts w:asciiTheme="minorHAnsi" w:hAnsiTheme="minorHAnsi" w:cstheme="minorHAnsi"/>
          <w:spacing w:val="2"/>
          <w:sz w:val="22"/>
          <w:szCs w:val="22"/>
        </w:rPr>
        <w:t>Se alcanza un alto nivel en la determinación de los problemas profesionales</w:t>
      </w:r>
      <w:r w:rsidR="001A08E0" w:rsidRPr="00742B62">
        <w:rPr>
          <w:rFonts w:asciiTheme="minorHAnsi" w:hAnsiTheme="minorHAnsi" w:cstheme="minorHAnsi"/>
          <w:spacing w:val="2"/>
          <w:sz w:val="22"/>
          <w:szCs w:val="22"/>
        </w:rPr>
        <w:t xml:space="preserve"> de la carrera de Gestión de Riesgo en Guaranda, Ecuador</w:t>
      </w:r>
      <w:r w:rsidRPr="00742B62">
        <w:rPr>
          <w:rFonts w:asciiTheme="minorHAnsi" w:hAnsiTheme="minorHAnsi" w:cstheme="minorHAnsi"/>
          <w:spacing w:val="2"/>
          <w:sz w:val="22"/>
          <w:szCs w:val="22"/>
        </w:rPr>
        <w:t xml:space="preserve">, el objeto de profesión y el objetivo de la profesión a partir de considerar la integralidad tecnológica socio-humanista profesional, como cualidad y actividad, en el ejercicio de la profesión, lo que se sintetizó en la capacidad transformadora de los sujetos que se forman como gestores del riesgo de desastres, a partir del sistema de conocimientos, habilidades, valores y valoraciones. </w:t>
      </w:r>
    </w:p>
    <w:p w14:paraId="733ED2E5" w14:textId="13BE684A" w:rsidR="005D0AF2" w:rsidRPr="00742B62" w:rsidRDefault="005D0AF2"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hAnsiTheme="minorHAnsi" w:cstheme="minorHAnsi"/>
          <w:sz w:val="22"/>
          <w:szCs w:val="22"/>
        </w:rPr>
        <w:t xml:space="preserve">El impacto logrado luego de aplicada la </w:t>
      </w:r>
      <w:r w:rsidR="00475782" w:rsidRPr="00742B62">
        <w:rPr>
          <w:rFonts w:asciiTheme="minorHAnsi" w:hAnsiTheme="minorHAnsi" w:cstheme="minorHAnsi"/>
          <w:sz w:val="22"/>
          <w:szCs w:val="22"/>
        </w:rPr>
        <w:t>estrategia pedagógica en la carrera de Derecho de una universidad angolana,</w:t>
      </w:r>
      <w:r w:rsidRPr="00742B62">
        <w:rPr>
          <w:rFonts w:asciiTheme="minorHAnsi" w:hAnsiTheme="minorHAnsi" w:cstheme="minorHAnsi"/>
          <w:sz w:val="22"/>
          <w:szCs w:val="22"/>
        </w:rPr>
        <w:t xml:space="preserve"> permite reconocer la autenticidad del instrumento ya que se logra un alto nivel </w:t>
      </w:r>
      <w:r w:rsidRPr="00742B62">
        <w:rPr>
          <w:rFonts w:asciiTheme="minorHAnsi" w:hAnsiTheme="minorHAnsi" w:cstheme="minorHAnsi"/>
          <w:sz w:val="22"/>
          <w:szCs w:val="22"/>
        </w:rPr>
        <w:lastRenderedPageBreak/>
        <w:t>de actividad jurídica ambiental en los estudiantes de Derecho al observarse un comportamiento en lo referido a la responsabilidad ambiental.</w:t>
      </w:r>
    </w:p>
    <w:p w14:paraId="111CF248" w14:textId="147BF121" w:rsidR="005D0AF2" w:rsidRPr="00742B62" w:rsidRDefault="00475782" w:rsidP="00747E3F">
      <w:pPr>
        <w:pStyle w:val="Prrafodelista"/>
        <w:numPr>
          <w:ilvl w:val="0"/>
          <w:numId w:val="14"/>
        </w:numPr>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S</w:t>
      </w:r>
      <w:r w:rsidR="005D0AF2" w:rsidRPr="00742B62">
        <w:rPr>
          <w:rFonts w:asciiTheme="minorHAnsi" w:hAnsiTheme="minorHAnsi" w:cstheme="minorHAnsi"/>
          <w:color w:val="000000"/>
          <w:sz w:val="22"/>
          <w:szCs w:val="22"/>
        </w:rPr>
        <w:t xml:space="preserve">e perfeccionó el proceso de formación ambiental, con enfoque agroecológico, de los estudiantes de la carrera Agronomía. Permitió un mejor desempeño de los ingenieros agrónomos, al ponerlos en condiciones </w:t>
      </w:r>
      <w:r w:rsidRPr="00742B62">
        <w:rPr>
          <w:rFonts w:asciiTheme="minorHAnsi" w:hAnsiTheme="minorHAnsi" w:cstheme="minorHAnsi"/>
          <w:color w:val="000000"/>
          <w:sz w:val="22"/>
          <w:szCs w:val="22"/>
        </w:rPr>
        <w:t>de proponer</w:t>
      </w:r>
      <w:r w:rsidR="005D0AF2" w:rsidRPr="00742B62">
        <w:rPr>
          <w:rFonts w:asciiTheme="minorHAnsi" w:hAnsiTheme="minorHAnsi" w:cstheme="minorHAnsi"/>
          <w:color w:val="000000"/>
          <w:sz w:val="22"/>
          <w:szCs w:val="22"/>
        </w:rPr>
        <w:t xml:space="preserve"> soluciones pertinentes a la problemáticas del </w:t>
      </w:r>
      <w:r w:rsidR="00442039" w:rsidRPr="00742B62">
        <w:rPr>
          <w:rFonts w:asciiTheme="minorHAnsi" w:hAnsiTheme="minorHAnsi" w:cstheme="minorHAnsi"/>
          <w:color w:val="000000"/>
          <w:sz w:val="22"/>
          <w:szCs w:val="22"/>
        </w:rPr>
        <w:t>contexto. Constituye</w:t>
      </w:r>
      <w:r w:rsidR="005D0AF2" w:rsidRPr="00742B62">
        <w:rPr>
          <w:rFonts w:asciiTheme="minorHAnsi" w:hAnsiTheme="minorHAnsi" w:cstheme="minorHAnsi"/>
          <w:color w:val="000000"/>
          <w:sz w:val="22"/>
          <w:szCs w:val="22"/>
        </w:rPr>
        <w:t xml:space="preserve"> un instrumento eficaz para enfrentar los problemas ambientales que experimenta la realidad cubana actual.</w:t>
      </w:r>
    </w:p>
    <w:p w14:paraId="4D61A263" w14:textId="73380C9B" w:rsidR="005D0AF2" w:rsidRPr="00742B62" w:rsidRDefault="001B42C3" w:rsidP="00475782">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Fortalezas</w:t>
      </w:r>
    </w:p>
    <w:p w14:paraId="48489BD5" w14:textId="1618AE0E" w:rsidR="001B42C3" w:rsidRPr="00742B62" w:rsidRDefault="001B42C3" w:rsidP="001A08E0">
      <w:pPr>
        <w:pStyle w:val="Prrafodelista"/>
        <w:spacing w:before="120" w:after="120" w:line="360" w:lineRule="auto"/>
        <w:ind w:left="0"/>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Se ha logrado el perfeccionamiento de la labor docente, nuevas propuestas desde el diseño curricular innovadoras, y la consecuente aplicación de instrumentos científicos que validan a través de indicadores y patrones de logros transformaciones ocurridas en profesores, estudiantes y contexto universitario y social en </w:t>
      </w:r>
      <w:r w:rsidR="00032E56" w:rsidRPr="00742B62">
        <w:rPr>
          <w:rFonts w:asciiTheme="minorHAnsi" w:eastAsia="Calibri" w:hAnsiTheme="minorHAnsi" w:cstheme="minorHAnsi"/>
          <w:color w:val="000000"/>
          <w:sz w:val="22"/>
          <w:szCs w:val="22"/>
        </w:rPr>
        <w:t>general. Tiene asociada la maestría de Gestión de los procesos formativos en desarrollo con la calidad requerida de su primera edición.</w:t>
      </w:r>
    </w:p>
    <w:p w14:paraId="763D7ABB" w14:textId="08691CEC"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Debilidades</w:t>
      </w:r>
    </w:p>
    <w:p w14:paraId="0DE761C9" w14:textId="78CF2564"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proyectos conjuntos con otras instituciones, a partir de los cuales se generen los temas de tesis dela línea.</w:t>
      </w:r>
    </w:p>
    <w:p w14:paraId="1B7D1F8A" w14:textId="7F26989B"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El tiempo dedicado a la aplicación de las propuestas que se revelan en las tesis, presiona las valoraciones y extensión de los resultados.</w:t>
      </w:r>
    </w:p>
    <w:p w14:paraId="71DE3815" w14:textId="02CA4855"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aún la edición de libros que visualicen los resultados, una vez defendidas las tesis devenidas del proyecto y la</w:t>
      </w:r>
      <w:r w:rsidR="00BF60C9" w:rsidRPr="00742B62">
        <w:rPr>
          <w:rFonts w:asciiTheme="minorHAnsi" w:eastAsia="Calibri" w:hAnsiTheme="minorHAnsi" w:cstheme="minorHAnsi"/>
          <w:color w:val="000000"/>
          <w:sz w:val="22"/>
          <w:szCs w:val="22"/>
        </w:rPr>
        <w:t xml:space="preserve"> línea</w:t>
      </w:r>
      <w:r w:rsidRPr="00742B62">
        <w:rPr>
          <w:rFonts w:asciiTheme="minorHAnsi" w:eastAsia="Calibri" w:hAnsiTheme="minorHAnsi" w:cstheme="minorHAnsi"/>
          <w:color w:val="000000"/>
          <w:sz w:val="22"/>
          <w:szCs w:val="22"/>
        </w:rPr>
        <w:t xml:space="preserve"> de investigación.</w:t>
      </w:r>
    </w:p>
    <w:p w14:paraId="009F023D" w14:textId="77777777"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p>
    <w:p w14:paraId="6F2583B2" w14:textId="0D3A43F2"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Plan de Acciones</w:t>
      </w:r>
    </w:p>
    <w:p w14:paraId="3ED00ADF" w14:textId="21F3A7A5" w:rsidR="00475782" w:rsidRPr="00742B62" w:rsidRDefault="00475782"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Precisar intercambios con las universidades con las cuales tiene convenios el Centro de Estudios, en aras de precisar desde ellos necesidades temáticas, para las cuáles se precisen proyectos y tesis de doctorados como resultados.</w:t>
      </w:r>
    </w:p>
    <w:p w14:paraId="43874CB8" w14:textId="4DF2CEDD" w:rsidR="00475782" w:rsidRPr="00742B62" w:rsidRDefault="00475782"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Lograr estructurar el cronograma del desarrollo de las tesis vinculadas a la línea </w:t>
      </w:r>
      <w:r w:rsidR="00BF60C9" w:rsidRPr="00742B62">
        <w:rPr>
          <w:rFonts w:asciiTheme="minorHAnsi" w:eastAsia="Calibri" w:hAnsiTheme="minorHAnsi" w:cstheme="minorHAnsi"/>
          <w:color w:val="000000"/>
          <w:sz w:val="22"/>
          <w:szCs w:val="22"/>
        </w:rPr>
        <w:t>con mayor tiempo para la aplicación de los resultados y enfatizar ene l proceso de control a través de las atestaciones.</w:t>
      </w:r>
    </w:p>
    <w:p w14:paraId="76F6D6AA" w14:textId="3EDE05D5" w:rsidR="00BF60C9" w:rsidRPr="00742B62" w:rsidRDefault="00BF60C9"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Insistir desde la </w:t>
      </w:r>
      <w:proofErr w:type="spellStart"/>
      <w:r w:rsidRPr="00742B62">
        <w:rPr>
          <w:rFonts w:asciiTheme="minorHAnsi" w:eastAsia="Calibri" w:hAnsiTheme="minorHAnsi" w:cstheme="minorHAnsi"/>
          <w:color w:val="000000"/>
          <w:sz w:val="22"/>
          <w:szCs w:val="22"/>
        </w:rPr>
        <w:t>predefensa</w:t>
      </w:r>
      <w:proofErr w:type="spellEnd"/>
      <w:r w:rsidRPr="00742B62">
        <w:rPr>
          <w:rFonts w:asciiTheme="minorHAnsi" w:eastAsia="Calibri" w:hAnsiTheme="minorHAnsi" w:cstheme="minorHAnsi"/>
          <w:color w:val="000000"/>
          <w:sz w:val="22"/>
          <w:szCs w:val="22"/>
        </w:rPr>
        <w:t xml:space="preserve"> de los resultados </w:t>
      </w:r>
      <w:r w:rsidR="00B22EB2" w:rsidRPr="00742B62">
        <w:rPr>
          <w:rFonts w:asciiTheme="minorHAnsi" w:eastAsia="Calibri" w:hAnsiTheme="minorHAnsi" w:cstheme="minorHAnsi"/>
          <w:color w:val="000000"/>
          <w:sz w:val="22"/>
          <w:szCs w:val="22"/>
        </w:rPr>
        <w:t>científicos más</w:t>
      </w:r>
      <w:r w:rsidRPr="00742B62">
        <w:rPr>
          <w:rFonts w:asciiTheme="minorHAnsi" w:eastAsia="Calibri" w:hAnsiTheme="minorHAnsi" w:cstheme="minorHAnsi"/>
          <w:color w:val="000000"/>
          <w:sz w:val="22"/>
          <w:szCs w:val="22"/>
        </w:rPr>
        <w:t xml:space="preserve"> trascendentes</w:t>
      </w:r>
      <w:r w:rsidR="00963B25" w:rsidRPr="00742B62">
        <w:rPr>
          <w:rFonts w:asciiTheme="minorHAnsi" w:eastAsia="Calibri" w:hAnsiTheme="minorHAnsi" w:cstheme="minorHAnsi"/>
          <w:color w:val="000000"/>
          <w:sz w:val="22"/>
          <w:szCs w:val="22"/>
        </w:rPr>
        <w:t>, la posibilidad real de escribir textos sobre el tema.</w:t>
      </w:r>
      <w:r w:rsidRPr="00742B62">
        <w:rPr>
          <w:rFonts w:asciiTheme="minorHAnsi" w:eastAsia="Calibri" w:hAnsiTheme="minorHAnsi" w:cstheme="minorHAnsi"/>
          <w:color w:val="000000"/>
          <w:sz w:val="22"/>
          <w:szCs w:val="22"/>
        </w:rPr>
        <w:t xml:space="preserve"> </w:t>
      </w:r>
    </w:p>
    <w:p w14:paraId="4F3E9F15" w14:textId="022AD269" w:rsidR="00D01FF9" w:rsidRPr="00742B62" w:rsidRDefault="00963B25" w:rsidP="00963B25">
      <w:pPr>
        <w:spacing w:before="120" w:line="360" w:lineRule="auto"/>
        <w:jc w:val="both"/>
        <w:rPr>
          <w:rFonts w:asciiTheme="minorHAnsi" w:hAnsiTheme="minorHAnsi" w:cstheme="minorHAnsi"/>
          <w:b/>
          <w:color w:val="000000"/>
          <w:sz w:val="22"/>
          <w:szCs w:val="22"/>
          <w:lang w:val="es-MX"/>
        </w:rPr>
      </w:pPr>
      <w:r w:rsidRPr="00742B62">
        <w:rPr>
          <w:rFonts w:asciiTheme="minorHAnsi" w:hAnsiTheme="minorHAnsi" w:cstheme="minorHAnsi"/>
          <w:b/>
          <w:color w:val="000000"/>
          <w:sz w:val="22"/>
          <w:szCs w:val="22"/>
          <w:lang w:val="es-MX"/>
        </w:rPr>
        <w:t>Línea 3. Resultados</w:t>
      </w:r>
    </w:p>
    <w:p w14:paraId="3FD6B93F" w14:textId="7E207EB1" w:rsidR="00963B25" w:rsidRPr="00742B62" w:rsidRDefault="00FD3B12"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Se favorece el perfeccionamiento y la elevación del nivel de desempeño profesional de los egresados de música a partir de la formación profesional en escuelas de arte, lo</w:t>
      </w:r>
      <w:r w:rsidR="000340DC" w:rsidRPr="00742B62">
        <w:rPr>
          <w:rFonts w:asciiTheme="minorHAnsi" w:hAnsiTheme="minorHAnsi" w:cstheme="minorHAnsi"/>
          <w:sz w:val="22"/>
          <w:szCs w:val="22"/>
        </w:rPr>
        <w:t xml:space="preserve">gra mostrar la </w:t>
      </w:r>
      <w:r w:rsidRPr="00742B62">
        <w:rPr>
          <w:rFonts w:asciiTheme="minorHAnsi" w:hAnsiTheme="minorHAnsi" w:cstheme="minorHAnsi"/>
          <w:sz w:val="22"/>
          <w:szCs w:val="22"/>
        </w:rPr>
        <w:t xml:space="preserve">demanda </w:t>
      </w:r>
      <w:r w:rsidR="000340DC" w:rsidRPr="00742B62">
        <w:rPr>
          <w:rFonts w:asciiTheme="minorHAnsi" w:hAnsiTheme="minorHAnsi" w:cstheme="minorHAnsi"/>
          <w:sz w:val="22"/>
          <w:szCs w:val="22"/>
        </w:rPr>
        <w:t xml:space="preserve">de </w:t>
      </w:r>
      <w:r w:rsidRPr="00742B62">
        <w:rPr>
          <w:rFonts w:asciiTheme="minorHAnsi" w:hAnsiTheme="minorHAnsi" w:cstheme="minorHAnsi"/>
          <w:sz w:val="22"/>
          <w:szCs w:val="22"/>
        </w:rPr>
        <w:lastRenderedPageBreak/>
        <w:t>universalizar el conocimiento para hacer más eficiente y pertinente la labor docente de los futuros graduados.</w:t>
      </w:r>
    </w:p>
    <w:p w14:paraId="3BC11D5B" w14:textId="01EE9E6B" w:rsidR="00FD3B12" w:rsidRPr="00742B62" w:rsidRDefault="00FD3B12" w:rsidP="00F048EB">
      <w:pPr>
        <w:pStyle w:val="Prrafodelista"/>
        <w:numPr>
          <w:ilvl w:val="0"/>
          <w:numId w:val="17"/>
        </w:numPr>
        <w:autoSpaceDE w:val="0"/>
        <w:autoSpaceDN w:val="0"/>
        <w:adjustRightInd w:val="0"/>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La aplicación de la metodología curricular por gestión sociocultural profesional logra establecer como parte de su capacidad: el empoderamiento, el emprendimiento y la transformación, a partir de la participación directa y efectiva en la escuela, la familia y la comunidad, unido a las agencias socializadoras del contexto que les permitió aplicar soluciones a diferentes problemáticas existentes con los padres de</w:t>
      </w:r>
      <w:r w:rsidR="000340DC" w:rsidRPr="00742B62">
        <w:rPr>
          <w:rFonts w:asciiTheme="minorHAnsi" w:hAnsiTheme="minorHAnsi" w:cstheme="minorHAnsi"/>
          <w:sz w:val="22"/>
          <w:szCs w:val="22"/>
        </w:rPr>
        <w:t xml:space="preserve"> familias</w:t>
      </w:r>
      <w:r w:rsidRPr="00742B62">
        <w:rPr>
          <w:rFonts w:asciiTheme="minorHAnsi" w:hAnsiTheme="minorHAnsi" w:cstheme="minorHAnsi"/>
          <w:sz w:val="22"/>
          <w:szCs w:val="22"/>
        </w:rPr>
        <w:t xml:space="preserve">. </w:t>
      </w:r>
    </w:p>
    <w:p w14:paraId="42618963" w14:textId="3A402D70" w:rsidR="00FD3B12" w:rsidRPr="00742B62" w:rsidRDefault="00FD3B1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aplicación de la estrategia Gestión de la dinámica </w:t>
      </w:r>
      <w:proofErr w:type="gramStart"/>
      <w:r w:rsidRPr="00742B62">
        <w:rPr>
          <w:rFonts w:asciiTheme="minorHAnsi" w:hAnsiTheme="minorHAnsi" w:cstheme="minorHAnsi"/>
          <w:sz w:val="22"/>
          <w:szCs w:val="22"/>
        </w:rPr>
        <w:t>formativo</w:t>
      </w:r>
      <w:proofErr w:type="gramEnd"/>
      <w:r w:rsidRPr="00742B62">
        <w:rPr>
          <w:rFonts w:asciiTheme="minorHAnsi" w:hAnsiTheme="minorHAnsi" w:cstheme="minorHAnsi"/>
          <w:sz w:val="22"/>
          <w:szCs w:val="22"/>
        </w:rPr>
        <w:t xml:space="preserve"> cultural Universitaria en la Universidad Estatal de Bolívar, permitió reconocer su valor epistemológico y metodológico y con ello, redimensionar la consideración de las estrategias en las instituciones universitarias y en general sociales como guía en el desarrollo de procesos formativo-culturales. </w:t>
      </w:r>
    </w:p>
    <w:p w14:paraId="0F28C300" w14:textId="17476B00" w:rsidR="00FD3B12" w:rsidRPr="00742B62" w:rsidRDefault="00FD3B1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aplicación </w:t>
      </w:r>
      <w:r w:rsidR="000340DC" w:rsidRPr="00742B62">
        <w:rPr>
          <w:rFonts w:asciiTheme="minorHAnsi" w:hAnsiTheme="minorHAnsi" w:cstheme="minorHAnsi"/>
          <w:sz w:val="22"/>
          <w:szCs w:val="22"/>
        </w:rPr>
        <w:t>d</w:t>
      </w:r>
      <w:r w:rsidRPr="00742B62">
        <w:rPr>
          <w:rFonts w:asciiTheme="minorHAnsi" w:hAnsiTheme="minorHAnsi" w:cstheme="minorHAnsi"/>
          <w:sz w:val="22"/>
          <w:szCs w:val="22"/>
        </w:rPr>
        <w:t>e la estrategia y su valoración dio lugar, a la identificación de cambios esenciales, cualitativamente generados en los estudiantes de la Carrera de Educación Básica</w:t>
      </w:r>
      <w:r w:rsidR="000340DC" w:rsidRPr="00742B62">
        <w:rPr>
          <w:rFonts w:asciiTheme="minorHAnsi" w:hAnsiTheme="minorHAnsi" w:cstheme="minorHAnsi"/>
          <w:sz w:val="22"/>
          <w:szCs w:val="22"/>
        </w:rPr>
        <w:t xml:space="preserve"> del Ecuador</w:t>
      </w:r>
      <w:r w:rsidRPr="00742B62">
        <w:rPr>
          <w:rFonts w:asciiTheme="minorHAnsi" w:hAnsiTheme="minorHAnsi" w:cstheme="minorHAnsi"/>
          <w:sz w:val="22"/>
          <w:szCs w:val="22"/>
        </w:rPr>
        <w:t>, con respecto a la incorporación de valores estéticos, que al complementarse con los valores pedagógicos, evidenció un alto nivel de calidad en la práctica del rol socio-profesional.</w:t>
      </w:r>
    </w:p>
    <w:p w14:paraId="19BACBEA" w14:textId="0DAB2039" w:rsidR="006E2CBA" w:rsidRPr="00742B62" w:rsidRDefault="00F048EB" w:rsidP="00F048EB">
      <w:pPr>
        <w:pStyle w:val="Prrafodelista"/>
        <w:numPr>
          <w:ilvl w:val="0"/>
          <w:numId w:val="17"/>
        </w:numPr>
        <w:spacing w:line="360" w:lineRule="auto"/>
        <w:jc w:val="both"/>
        <w:rPr>
          <w:rFonts w:asciiTheme="minorHAnsi" w:hAnsiTheme="minorHAnsi" w:cstheme="minorHAnsi"/>
          <w:color w:val="000000"/>
          <w:sz w:val="22"/>
          <w:szCs w:val="22"/>
        </w:rPr>
      </w:pPr>
      <w:r w:rsidRPr="00742B62">
        <w:rPr>
          <w:rFonts w:asciiTheme="minorHAnsi" w:hAnsiTheme="minorHAnsi" w:cstheme="minorHAnsi"/>
          <w:spacing w:val="-4"/>
          <w:sz w:val="22"/>
          <w:szCs w:val="22"/>
        </w:rPr>
        <w:t>Con la aplicación de l</w:t>
      </w:r>
      <w:r w:rsidR="006E2CBA" w:rsidRPr="00742B62">
        <w:rPr>
          <w:rFonts w:asciiTheme="minorHAnsi" w:hAnsiTheme="minorHAnsi" w:cstheme="minorHAnsi"/>
          <w:spacing w:val="-4"/>
          <w:sz w:val="22"/>
          <w:szCs w:val="22"/>
        </w:rPr>
        <w:t xml:space="preserve">a estrategia </w:t>
      </w:r>
      <w:r w:rsidR="006E2CBA" w:rsidRPr="00742B62">
        <w:rPr>
          <w:rFonts w:asciiTheme="minorHAnsi" w:hAnsiTheme="minorHAnsi" w:cstheme="minorHAnsi"/>
          <w:bCs/>
          <w:sz w:val="22"/>
          <w:szCs w:val="22"/>
        </w:rPr>
        <w:t>de la dinámica formativa profesional en enfermería aplicada en la Universidad Estatal de Bolívar</w:t>
      </w:r>
      <w:r w:rsidR="006E2CBA" w:rsidRPr="00742B62">
        <w:rPr>
          <w:rFonts w:asciiTheme="minorHAnsi" w:hAnsiTheme="minorHAnsi" w:cstheme="minorHAnsi"/>
          <w:spacing w:val="-4"/>
          <w:sz w:val="22"/>
          <w:szCs w:val="22"/>
        </w:rPr>
        <w:t xml:space="preserve">, </w:t>
      </w:r>
      <w:r w:rsidRPr="00742B62">
        <w:rPr>
          <w:rFonts w:asciiTheme="minorHAnsi" w:hAnsiTheme="minorHAnsi" w:cstheme="minorHAnsi"/>
          <w:spacing w:val="-4"/>
          <w:sz w:val="22"/>
          <w:szCs w:val="22"/>
        </w:rPr>
        <w:t xml:space="preserve">se observaron cambios notables, aunque incipientes, </w:t>
      </w:r>
      <w:r w:rsidRPr="00742B62">
        <w:rPr>
          <w:rFonts w:asciiTheme="minorHAnsi" w:hAnsiTheme="minorHAnsi" w:cstheme="minorHAnsi"/>
          <w:color w:val="000000"/>
          <w:sz w:val="22"/>
          <w:szCs w:val="22"/>
        </w:rPr>
        <w:t>en los estudiantes de la carrera con alto nivel de calidad en la práctica</w:t>
      </w:r>
      <w:r w:rsidRPr="00742B62">
        <w:rPr>
          <w:rFonts w:asciiTheme="minorHAnsi" w:hAnsiTheme="minorHAnsi" w:cstheme="minorHAnsi"/>
          <w:spacing w:val="-4"/>
          <w:sz w:val="22"/>
          <w:szCs w:val="22"/>
        </w:rPr>
        <w:t xml:space="preserve"> al nivel formativo cultural, </w:t>
      </w:r>
      <w:r w:rsidR="006E2CBA" w:rsidRPr="00742B62">
        <w:rPr>
          <w:rFonts w:asciiTheme="minorHAnsi" w:hAnsiTheme="minorHAnsi" w:cstheme="minorHAnsi"/>
          <w:spacing w:val="-4"/>
          <w:sz w:val="22"/>
          <w:szCs w:val="22"/>
        </w:rPr>
        <w:t>teniendo en cuenta la demanda actual y futura de la sociedad ecuatoriana</w:t>
      </w:r>
      <w:r w:rsidR="006E2CBA" w:rsidRPr="00742B62">
        <w:rPr>
          <w:rFonts w:asciiTheme="minorHAnsi" w:hAnsiTheme="minorHAnsi" w:cstheme="minorHAnsi"/>
          <w:color w:val="000000"/>
          <w:sz w:val="22"/>
          <w:szCs w:val="22"/>
        </w:rPr>
        <w:t>.</w:t>
      </w:r>
    </w:p>
    <w:p w14:paraId="4C09EE05" w14:textId="357F83E2" w:rsidR="00FD3B12" w:rsidRPr="00742B62" w:rsidRDefault="006E2CBA"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napToGrid w:val="0"/>
          <w:color w:val="000000"/>
          <w:sz w:val="22"/>
          <w:szCs w:val="22"/>
        </w:rPr>
        <w:t>Se foment</w:t>
      </w:r>
      <w:r w:rsidR="00F048EB" w:rsidRPr="00742B62">
        <w:rPr>
          <w:rFonts w:asciiTheme="minorHAnsi" w:hAnsiTheme="minorHAnsi" w:cstheme="minorHAnsi"/>
          <w:snapToGrid w:val="0"/>
          <w:color w:val="000000"/>
          <w:sz w:val="22"/>
          <w:szCs w:val="22"/>
        </w:rPr>
        <w:t>a</w:t>
      </w:r>
      <w:r w:rsidRPr="00742B62">
        <w:rPr>
          <w:rFonts w:asciiTheme="minorHAnsi" w:hAnsiTheme="minorHAnsi" w:cstheme="minorHAnsi"/>
          <w:snapToGrid w:val="0"/>
          <w:color w:val="000000"/>
          <w:sz w:val="22"/>
          <w:szCs w:val="22"/>
        </w:rPr>
        <w:t xml:space="preserve"> la cultura de la calidad en la institución universitaria desde la </w:t>
      </w:r>
      <w:r w:rsidR="00F048EB" w:rsidRPr="00742B62">
        <w:rPr>
          <w:rFonts w:asciiTheme="minorHAnsi" w:hAnsiTheme="minorHAnsi" w:cstheme="minorHAnsi"/>
          <w:sz w:val="22"/>
          <w:szCs w:val="22"/>
        </w:rPr>
        <w:t>d</w:t>
      </w:r>
      <w:r w:rsidRPr="00742B62">
        <w:rPr>
          <w:rFonts w:asciiTheme="minorHAnsi" w:hAnsiTheme="minorHAnsi" w:cstheme="minorHAnsi"/>
          <w:sz w:val="22"/>
          <w:szCs w:val="22"/>
        </w:rPr>
        <w:t>inámica de la evaluación y acreditación institucional</w:t>
      </w:r>
      <w:r w:rsidRPr="00742B62">
        <w:rPr>
          <w:rFonts w:asciiTheme="minorHAnsi" w:hAnsiTheme="minorHAnsi" w:cstheme="minorHAnsi"/>
          <w:snapToGrid w:val="0"/>
          <w:color w:val="000000"/>
          <w:sz w:val="22"/>
          <w:szCs w:val="22"/>
        </w:rPr>
        <w:t xml:space="preserve"> encauzada hacia la toma de decisiones para garantizar la formación integral de la comunidad universitaria y el permanente proceso de evaluación y acreditación institucional</w:t>
      </w:r>
      <w:r w:rsidR="00F048EB" w:rsidRPr="00742B62">
        <w:rPr>
          <w:rFonts w:asciiTheme="minorHAnsi" w:hAnsiTheme="minorHAnsi" w:cstheme="minorHAnsi"/>
          <w:snapToGrid w:val="0"/>
          <w:color w:val="000000"/>
          <w:sz w:val="22"/>
          <w:szCs w:val="22"/>
        </w:rPr>
        <w:t xml:space="preserve"> en el Ecuador.</w:t>
      </w:r>
    </w:p>
    <w:p w14:paraId="26DFC845" w14:textId="6D494378" w:rsidR="00FD3B12" w:rsidRPr="00742B62" w:rsidRDefault="006E2CBA"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Se evidencia en el nivel alcanzado en la práctica pre-profesional por los estudiantes </w:t>
      </w:r>
      <w:r w:rsidRPr="00742B62">
        <w:rPr>
          <w:rFonts w:asciiTheme="minorHAnsi" w:hAnsiTheme="minorHAnsi" w:cstheme="minorHAnsi"/>
          <w:snapToGrid w:val="0"/>
          <w:color w:val="000000"/>
          <w:sz w:val="22"/>
          <w:szCs w:val="22"/>
        </w:rPr>
        <w:t xml:space="preserve">de la Facultad de Ciencias de la Educación de la </w:t>
      </w:r>
      <w:r w:rsidRPr="00742B62">
        <w:rPr>
          <w:rFonts w:asciiTheme="minorHAnsi" w:hAnsiTheme="minorHAnsi" w:cstheme="minorHAnsi"/>
          <w:color w:val="000000"/>
          <w:sz w:val="22"/>
          <w:szCs w:val="22"/>
        </w:rPr>
        <w:t xml:space="preserve">Universidad Metropolitana, Domicilio Principal Guayaquil, Ecuador, </w:t>
      </w:r>
      <w:r w:rsidRPr="00742B62">
        <w:rPr>
          <w:rFonts w:asciiTheme="minorHAnsi" w:hAnsiTheme="minorHAnsi" w:cstheme="minorHAnsi"/>
          <w:sz w:val="22"/>
          <w:szCs w:val="22"/>
        </w:rPr>
        <w:t xml:space="preserve">y el alcance de una </w:t>
      </w:r>
      <w:r w:rsidRPr="00742B62">
        <w:rPr>
          <w:rFonts w:asciiTheme="minorHAnsi" w:hAnsiTheme="minorHAnsi" w:cstheme="minorHAnsi"/>
          <w:color w:val="000000"/>
          <w:sz w:val="22"/>
          <w:szCs w:val="22"/>
        </w:rPr>
        <w:t xml:space="preserve">cultura científico-investigativa en aquellos, todo lo cual </w:t>
      </w:r>
      <w:r w:rsidRPr="00742B62">
        <w:rPr>
          <w:rFonts w:asciiTheme="minorHAnsi" w:hAnsiTheme="minorHAnsi" w:cstheme="minorHAnsi"/>
          <w:sz w:val="22"/>
          <w:szCs w:val="22"/>
        </w:rPr>
        <w:t>incid</w:t>
      </w:r>
      <w:r w:rsidR="00F048EB" w:rsidRPr="00742B62">
        <w:rPr>
          <w:rFonts w:asciiTheme="minorHAnsi" w:hAnsiTheme="minorHAnsi" w:cstheme="minorHAnsi"/>
          <w:sz w:val="22"/>
          <w:szCs w:val="22"/>
        </w:rPr>
        <w:t>e</w:t>
      </w:r>
      <w:r w:rsidRPr="00742B62">
        <w:rPr>
          <w:rFonts w:asciiTheme="minorHAnsi" w:hAnsiTheme="minorHAnsi" w:cstheme="minorHAnsi"/>
          <w:sz w:val="22"/>
          <w:szCs w:val="22"/>
        </w:rPr>
        <w:t xml:space="preserve"> de forma directa y transformadora.</w:t>
      </w:r>
    </w:p>
    <w:p w14:paraId="7EECF9DA" w14:textId="2EAE4CBA" w:rsidR="006E2CBA" w:rsidRPr="00742B62" w:rsidRDefault="006E2CBA"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La aplicación de la estrategia didáctica contentiva de un sistema de procedimientos utilizados en la dinámica intercultural lingüística profesional, revela la lógica formativa del desarrollo de la interacción comunicativa en el proceso de enseñanza aprendizaje de lenguas extranjeras en el Centro Cultural de Idiomas de la Universidad Técnica de Cotopaxi, Ecuador.</w:t>
      </w:r>
    </w:p>
    <w:p w14:paraId="6210639D" w14:textId="1EFFCDD0" w:rsidR="00BE7702" w:rsidRPr="00742B62" w:rsidRDefault="00F048EB"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La propuesta de la Dinámica</w:t>
      </w:r>
      <w:r w:rsidR="006E2CBA" w:rsidRPr="00742B62">
        <w:rPr>
          <w:rFonts w:asciiTheme="minorHAnsi" w:hAnsiTheme="minorHAnsi" w:cstheme="minorHAnsi"/>
          <w:sz w:val="22"/>
          <w:szCs w:val="22"/>
        </w:rPr>
        <w:t xml:space="preserve"> de </w:t>
      </w:r>
      <w:r w:rsidR="00BE7702" w:rsidRPr="00742B62">
        <w:rPr>
          <w:rFonts w:asciiTheme="minorHAnsi" w:hAnsiTheme="minorHAnsi" w:cstheme="minorHAnsi"/>
          <w:sz w:val="22"/>
          <w:szCs w:val="22"/>
        </w:rPr>
        <w:t>la interculturalidad</w:t>
      </w:r>
      <w:r w:rsidR="006E2CBA" w:rsidRPr="00742B62">
        <w:rPr>
          <w:rFonts w:asciiTheme="minorHAnsi" w:hAnsiTheme="minorHAnsi" w:cstheme="minorHAnsi"/>
          <w:sz w:val="22"/>
          <w:szCs w:val="22"/>
        </w:rPr>
        <w:t xml:space="preserve"> universitaria</w:t>
      </w:r>
      <w:r w:rsidR="00BE7702" w:rsidRPr="00742B62">
        <w:rPr>
          <w:rFonts w:asciiTheme="minorHAnsi" w:hAnsiTheme="minorHAnsi" w:cstheme="minorHAnsi"/>
          <w:sz w:val="22"/>
          <w:szCs w:val="22"/>
        </w:rPr>
        <w:t xml:space="preserve">, </w:t>
      </w:r>
      <w:r w:rsidR="006E2CBA" w:rsidRPr="00742B62">
        <w:rPr>
          <w:rFonts w:asciiTheme="minorHAnsi" w:hAnsiTheme="minorHAnsi" w:cstheme="minorHAnsi"/>
          <w:sz w:val="22"/>
          <w:szCs w:val="22"/>
        </w:rPr>
        <w:t xml:space="preserve">a partir de considerar un enfoque integral de la interculturalidad en dicho proceso formativo, </w:t>
      </w:r>
      <w:r w:rsidRPr="00742B62">
        <w:rPr>
          <w:rFonts w:asciiTheme="minorHAnsi" w:hAnsiTheme="minorHAnsi" w:cstheme="minorHAnsi"/>
          <w:sz w:val="22"/>
          <w:szCs w:val="22"/>
        </w:rPr>
        <w:t>favorece e</w:t>
      </w:r>
      <w:r w:rsidR="006E2CBA" w:rsidRPr="00742B62">
        <w:rPr>
          <w:rFonts w:asciiTheme="minorHAnsi" w:hAnsiTheme="minorHAnsi" w:cstheme="minorHAnsi"/>
          <w:sz w:val="22"/>
          <w:szCs w:val="22"/>
        </w:rPr>
        <w:t xml:space="preserve">l logro de egresados capaces de desempeñarse adecuadamente en </w:t>
      </w:r>
      <w:r w:rsidRPr="00742B62">
        <w:rPr>
          <w:rFonts w:asciiTheme="minorHAnsi" w:hAnsiTheme="minorHAnsi" w:cstheme="minorHAnsi"/>
          <w:sz w:val="22"/>
          <w:szCs w:val="22"/>
        </w:rPr>
        <w:t>contextos de</w:t>
      </w:r>
      <w:r w:rsidR="006E2CBA" w:rsidRPr="00742B62">
        <w:rPr>
          <w:rFonts w:asciiTheme="minorHAnsi" w:hAnsiTheme="minorHAnsi" w:cstheme="minorHAnsi"/>
          <w:sz w:val="22"/>
          <w:szCs w:val="22"/>
        </w:rPr>
        <w:t xml:space="preserve"> diversidad cultural. </w:t>
      </w:r>
    </w:p>
    <w:p w14:paraId="7FE0D5F3" w14:textId="71FF051C" w:rsidR="00BE7702" w:rsidRPr="00742B62" w:rsidRDefault="00BE770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lastRenderedPageBreak/>
        <w:t xml:space="preserve">Se contribuye desde el contexto universitario, a la formación integral del profesional de Psicología para las organizaciones laborales desde la práctica integradora laboral profesional en la intervención </w:t>
      </w:r>
      <w:proofErr w:type="spellStart"/>
      <w:r w:rsidRPr="00742B62">
        <w:rPr>
          <w:rFonts w:asciiTheme="minorHAnsi" w:hAnsiTheme="minorHAnsi" w:cstheme="minorHAnsi"/>
          <w:sz w:val="22"/>
          <w:szCs w:val="22"/>
        </w:rPr>
        <w:t>psicoorganizacional</w:t>
      </w:r>
      <w:proofErr w:type="spellEnd"/>
      <w:r w:rsidRPr="00742B62">
        <w:rPr>
          <w:rFonts w:asciiTheme="minorHAnsi" w:hAnsiTheme="minorHAnsi" w:cstheme="minorHAnsi"/>
          <w:sz w:val="22"/>
          <w:szCs w:val="22"/>
        </w:rPr>
        <w:t xml:space="preserve">, que con carácter axiológico, se expresa en la construcción contextualizada de la competencia organizacional </w:t>
      </w:r>
      <w:proofErr w:type="spellStart"/>
      <w:r w:rsidRPr="00742B62">
        <w:rPr>
          <w:rFonts w:asciiTheme="minorHAnsi" w:hAnsiTheme="minorHAnsi" w:cstheme="minorHAnsi"/>
          <w:sz w:val="22"/>
          <w:szCs w:val="22"/>
        </w:rPr>
        <w:t>profesionalizante</w:t>
      </w:r>
      <w:proofErr w:type="spellEnd"/>
      <w:r w:rsidRPr="00742B62">
        <w:rPr>
          <w:rFonts w:asciiTheme="minorHAnsi" w:hAnsiTheme="minorHAnsi" w:cstheme="minorHAnsi"/>
          <w:sz w:val="22"/>
          <w:szCs w:val="22"/>
        </w:rPr>
        <w:t xml:space="preserve">. </w:t>
      </w:r>
    </w:p>
    <w:p w14:paraId="7E972405" w14:textId="159097E3" w:rsidR="00BE7702" w:rsidRPr="00742B62" w:rsidRDefault="00F048EB"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Se e</w:t>
      </w:r>
      <w:r w:rsidR="00BE7702" w:rsidRPr="00742B62">
        <w:rPr>
          <w:rFonts w:asciiTheme="minorHAnsi" w:hAnsiTheme="minorHAnsi" w:cstheme="minorHAnsi"/>
          <w:sz w:val="22"/>
          <w:szCs w:val="22"/>
        </w:rPr>
        <w:t xml:space="preserve">stablece un proceso formativo profesional permanente de los docentes, </w:t>
      </w:r>
      <w:r w:rsidRPr="00742B62">
        <w:rPr>
          <w:rFonts w:asciiTheme="minorHAnsi" w:hAnsiTheme="minorHAnsi" w:cstheme="minorHAnsi"/>
          <w:sz w:val="22"/>
          <w:szCs w:val="22"/>
        </w:rPr>
        <w:t xml:space="preserve">a través de la </w:t>
      </w:r>
      <w:r w:rsidR="00BE7702" w:rsidRPr="00742B62">
        <w:rPr>
          <w:rFonts w:asciiTheme="minorHAnsi" w:hAnsiTheme="minorHAnsi" w:cstheme="minorHAnsi"/>
          <w:sz w:val="22"/>
          <w:szCs w:val="22"/>
        </w:rPr>
        <w:t xml:space="preserve">Dinámica grupal de la gestión formativa permanente de los docentes en el contexto educativo ecuatoriano, que contribuye a elevar la calidad del desempeño individual y grupal, del cual se beneficiará el sector educacional y la población asistente a las instituciones educativas del país que poseen Educación Básica Superior. </w:t>
      </w:r>
    </w:p>
    <w:p w14:paraId="765C0032" w14:textId="32A438CD" w:rsidR="00BE7702" w:rsidRPr="00742B62" w:rsidRDefault="00F048EB"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El proceso</w:t>
      </w:r>
      <w:r w:rsidR="00BE7702" w:rsidRPr="00742B62">
        <w:rPr>
          <w:rFonts w:asciiTheme="minorHAnsi" w:hAnsiTheme="minorHAnsi" w:cstheme="minorHAnsi"/>
          <w:sz w:val="22"/>
          <w:szCs w:val="22"/>
        </w:rPr>
        <w:t xml:space="preserve"> de transformación cualitativa del atleta, </w:t>
      </w:r>
      <w:r w:rsidRPr="00742B62">
        <w:rPr>
          <w:rFonts w:asciiTheme="minorHAnsi" w:hAnsiTheme="minorHAnsi" w:cstheme="minorHAnsi"/>
          <w:sz w:val="22"/>
          <w:szCs w:val="22"/>
        </w:rPr>
        <w:t>desde</w:t>
      </w:r>
      <w:r w:rsidR="00BE7702" w:rsidRPr="00742B62">
        <w:rPr>
          <w:rFonts w:asciiTheme="minorHAnsi" w:hAnsiTheme="minorHAnsi" w:cstheme="minorHAnsi"/>
          <w:sz w:val="22"/>
          <w:szCs w:val="22"/>
        </w:rPr>
        <w:t xml:space="preserve"> la estrategia educativa </w:t>
      </w:r>
      <w:r w:rsidRPr="00742B62">
        <w:rPr>
          <w:rFonts w:asciiTheme="minorHAnsi" w:hAnsiTheme="minorHAnsi" w:cstheme="minorHAnsi"/>
          <w:sz w:val="22"/>
          <w:szCs w:val="22"/>
        </w:rPr>
        <w:t>que</w:t>
      </w:r>
      <w:r w:rsidR="00BE7702" w:rsidRPr="00742B62">
        <w:rPr>
          <w:rFonts w:asciiTheme="minorHAnsi" w:hAnsiTheme="minorHAnsi" w:cstheme="minorHAnsi"/>
          <w:sz w:val="22"/>
          <w:szCs w:val="22"/>
        </w:rPr>
        <w:t xml:space="preserve"> conduce a la formación del valor moral de la responsabilidad en los atletas, con la consiguiente pertinencia que esto tiene para su desenvolvimiento social.</w:t>
      </w:r>
    </w:p>
    <w:p w14:paraId="56348047" w14:textId="372A0F77" w:rsidR="00A376BF" w:rsidRPr="00742B62" w:rsidRDefault="00A376BF" w:rsidP="001D3C37">
      <w:pPr>
        <w:pStyle w:val="Prrafodelista"/>
        <w:spacing w:line="360" w:lineRule="auto"/>
        <w:ind w:left="0"/>
        <w:jc w:val="both"/>
        <w:rPr>
          <w:rFonts w:asciiTheme="minorHAnsi" w:hAnsiTheme="minorHAnsi" w:cstheme="minorHAnsi"/>
          <w:b/>
          <w:sz w:val="22"/>
          <w:szCs w:val="22"/>
        </w:rPr>
      </w:pPr>
      <w:r w:rsidRPr="00742B62">
        <w:rPr>
          <w:rFonts w:asciiTheme="minorHAnsi" w:hAnsiTheme="minorHAnsi" w:cstheme="minorHAnsi"/>
          <w:b/>
          <w:sz w:val="22"/>
          <w:szCs w:val="22"/>
        </w:rPr>
        <w:t>Fortalezas</w:t>
      </w:r>
    </w:p>
    <w:p w14:paraId="79437ACB" w14:textId="0A69333C" w:rsidR="001D3C37" w:rsidRPr="00742B62" w:rsidRDefault="001D3C37" w:rsidP="001D3C37">
      <w:p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Se favorece el perfeccionamiento y la elevación del nivel de desempeño profesional de los egresados del programa que desarrollan temas adjunto a la línea,  logran mostrar concepciones teóricas que aporten al conocimiento de la profesión y la cultura en general, para hacer más eficiente y pertinente la labor docente con la aplicación de sus </w:t>
      </w:r>
      <w:r w:rsidR="00032E56" w:rsidRPr="00742B62">
        <w:rPr>
          <w:rFonts w:asciiTheme="minorHAnsi" w:hAnsiTheme="minorHAnsi" w:cstheme="minorHAnsi"/>
          <w:sz w:val="22"/>
          <w:szCs w:val="22"/>
        </w:rPr>
        <w:t>propuestas. Tiene asociado en el postgrado el Diplomado de Docencia Universitaria que se ha desarrollado según la planificación requerida cada vez con mayor calidad.</w:t>
      </w:r>
    </w:p>
    <w:p w14:paraId="5271E49B" w14:textId="5CC8F689" w:rsidR="00BE7702" w:rsidRPr="00742B62" w:rsidRDefault="001D3C37" w:rsidP="00BE7702">
      <w:pPr>
        <w:pStyle w:val="Prrafodelista"/>
        <w:spacing w:line="360" w:lineRule="auto"/>
        <w:ind w:left="0"/>
        <w:jc w:val="both"/>
        <w:rPr>
          <w:rFonts w:asciiTheme="minorHAnsi" w:hAnsiTheme="minorHAnsi" w:cstheme="minorHAnsi"/>
          <w:b/>
          <w:sz w:val="22"/>
          <w:szCs w:val="22"/>
        </w:rPr>
      </w:pPr>
      <w:r w:rsidRPr="00742B62">
        <w:rPr>
          <w:rFonts w:asciiTheme="minorHAnsi" w:hAnsiTheme="minorHAnsi" w:cstheme="minorHAnsi"/>
          <w:b/>
          <w:sz w:val="22"/>
          <w:szCs w:val="22"/>
        </w:rPr>
        <w:t>Debilidades</w:t>
      </w:r>
    </w:p>
    <w:p w14:paraId="197951D8" w14:textId="4B5EF0DD"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Amplio margen de construcción teórica que presiona la etapa de aplicación de los resultados.</w:t>
      </w:r>
    </w:p>
    <w:p w14:paraId="1A8715E0" w14:textId="7205083D"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Es una línea con un espectro amplio de contenidos científicos a abordar, y de un espectro amplio que pudiera rebasar las concepciones pedagógicas.</w:t>
      </w:r>
    </w:p>
    <w:p w14:paraId="7BE74312" w14:textId="1BCFE205"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Aún insuficiente las publicaciones en los primeros grupos científicos.</w:t>
      </w:r>
    </w:p>
    <w:p w14:paraId="34A05CC7" w14:textId="2625C219" w:rsidR="001D3C37" w:rsidRPr="00742B62" w:rsidRDefault="001D3C37" w:rsidP="001D3C37">
      <w:pPr>
        <w:spacing w:line="360" w:lineRule="auto"/>
        <w:jc w:val="both"/>
        <w:rPr>
          <w:rFonts w:asciiTheme="minorHAnsi" w:hAnsiTheme="minorHAnsi" w:cstheme="minorHAnsi"/>
          <w:b/>
          <w:sz w:val="22"/>
          <w:szCs w:val="22"/>
        </w:rPr>
      </w:pPr>
      <w:r w:rsidRPr="00742B62">
        <w:rPr>
          <w:rFonts w:asciiTheme="minorHAnsi" w:hAnsiTheme="minorHAnsi" w:cstheme="minorHAnsi"/>
          <w:b/>
          <w:sz w:val="22"/>
          <w:szCs w:val="22"/>
        </w:rPr>
        <w:t>Plan de Acciones</w:t>
      </w:r>
    </w:p>
    <w:p w14:paraId="0714058E" w14:textId="6CD045DD"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Precisión de las etapas del plan de trabajo de los aspirantes, lograr mayor control de resultados por etapas.</w:t>
      </w:r>
    </w:p>
    <w:p w14:paraId="0E3D9D82" w14:textId="613BFBCD"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Reflexionar en el colectivo científico sobre posible precisión de la línea de investigación.</w:t>
      </w:r>
    </w:p>
    <w:p w14:paraId="5537D58B" w14:textId="0147132B"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Insistir desde el inicio de la matrícula de aspirantes en publicaciones colocadas en los primeros grupos.</w:t>
      </w:r>
    </w:p>
    <w:p w14:paraId="244150BD" w14:textId="7498D04F" w:rsidR="00787948" w:rsidRPr="00742B62" w:rsidRDefault="00787948" w:rsidP="00787948">
      <w:pPr>
        <w:spacing w:line="360" w:lineRule="auto"/>
        <w:jc w:val="both"/>
        <w:rPr>
          <w:rFonts w:asciiTheme="minorHAnsi" w:hAnsiTheme="minorHAnsi" w:cstheme="minorHAnsi"/>
          <w:b/>
          <w:sz w:val="22"/>
          <w:szCs w:val="22"/>
        </w:rPr>
      </w:pPr>
      <w:r w:rsidRPr="00742B62">
        <w:rPr>
          <w:rFonts w:asciiTheme="minorHAnsi" w:hAnsiTheme="minorHAnsi" w:cstheme="minorHAnsi"/>
          <w:b/>
          <w:sz w:val="22"/>
          <w:szCs w:val="22"/>
        </w:rPr>
        <w:t>Valoración final</w:t>
      </w:r>
    </w:p>
    <w:p w14:paraId="7717638C" w14:textId="61C4F4B4" w:rsidR="00787948" w:rsidRPr="00742B62" w:rsidRDefault="0078794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highlight w:val="lightGray"/>
        </w:rPr>
        <w:t>Los objetivos previstos relacionados con ciencia y postgrado para las tres líneas fueron cumplidos</w:t>
      </w:r>
      <w:r w:rsidR="00032E56" w:rsidRPr="00742B62">
        <w:rPr>
          <w:rFonts w:asciiTheme="minorHAnsi" w:hAnsiTheme="minorHAnsi" w:cstheme="minorHAnsi"/>
          <w:sz w:val="22"/>
          <w:szCs w:val="22"/>
          <w:highlight w:val="lightGray"/>
        </w:rPr>
        <w:t xml:space="preserve"> con la calidad requerida, es así que destacamos en la guía los resultados de cada línea, el postgrado que le acompaña, así como las debilidades que identificamos y las acciones que nos proponemos.</w:t>
      </w:r>
    </w:p>
    <w:p w14:paraId="7C8E18D5" w14:textId="40743EBE" w:rsidR="00FC5898" w:rsidRPr="00742B62" w:rsidRDefault="00FC589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Como resultados podemos incluir lo siguiente:</w:t>
      </w:r>
    </w:p>
    <w:p w14:paraId="725BA274" w14:textId="481D0257" w:rsidR="00FC5898" w:rsidRPr="00742B62" w:rsidRDefault="00FC589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lastRenderedPageBreak/>
        <w:t>Tesis Relacionadas con</w:t>
      </w:r>
    </w:p>
    <w:p w14:paraId="305FE9A4" w14:textId="4FDCD061" w:rsidR="00266FB1" w:rsidRPr="00742B62" w:rsidRDefault="00266FB1" w:rsidP="00266FB1">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Gestión formativa de Universidades  5</w:t>
      </w:r>
    </w:p>
    <w:p w14:paraId="4697C994" w14:textId="6532FC84"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Perfeccionamiento de Planes y Programas</w:t>
      </w:r>
      <w:r w:rsidR="00266FB1" w:rsidRPr="00742B62">
        <w:rPr>
          <w:rFonts w:asciiTheme="minorHAnsi" w:hAnsiTheme="minorHAnsi" w:cstheme="minorHAnsi"/>
          <w:sz w:val="22"/>
          <w:szCs w:val="22"/>
        </w:rPr>
        <w:t xml:space="preserve">  13</w:t>
      </w:r>
    </w:p>
    <w:p w14:paraId="1BEF99B3" w14:textId="700E47A4"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Innovaciones en Diseño Curricular</w:t>
      </w:r>
      <w:r w:rsidR="00266FB1" w:rsidRPr="00742B62">
        <w:rPr>
          <w:rFonts w:asciiTheme="minorHAnsi" w:hAnsiTheme="minorHAnsi" w:cstheme="minorHAnsi"/>
          <w:sz w:val="22"/>
          <w:szCs w:val="22"/>
        </w:rPr>
        <w:t xml:space="preserve"> 3</w:t>
      </w:r>
    </w:p>
    <w:p w14:paraId="5481A6D9" w14:textId="6EDF49CC"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Innovaciones en la Dinámica de los Procesos Universitarios.</w:t>
      </w:r>
      <w:r w:rsidR="00266FB1" w:rsidRPr="00742B62">
        <w:rPr>
          <w:rFonts w:asciiTheme="minorHAnsi" w:hAnsiTheme="minorHAnsi" w:cstheme="minorHAnsi"/>
          <w:sz w:val="22"/>
          <w:szCs w:val="22"/>
        </w:rPr>
        <w:t>5</w:t>
      </w:r>
    </w:p>
    <w:p w14:paraId="5A43F0B1" w14:textId="351B3DFF" w:rsidR="003911C6" w:rsidRPr="00742B62" w:rsidRDefault="001B762B" w:rsidP="001B762B">
      <w:pPr>
        <w:pStyle w:val="Prrafodelista"/>
        <w:spacing w:line="360" w:lineRule="auto"/>
        <w:ind w:left="0"/>
        <w:jc w:val="both"/>
        <w:rPr>
          <w:rFonts w:asciiTheme="minorHAnsi" w:hAnsiTheme="minorHAnsi" w:cstheme="minorHAnsi"/>
          <w:sz w:val="22"/>
          <w:szCs w:val="22"/>
        </w:rPr>
      </w:pPr>
      <w:r w:rsidRPr="00742B62">
        <w:rPr>
          <w:rFonts w:asciiTheme="minorHAnsi" w:hAnsiTheme="minorHAnsi" w:cstheme="minorHAnsi"/>
          <w:sz w:val="22"/>
          <w:szCs w:val="22"/>
        </w:rPr>
        <w:t xml:space="preserve">De los Resultados </w:t>
      </w:r>
      <w:r w:rsidR="003911C6" w:rsidRPr="00742B62">
        <w:rPr>
          <w:rFonts w:asciiTheme="minorHAnsi" w:hAnsiTheme="minorHAnsi" w:cstheme="minorHAnsi"/>
          <w:sz w:val="22"/>
          <w:szCs w:val="22"/>
        </w:rPr>
        <w:t>Aplicados Impactos</w:t>
      </w:r>
      <w:r w:rsidRPr="00742B62">
        <w:rPr>
          <w:rFonts w:asciiTheme="minorHAnsi" w:hAnsiTheme="minorHAnsi" w:cstheme="minorHAnsi"/>
          <w:sz w:val="22"/>
          <w:szCs w:val="22"/>
        </w:rPr>
        <w:t xml:space="preserve"> logradas en</w:t>
      </w:r>
      <w:r w:rsidR="003911C6" w:rsidRPr="00742B62">
        <w:rPr>
          <w:rFonts w:asciiTheme="minorHAnsi" w:hAnsiTheme="minorHAnsi" w:cstheme="minorHAnsi"/>
          <w:sz w:val="22"/>
          <w:szCs w:val="22"/>
        </w:rPr>
        <w:t>:</w:t>
      </w:r>
    </w:p>
    <w:p w14:paraId="712628B0" w14:textId="071F149E"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Comunicación Universitaria</w:t>
      </w:r>
      <w:r w:rsidR="00266FB1" w:rsidRPr="00742B62">
        <w:rPr>
          <w:rFonts w:asciiTheme="minorHAnsi" w:hAnsiTheme="minorHAnsi" w:cstheme="minorHAnsi"/>
          <w:sz w:val="22"/>
          <w:szCs w:val="22"/>
        </w:rPr>
        <w:t xml:space="preserve"> 2</w:t>
      </w:r>
    </w:p>
    <w:p w14:paraId="2BB0184E" w14:textId="4E66AE77"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Sistema de valores</w:t>
      </w:r>
      <w:r w:rsidR="00266FB1" w:rsidRPr="00742B62">
        <w:rPr>
          <w:rFonts w:asciiTheme="minorHAnsi" w:hAnsiTheme="minorHAnsi" w:cstheme="minorHAnsi"/>
          <w:sz w:val="22"/>
          <w:szCs w:val="22"/>
        </w:rPr>
        <w:t xml:space="preserve"> 5</w:t>
      </w:r>
    </w:p>
    <w:p w14:paraId="4DB9B26D" w14:textId="543FE67E"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Métodos y procedimientos de la Labor Docente</w:t>
      </w:r>
      <w:r w:rsidR="00266FB1" w:rsidRPr="00742B62">
        <w:rPr>
          <w:rFonts w:asciiTheme="minorHAnsi" w:hAnsiTheme="minorHAnsi" w:cstheme="minorHAnsi"/>
          <w:sz w:val="22"/>
          <w:szCs w:val="22"/>
        </w:rPr>
        <w:t xml:space="preserve"> 7</w:t>
      </w:r>
    </w:p>
    <w:p w14:paraId="655A01DD" w14:textId="327A52C1"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Relación Universidad, Empresas y Sociedad.</w:t>
      </w:r>
      <w:r w:rsidR="00266FB1" w:rsidRPr="00742B62">
        <w:rPr>
          <w:rFonts w:asciiTheme="minorHAnsi" w:hAnsiTheme="minorHAnsi" w:cstheme="minorHAnsi"/>
          <w:sz w:val="22"/>
          <w:szCs w:val="22"/>
        </w:rPr>
        <w:t xml:space="preserve"> 6</w:t>
      </w:r>
    </w:p>
    <w:p w14:paraId="0898053C" w14:textId="19C58DEF"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Nuevas Tecnologías desde la Virtualización de Procesos.</w:t>
      </w:r>
      <w:r w:rsidR="00266FB1" w:rsidRPr="00742B62">
        <w:rPr>
          <w:rFonts w:asciiTheme="minorHAnsi" w:hAnsiTheme="minorHAnsi" w:cstheme="minorHAnsi"/>
          <w:sz w:val="22"/>
          <w:szCs w:val="22"/>
        </w:rPr>
        <w:t xml:space="preserve"> 3</w:t>
      </w:r>
    </w:p>
    <w:p w14:paraId="258FCAEB" w14:textId="4AE2B8CE" w:rsidR="00266FB1" w:rsidRPr="00742B62" w:rsidRDefault="00266FB1"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Capacitación de Docentes 7</w:t>
      </w:r>
    </w:p>
    <w:p w14:paraId="17E4C174" w14:textId="77777777" w:rsidR="003911C6" w:rsidRDefault="003911C6" w:rsidP="001B762B">
      <w:pPr>
        <w:pStyle w:val="Prrafodelista"/>
        <w:spacing w:line="360" w:lineRule="auto"/>
        <w:ind w:left="0"/>
        <w:jc w:val="both"/>
        <w:rPr>
          <w:rFonts w:ascii="Arial Narrow" w:hAnsi="Arial Narrow"/>
          <w:sz w:val="22"/>
          <w:szCs w:val="22"/>
        </w:rPr>
      </w:pPr>
    </w:p>
    <w:p w14:paraId="42A21751" w14:textId="6C8F35E4" w:rsidR="00E607CE" w:rsidRPr="00E607CE" w:rsidRDefault="001B762B" w:rsidP="00266FB1">
      <w:pPr>
        <w:pStyle w:val="Prrafodelista"/>
        <w:spacing w:line="360" w:lineRule="auto"/>
        <w:ind w:left="0"/>
        <w:jc w:val="both"/>
        <w:rPr>
          <w:rFonts w:asciiTheme="minorHAnsi" w:hAnsiTheme="minorHAnsi" w:cs="Arial"/>
          <w:b/>
          <w:color w:val="000000"/>
          <w:sz w:val="22"/>
          <w:szCs w:val="22"/>
          <w:lang w:val="es-MX"/>
        </w:rPr>
      </w:pPr>
      <w:r>
        <w:rPr>
          <w:rFonts w:ascii="Arial Narrow" w:hAnsi="Arial Narrow"/>
          <w:sz w:val="22"/>
          <w:szCs w:val="22"/>
        </w:rPr>
        <w:t xml:space="preserve"> </w:t>
      </w:r>
      <w:r w:rsidR="00E607CE" w:rsidRPr="00E607CE">
        <w:rPr>
          <w:rFonts w:asciiTheme="minorHAnsi" w:hAnsiTheme="minorHAnsi" w:cs="Arial"/>
          <w:b/>
          <w:color w:val="000000"/>
          <w:sz w:val="22"/>
          <w:szCs w:val="22"/>
          <w:lang w:val="es-MX"/>
        </w:rPr>
        <w:t>ANÁLISIS DE LOS RESULTADOS ALCANZADOS EN EL AÑO EN LA ACTIVIDAD DE CIENCIA-POSGRADO E INNOVACIÓN</w:t>
      </w:r>
    </w:p>
    <w:p w14:paraId="5F655E68" w14:textId="77777777" w:rsidR="000919C0" w:rsidRDefault="000919C0"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PARTE I. RESULTADOS DEL POSGRADO VINCULADOS CON LA INVESTIGACIÓN</w:t>
      </w:r>
    </w:p>
    <w:p w14:paraId="4EE3AFC5" w14:textId="77777777" w:rsidR="00BD1D42" w:rsidRDefault="0013705B"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ARC 3-</w:t>
      </w:r>
      <w:r w:rsidR="00B34746" w:rsidRPr="00B34746">
        <w:rPr>
          <w:rFonts w:asciiTheme="minorHAnsi" w:hAnsiTheme="minorHAnsi" w:cs="Arial"/>
          <w:b/>
          <w:bCs/>
          <w:color w:val="000000"/>
          <w:sz w:val="22"/>
          <w:szCs w:val="22"/>
          <w:lang w:val="es-ES"/>
        </w:rPr>
        <w:t xml:space="preserve">IMPACTO ECONÓMICO Y SOCIAL  </w:t>
      </w:r>
    </w:p>
    <w:p w14:paraId="0FDAF94D" w14:textId="77777777" w:rsidR="0013705B" w:rsidRPr="00B34746" w:rsidRDefault="0013705B" w:rsidP="009217F2">
      <w:pPr>
        <w:spacing w:before="120"/>
        <w:jc w:val="both"/>
        <w:rPr>
          <w:rFonts w:asciiTheme="minorHAnsi" w:hAnsiTheme="minorHAnsi" w:cs="Arial"/>
          <w:b/>
          <w:color w:val="000000"/>
          <w:sz w:val="22"/>
          <w:szCs w:val="22"/>
          <w:lang w:val="es-ES"/>
        </w:rPr>
      </w:pPr>
      <w:r w:rsidRPr="0013705B">
        <w:rPr>
          <w:rFonts w:asciiTheme="minorHAnsi" w:hAnsiTheme="minorHAnsi" w:cs="Arial"/>
          <w:b/>
          <w:color w:val="000000"/>
          <w:sz w:val="22"/>
          <w:szCs w:val="22"/>
          <w:lang w:val="es-ES"/>
        </w:rPr>
        <w:t>OBJETIVO 5:</w:t>
      </w:r>
      <w:r w:rsidRPr="00B34746">
        <w:rPr>
          <w:rFonts w:asciiTheme="minorHAnsi" w:hAnsiTheme="minorHAnsi" w:cs="Arial"/>
          <w:i/>
          <w:color w:val="000000"/>
          <w:sz w:val="22"/>
          <w:szCs w:val="22"/>
          <w:lang w:val="es-ES"/>
        </w:rPr>
        <w:t>Desarrollar con pertinencia e impacto el sistema de formación de posgrado para profesores universitarios, profesionales del territorio (tanto de entidades estatales como no estatales) de manera que se atiendan la necesidades concertadas en cada caso en función de elevar los desempeños y dar respuesta a las exigencias del desarrollo científico y socio económico del país y la región.</w:t>
      </w:r>
    </w:p>
    <w:p w14:paraId="5E9AC58E" w14:textId="77777777"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maestrías y especialidades</w:t>
      </w:r>
      <w:r w:rsidRPr="0013705B">
        <w:rPr>
          <w:rFonts w:asciiTheme="minorHAnsi" w:hAnsiTheme="minorHAnsi" w:cs="Arial"/>
          <w:color w:val="000000"/>
          <w:sz w:val="22"/>
          <w:szCs w:val="22"/>
          <w:lang w:val="es-ES"/>
        </w:rPr>
        <w:t>. Se gradúan no menos de 40 profesores en maestrías y especialidades</w:t>
      </w:r>
    </w:p>
    <w:p w14:paraId="7299B678" w14:textId="77777777"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doctores</w:t>
      </w:r>
      <w:r w:rsidRPr="0013705B">
        <w:rPr>
          <w:rFonts w:asciiTheme="minorHAnsi" w:hAnsiTheme="minorHAnsi" w:cs="Arial"/>
          <w:color w:val="000000"/>
          <w:sz w:val="22"/>
          <w:szCs w:val="22"/>
          <w:lang w:val="es-ES"/>
        </w:rPr>
        <w:t>. Se defienden no menos de 15 profesores como nuevos doctores y 10 profesionales de otros organismos</w:t>
      </w:r>
    </w:p>
    <w:tbl>
      <w:tblPr>
        <w:tblW w:w="8458" w:type="dxa"/>
        <w:jc w:val="center"/>
        <w:tblLayout w:type="fixed"/>
        <w:tblCellMar>
          <w:left w:w="0" w:type="dxa"/>
          <w:right w:w="0" w:type="dxa"/>
        </w:tblCellMar>
        <w:tblLook w:val="0000" w:firstRow="0" w:lastRow="0" w:firstColumn="0" w:lastColumn="0" w:noHBand="0" w:noVBand="0"/>
      </w:tblPr>
      <w:tblGrid>
        <w:gridCol w:w="2079"/>
        <w:gridCol w:w="797"/>
        <w:gridCol w:w="797"/>
        <w:gridCol w:w="798"/>
        <w:gridCol w:w="797"/>
        <w:gridCol w:w="797"/>
        <w:gridCol w:w="798"/>
        <w:gridCol w:w="797"/>
        <w:gridCol w:w="798"/>
      </w:tblGrid>
      <w:tr w:rsidR="00F0037C" w:rsidRPr="00742B62" w14:paraId="4FEAE6DC" w14:textId="77777777" w:rsidTr="003F4B84">
        <w:trPr>
          <w:trHeight w:val="308"/>
          <w:jc w:val="center"/>
        </w:trPr>
        <w:tc>
          <w:tcPr>
            <w:tcW w:w="8458" w:type="dxa"/>
            <w:gridSpan w:val="9"/>
            <w:tcBorders>
              <w:top w:val="single" w:sz="4" w:space="0" w:color="000000"/>
              <w:left w:val="single" w:sz="4" w:space="0" w:color="000000"/>
              <w:right w:val="single" w:sz="4" w:space="0" w:color="000000"/>
            </w:tcBorders>
            <w:vAlign w:val="center"/>
          </w:tcPr>
          <w:p w14:paraId="515F4BC7" w14:textId="77777777" w:rsidR="00F0037C" w:rsidRPr="00742B62" w:rsidRDefault="00F0037C" w:rsidP="003F4B84">
            <w:pPr>
              <w:jc w:val="center"/>
              <w:rPr>
                <w:rFonts w:asciiTheme="minorHAnsi" w:hAnsiTheme="minorHAnsi" w:cstheme="minorHAnsi"/>
                <w:b/>
                <w:color w:val="000000"/>
                <w:sz w:val="22"/>
                <w:szCs w:val="22"/>
                <w:lang w:val="es-ES"/>
              </w:rPr>
            </w:pPr>
            <w:r w:rsidRPr="00742B62">
              <w:rPr>
                <w:rFonts w:asciiTheme="minorHAnsi" w:hAnsiTheme="minorHAnsi" w:cstheme="minorHAnsi"/>
                <w:b/>
                <w:color w:val="000000"/>
                <w:sz w:val="22"/>
                <w:szCs w:val="22"/>
                <w:lang w:val="es-ES"/>
              </w:rPr>
              <w:t>Tabla I.1: Cumplimiento del plan de defensas de maestrías y doctorados</w:t>
            </w:r>
          </w:p>
        </w:tc>
      </w:tr>
      <w:tr w:rsidR="00F0037C" w:rsidRPr="00742B62" w14:paraId="0F290AED" w14:textId="77777777" w:rsidTr="003F4B84">
        <w:trPr>
          <w:trHeight w:val="308"/>
          <w:jc w:val="center"/>
        </w:trPr>
        <w:tc>
          <w:tcPr>
            <w:tcW w:w="2079" w:type="dxa"/>
            <w:vMerge w:val="restart"/>
            <w:tcBorders>
              <w:top w:val="single" w:sz="4" w:space="0" w:color="000000"/>
              <w:left w:val="single" w:sz="4" w:space="0" w:color="000000"/>
              <w:right w:val="single" w:sz="4" w:space="0" w:color="000000"/>
            </w:tcBorders>
            <w:vAlign w:val="center"/>
          </w:tcPr>
          <w:p w14:paraId="01A77066" w14:textId="77777777" w:rsidR="00F0037C" w:rsidRPr="00742B62" w:rsidRDefault="00F0037C" w:rsidP="003F4B84">
            <w:pPr>
              <w:jc w:val="center"/>
              <w:rPr>
                <w:rFonts w:asciiTheme="minorHAnsi" w:hAnsiTheme="minorHAnsi" w:cstheme="minorHAnsi"/>
                <w:bCs/>
                <w:color w:val="000000"/>
                <w:sz w:val="22"/>
                <w:szCs w:val="22"/>
                <w:lang w:val="es-ES"/>
              </w:rPr>
            </w:pPr>
            <w:r w:rsidRPr="00742B62">
              <w:rPr>
                <w:rFonts w:asciiTheme="minorHAnsi" w:hAnsiTheme="minorHAnsi" w:cstheme="minorHAnsi"/>
                <w:bCs/>
                <w:color w:val="000000"/>
                <w:sz w:val="22"/>
                <w:szCs w:val="22"/>
                <w:lang w:val="es-ES"/>
              </w:rPr>
              <w:t>LÍNEAS</w:t>
            </w:r>
          </w:p>
        </w:tc>
        <w:tc>
          <w:tcPr>
            <w:tcW w:w="3189" w:type="dxa"/>
            <w:gridSpan w:val="4"/>
            <w:tcBorders>
              <w:top w:val="single" w:sz="4" w:space="0" w:color="000000"/>
              <w:left w:val="single" w:sz="4" w:space="0" w:color="000000"/>
              <w:right w:val="single" w:sz="4" w:space="0" w:color="000000"/>
            </w:tcBorders>
            <w:vAlign w:val="center"/>
          </w:tcPr>
          <w:p w14:paraId="0F8FB0CE"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DOCTORES</w:t>
            </w:r>
          </w:p>
        </w:tc>
        <w:tc>
          <w:tcPr>
            <w:tcW w:w="3190" w:type="dxa"/>
            <w:gridSpan w:val="4"/>
            <w:tcBorders>
              <w:top w:val="single" w:sz="4" w:space="0" w:color="000000"/>
              <w:left w:val="single" w:sz="4" w:space="0" w:color="000000"/>
              <w:right w:val="single" w:sz="4" w:space="0" w:color="000000"/>
            </w:tcBorders>
            <w:vAlign w:val="center"/>
          </w:tcPr>
          <w:p w14:paraId="167E87B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MÁSTERES Y ESPECIALISTAS</w:t>
            </w:r>
          </w:p>
        </w:tc>
      </w:tr>
      <w:tr w:rsidR="00F0037C" w:rsidRPr="00742B62" w14:paraId="55049D16" w14:textId="77777777" w:rsidTr="003F4B84">
        <w:trPr>
          <w:trHeight w:val="57"/>
          <w:jc w:val="center"/>
        </w:trPr>
        <w:tc>
          <w:tcPr>
            <w:tcW w:w="2079" w:type="dxa"/>
            <w:vMerge/>
            <w:tcBorders>
              <w:left w:val="single" w:sz="4" w:space="0" w:color="000000"/>
              <w:right w:val="single" w:sz="4" w:space="0" w:color="000000"/>
            </w:tcBorders>
            <w:vAlign w:val="center"/>
          </w:tcPr>
          <w:p w14:paraId="3494F1F7" w14:textId="77777777" w:rsidR="00F0037C" w:rsidRPr="00742B62" w:rsidRDefault="00F0037C" w:rsidP="003F4B84">
            <w:pPr>
              <w:jc w:val="center"/>
              <w:rPr>
                <w:rFonts w:asciiTheme="minorHAnsi" w:hAnsiTheme="minorHAnsi" w:cstheme="minorHAnsi"/>
                <w:bCs/>
                <w:color w:val="000000"/>
                <w:sz w:val="22"/>
                <w:szCs w:val="22"/>
                <w:lang w:val="es-ES"/>
              </w:rPr>
            </w:pPr>
          </w:p>
        </w:tc>
        <w:tc>
          <w:tcPr>
            <w:tcW w:w="1594" w:type="dxa"/>
            <w:gridSpan w:val="2"/>
            <w:tcBorders>
              <w:top w:val="single" w:sz="4" w:space="0" w:color="000000"/>
              <w:left w:val="single" w:sz="4" w:space="0" w:color="000000"/>
              <w:bottom w:val="single" w:sz="4" w:space="0" w:color="000000"/>
              <w:right w:val="single" w:sz="4" w:space="0" w:color="000000"/>
            </w:tcBorders>
            <w:vAlign w:val="center"/>
          </w:tcPr>
          <w:p w14:paraId="511353FA"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6D898BB3"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EXTERNAS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50C14D82"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22C75B41"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EXTERNAS*</w:t>
            </w:r>
          </w:p>
        </w:tc>
      </w:tr>
      <w:tr w:rsidR="00F0037C" w:rsidRPr="00742B62" w14:paraId="425936A6" w14:textId="77777777" w:rsidTr="003F4B84">
        <w:trPr>
          <w:trHeight w:val="230"/>
          <w:jc w:val="center"/>
        </w:trPr>
        <w:tc>
          <w:tcPr>
            <w:tcW w:w="2079" w:type="dxa"/>
            <w:vMerge/>
            <w:tcBorders>
              <w:left w:val="single" w:sz="4" w:space="0" w:color="000000"/>
              <w:bottom w:val="single" w:sz="4" w:space="0" w:color="000000"/>
              <w:right w:val="single" w:sz="4" w:space="0" w:color="000000"/>
            </w:tcBorders>
            <w:vAlign w:val="center"/>
          </w:tcPr>
          <w:p w14:paraId="2D0B31FB" w14:textId="77777777" w:rsidR="00F0037C" w:rsidRPr="00742B62" w:rsidRDefault="00F0037C" w:rsidP="003F4B84">
            <w:pPr>
              <w:jc w:val="center"/>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1892D9F"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14:paraId="26A7F28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8" w:type="dxa"/>
            <w:tcBorders>
              <w:top w:val="single" w:sz="4" w:space="0" w:color="000000"/>
              <w:left w:val="single" w:sz="4" w:space="0" w:color="000000"/>
              <w:bottom w:val="single" w:sz="4" w:space="0" w:color="000000"/>
              <w:right w:val="single" w:sz="4" w:space="0" w:color="000000"/>
            </w:tcBorders>
            <w:vAlign w:val="center"/>
          </w:tcPr>
          <w:p w14:paraId="140FB648"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14:paraId="39D09317"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14:paraId="11A7B645"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14:paraId="6A083188"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14:paraId="57611EA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14:paraId="43E1A3E4"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r>
      <w:tr w:rsidR="00F0037C" w:rsidRPr="00742B62" w14:paraId="2710F6DF"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73924974"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r w:rsidRPr="00742B62">
              <w:rPr>
                <w:rFonts w:asciiTheme="minorHAnsi" w:hAnsiTheme="minorHAnsi" w:cstheme="minorHAnsi"/>
                <w:b/>
                <w:color w:val="000000"/>
                <w:sz w:val="22"/>
                <w:szCs w:val="22"/>
                <w:u w:val="single"/>
              </w:rPr>
              <w:t>1</w:t>
            </w:r>
          </w:p>
          <w:p w14:paraId="4E18EE76"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PERFECCIONAMIENTO DE LA VIRTUALIZACIÓN ACADÉMICA UNIVERSITARIA</w:t>
            </w:r>
          </w:p>
          <w:p w14:paraId="2D810082" w14:textId="77777777" w:rsidR="00F0037C" w:rsidRPr="00742B62" w:rsidRDefault="00F0037C" w:rsidP="003F4B84">
            <w:pPr>
              <w:jc w:val="both"/>
              <w:rPr>
                <w:rFonts w:asciiTheme="minorHAnsi" w:hAnsiTheme="minorHAnsi" w:cstheme="minorHAnsi"/>
                <w:color w:val="000000"/>
                <w:sz w:val="22"/>
                <w:szCs w:val="22"/>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8FD3452"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lastRenderedPageBreak/>
              <w:t xml:space="preserve"> 1</w:t>
            </w:r>
          </w:p>
        </w:tc>
        <w:tc>
          <w:tcPr>
            <w:tcW w:w="797" w:type="dxa"/>
            <w:tcBorders>
              <w:top w:val="single" w:sz="4" w:space="0" w:color="000000"/>
              <w:left w:val="single" w:sz="4" w:space="0" w:color="000000"/>
              <w:bottom w:val="single" w:sz="4" w:space="0" w:color="000000"/>
              <w:right w:val="single" w:sz="4" w:space="0" w:color="000000"/>
            </w:tcBorders>
            <w:vAlign w:val="center"/>
          </w:tcPr>
          <w:p w14:paraId="34CD175D"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3B062201" w14:textId="2076A308"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p>
        </w:tc>
        <w:tc>
          <w:tcPr>
            <w:tcW w:w="797" w:type="dxa"/>
            <w:tcBorders>
              <w:top w:val="single" w:sz="4" w:space="0" w:color="000000"/>
              <w:left w:val="single" w:sz="4" w:space="0" w:color="000000"/>
              <w:bottom w:val="single" w:sz="4" w:space="0" w:color="000000"/>
              <w:right w:val="single" w:sz="4" w:space="0" w:color="000000"/>
            </w:tcBorders>
            <w:vAlign w:val="center"/>
          </w:tcPr>
          <w:p w14:paraId="75534452"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p>
        </w:tc>
        <w:tc>
          <w:tcPr>
            <w:tcW w:w="797" w:type="dxa"/>
            <w:tcBorders>
              <w:top w:val="single" w:sz="4" w:space="0" w:color="000000"/>
              <w:left w:val="single" w:sz="4" w:space="0" w:color="000000"/>
              <w:bottom w:val="single" w:sz="4" w:space="0" w:color="000000"/>
              <w:right w:val="single" w:sz="4" w:space="0" w:color="000000"/>
            </w:tcBorders>
            <w:vAlign w:val="center"/>
          </w:tcPr>
          <w:p w14:paraId="1670F454" w14:textId="53B5137A"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9</w:t>
            </w:r>
          </w:p>
        </w:tc>
        <w:tc>
          <w:tcPr>
            <w:tcW w:w="798" w:type="dxa"/>
            <w:tcBorders>
              <w:top w:val="single" w:sz="4" w:space="0" w:color="000000"/>
              <w:left w:val="single" w:sz="4" w:space="0" w:color="000000"/>
              <w:bottom w:val="single" w:sz="4" w:space="0" w:color="000000"/>
              <w:right w:val="single" w:sz="4" w:space="0" w:color="000000"/>
            </w:tcBorders>
            <w:vAlign w:val="center"/>
          </w:tcPr>
          <w:p w14:paraId="0659FBC8"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9</w:t>
            </w:r>
          </w:p>
        </w:tc>
        <w:tc>
          <w:tcPr>
            <w:tcW w:w="797" w:type="dxa"/>
            <w:tcBorders>
              <w:top w:val="single" w:sz="4" w:space="0" w:color="000000"/>
              <w:left w:val="single" w:sz="4" w:space="0" w:color="000000"/>
              <w:bottom w:val="single" w:sz="4" w:space="0" w:color="000000"/>
              <w:right w:val="single" w:sz="4" w:space="0" w:color="000000"/>
            </w:tcBorders>
            <w:vAlign w:val="center"/>
          </w:tcPr>
          <w:p w14:paraId="451CE326" w14:textId="097447A8"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p>
        </w:tc>
        <w:tc>
          <w:tcPr>
            <w:tcW w:w="798" w:type="dxa"/>
            <w:tcBorders>
              <w:top w:val="single" w:sz="4" w:space="0" w:color="000000"/>
              <w:left w:val="single" w:sz="4" w:space="0" w:color="000000"/>
              <w:bottom w:val="single" w:sz="4" w:space="0" w:color="000000"/>
              <w:right w:val="single" w:sz="4" w:space="0" w:color="000000"/>
            </w:tcBorders>
            <w:vAlign w:val="center"/>
          </w:tcPr>
          <w:p w14:paraId="00430B31"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r>
      <w:tr w:rsidR="00F0037C" w:rsidRPr="00742B62" w14:paraId="590E7E50"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50DB98F6"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r w:rsidRPr="00742B62">
              <w:rPr>
                <w:rFonts w:asciiTheme="minorHAnsi" w:hAnsiTheme="minorHAnsi" w:cstheme="minorHAnsi"/>
                <w:b/>
                <w:color w:val="000000"/>
                <w:sz w:val="22"/>
                <w:szCs w:val="22"/>
                <w:u w:val="single"/>
              </w:rPr>
              <w:lastRenderedPageBreak/>
              <w:t>2</w:t>
            </w:r>
          </w:p>
          <w:p w14:paraId="1387F654"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FORMACIÓN UNIVERSITARIA Y SU IMPACTO SOCIAL</w:t>
            </w:r>
          </w:p>
          <w:p w14:paraId="6201A9A3" w14:textId="77777777" w:rsidR="00F0037C" w:rsidRPr="00742B62" w:rsidRDefault="00F0037C" w:rsidP="003F4B84">
            <w:pPr>
              <w:jc w:val="both"/>
              <w:rPr>
                <w:rFonts w:asciiTheme="minorHAnsi" w:hAnsiTheme="minorHAnsi" w:cstheme="minorHAnsi"/>
                <w:color w:val="000000"/>
                <w:sz w:val="22"/>
                <w:szCs w:val="22"/>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74D5CA19" w14:textId="4C610195"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8B712E6"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325CD819" w14:textId="02A853A0" w:rsidR="00F0037C" w:rsidRPr="00742B62" w:rsidRDefault="00B51C70"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7</w:t>
            </w:r>
          </w:p>
        </w:tc>
        <w:tc>
          <w:tcPr>
            <w:tcW w:w="797" w:type="dxa"/>
            <w:tcBorders>
              <w:top w:val="single" w:sz="4" w:space="0" w:color="000000"/>
              <w:left w:val="single" w:sz="4" w:space="0" w:color="000000"/>
              <w:bottom w:val="single" w:sz="4" w:space="0" w:color="000000"/>
              <w:right w:val="single" w:sz="4" w:space="0" w:color="000000"/>
            </w:tcBorders>
            <w:vAlign w:val="center"/>
          </w:tcPr>
          <w:p w14:paraId="2EDB090E" w14:textId="3266C02E" w:rsidR="00F0037C" w:rsidRPr="00742B62" w:rsidRDefault="00B51C70"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7</w:t>
            </w:r>
          </w:p>
        </w:tc>
        <w:tc>
          <w:tcPr>
            <w:tcW w:w="797" w:type="dxa"/>
            <w:tcBorders>
              <w:top w:val="single" w:sz="4" w:space="0" w:color="000000"/>
              <w:left w:val="single" w:sz="4" w:space="0" w:color="000000"/>
              <w:bottom w:val="single" w:sz="4" w:space="0" w:color="000000"/>
              <w:right w:val="single" w:sz="4" w:space="0" w:color="000000"/>
            </w:tcBorders>
            <w:vAlign w:val="center"/>
          </w:tcPr>
          <w:p w14:paraId="23F72CFD"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5C85A3A6"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0DE40AEC"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0083BDA1" w14:textId="77777777" w:rsidR="00F0037C" w:rsidRPr="00742B62" w:rsidRDefault="00F0037C" w:rsidP="003F4B84">
            <w:pPr>
              <w:jc w:val="both"/>
              <w:rPr>
                <w:rFonts w:asciiTheme="minorHAnsi" w:hAnsiTheme="minorHAnsi" w:cstheme="minorHAnsi"/>
                <w:color w:val="000000"/>
                <w:sz w:val="22"/>
                <w:szCs w:val="22"/>
                <w:lang w:val="es-ES"/>
              </w:rPr>
            </w:pPr>
          </w:p>
        </w:tc>
      </w:tr>
      <w:tr w:rsidR="00F0037C" w:rsidRPr="00742B62" w14:paraId="49A40C20"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1C109F14" w14:textId="77777777" w:rsidR="00F0037C" w:rsidRPr="00742B62" w:rsidRDefault="00F0037C" w:rsidP="003F4B84">
            <w:pPr>
              <w:spacing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3</w:t>
            </w:r>
          </w:p>
          <w:p w14:paraId="44B3834E" w14:textId="77777777" w:rsidR="00F0037C" w:rsidRPr="00742B62" w:rsidRDefault="00F0037C" w:rsidP="003F4B84">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FORMACIÓN DEL PENSAMIENTO CIENTÍFICO-INVESTIGATIVO EN LA COMUNIDAD UNIVERSITARIA.</w:t>
            </w:r>
          </w:p>
          <w:p w14:paraId="35C1144A"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B342343"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7" w:type="dxa"/>
            <w:tcBorders>
              <w:top w:val="single" w:sz="4" w:space="0" w:color="000000"/>
              <w:left w:val="single" w:sz="4" w:space="0" w:color="000000"/>
              <w:bottom w:val="single" w:sz="4" w:space="0" w:color="000000"/>
              <w:right w:val="single" w:sz="4" w:space="0" w:color="000000"/>
            </w:tcBorders>
            <w:vAlign w:val="center"/>
          </w:tcPr>
          <w:p w14:paraId="2A39AD03"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01AF269B" w14:textId="0C7909B6"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r w:rsidR="00B51C70" w:rsidRPr="00742B62">
              <w:rPr>
                <w:rFonts w:asciiTheme="minorHAnsi" w:hAnsiTheme="minorHAnsi" w:cstheme="minorHAnsi"/>
                <w:color w:val="000000"/>
                <w:sz w:val="22"/>
                <w:szCs w:val="22"/>
                <w:lang w:val="es-ES"/>
              </w:rPr>
              <w:t>4</w:t>
            </w:r>
          </w:p>
        </w:tc>
        <w:tc>
          <w:tcPr>
            <w:tcW w:w="797" w:type="dxa"/>
            <w:tcBorders>
              <w:top w:val="single" w:sz="4" w:space="0" w:color="000000"/>
              <w:left w:val="single" w:sz="4" w:space="0" w:color="000000"/>
              <w:bottom w:val="single" w:sz="4" w:space="0" w:color="000000"/>
              <w:right w:val="single" w:sz="4" w:space="0" w:color="000000"/>
            </w:tcBorders>
            <w:vAlign w:val="center"/>
          </w:tcPr>
          <w:p w14:paraId="3768CBF8" w14:textId="6CF1F97B"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r w:rsidR="00B51C70" w:rsidRPr="00742B62">
              <w:rPr>
                <w:rFonts w:asciiTheme="minorHAnsi" w:hAnsiTheme="minorHAnsi" w:cstheme="minorHAnsi"/>
                <w:color w:val="000000"/>
                <w:sz w:val="22"/>
                <w:szCs w:val="22"/>
                <w:lang w:val="es-ES"/>
              </w:rPr>
              <w:t>4</w:t>
            </w:r>
          </w:p>
        </w:tc>
        <w:tc>
          <w:tcPr>
            <w:tcW w:w="797" w:type="dxa"/>
            <w:tcBorders>
              <w:top w:val="single" w:sz="4" w:space="0" w:color="000000"/>
              <w:left w:val="single" w:sz="4" w:space="0" w:color="000000"/>
              <w:bottom w:val="single" w:sz="4" w:space="0" w:color="000000"/>
              <w:right w:val="single" w:sz="4" w:space="0" w:color="000000"/>
            </w:tcBorders>
            <w:vAlign w:val="center"/>
          </w:tcPr>
          <w:p w14:paraId="4A65C3C2"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3D13D214"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3C6F129F"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0C2A30F0" w14:textId="77777777" w:rsidR="00F0037C" w:rsidRPr="00742B62" w:rsidRDefault="00F0037C" w:rsidP="003F4B84">
            <w:pPr>
              <w:jc w:val="both"/>
              <w:rPr>
                <w:rFonts w:asciiTheme="minorHAnsi" w:hAnsiTheme="minorHAnsi" w:cstheme="minorHAnsi"/>
                <w:color w:val="000000"/>
                <w:sz w:val="22"/>
                <w:szCs w:val="22"/>
                <w:lang w:val="es-ES"/>
              </w:rPr>
            </w:pPr>
          </w:p>
        </w:tc>
      </w:tr>
      <w:tr w:rsidR="00F0037C" w:rsidRPr="00742B62" w14:paraId="417088FE" w14:textId="77777777" w:rsidTr="003F4B84">
        <w:trPr>
          <w:trHeight w:val="73"/>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35721685" w14:textId="77777777" w:rsidR="00F0037C" w:rsidRPr="00742B62" w:rsidRDefault="00F0037C" w:rsidP="003F4B84">
            <w:pPr>
              <w:jc w:val="center"/>
              <w:rPr>
                <w:rFonts w:asciiTheme="minorHAnsi" w:hAnsiTheme="minorHAnsi" w:cstheme="minorHAnsi"/>
                <w:b/>
                <w:color w:val="000000"/>
                <w:sz w:val="22"/>
                <w:szCs w:val="22"/>
                <w:lang w:val="en-US"/>
              </w:rPr>
            </w:pPr>
            <w:r w:rsidRPr="00742B62">
              <w:rPr>
                <w:rFonts w:asciiTheme="minorHAnsi" w:hAnsiTheme="minorHAnsi" w:cstheme="minorHAnsi"/>
                <w:b/>
                <w:color w:val="000000"/>
                <w:sz w:val="22"/>
                <w:szCs w:val="22"/>
                <w:lang w:val="es-ES"/>
              </w:rPr>
              <w:t>TOTAL</w:t>
            </w:r>
          </w:p>
        </w:tc>
        <w:tc>
          <w:tcPr>
            <w:tcW w:w="797" w:type="dxa"/>
            <w:tcBorders>
              <w:top w:val="single" w:sz="4" w:space="0" w:color="000000"/>
              <w:left w:val="single" w:sz="4" w:space="0" w:color="000000"/>
              <w:bottom w:val="single" w:sz="4" w:space="0" w:color="000000"/>
              <w:right w:val="single" w:sz="4" w:space="0" w:color="000000"/>
            </w:tcBorders>
            <w:vAlign w:val="center"/>
          </w:tcPr>
          <w:p w14:paraId="74D6BF8F" w14:textId="163807C8"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w:t>
            </w:r>
            <w:r w:rsidR="00B51C70" w:rsidRPr="00742B62">
              <w:rPr>
                <w:rFonts w:asciiTheme="minorHAnsi" w:hAnsiTheme="minorHAnsi" w:cstheme="minorHAnsi"/>
                <w:color w:val="000000"/>
                <w:sz w:val="22"/>
                <w:szCs w:val="22"/>
                <w:lang w:val="es-ES"/>
              </w:rPr>
              <w:t>2</w:t>
            </w:r>
          </w:p>
        </w:tc>
        <w:tc>
          <w:tcPr>
            <w:tcW w:w="797" w:type="dxa"/>
            <w:tcBorders>
              <w:top w:val="single" w:sz="4" w:space="0" w:color="000000"/>
              <w:left w:val="single" w:sz="4" w:space="0" w:color="000000"/>
              <w:bottom w:val="single" w:sz="4" w:space="0" w:color="000000"/>
              <w:right w:val="single" w:sz="4" w:space="0" w:color="000000"/>
            </w:tcBorders>
            <w:vAlign w:val="center"/>
          </w:tcPr>
          <w:p w14:paraId="6D7FC995"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3</w:t>
            </w:r>
          </w:p>
        </w:tc>
        <w:tc>
          <w:tcPr>
            <w:tcW w:w="798" w:type="dxa"/>
            <w:tcBorders>
              <w:top w:val="single" w:sz="4" w:space="0" w:color="000000"/>
              <w:left w:val="single" w:sz="4" w:space="0" w:color="000000"/>
              <w:bottom w:val="single" w:sz="4" w:space="0" w:color="000000"/>
              <w:right w:val="single" w:sz="4" w:space="0" w:color="000000"/>
            </w:tcBorders>
            <w:vAlign w:val="center"/>
          </w:tcPr>
          <w:p w14:paraId="5A65440D" w14:textId="5B0B9970"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r w:rsidR="00B51C70" w:rsidRPr="00742B62">
              <w:rPr>
                <w:rFonts w:asciiTheme="minorHAnsi" w:hAnsiTheme="minorHAnsi" w:cstheme="minorHAnsi"/>
                <w:color w:val="000000"/>
                <w:sz w:val="22"/>
                <w:szCs w:val="22"/>
                <w:lang w:val="es-ES"/>
              </w:rPr>
              <w:t>3</w:t>
            </w:r>
          </w:p>
        </w:tc>
        <w:tc>
          <w:tcPr>
            <w:tcW w:w="797" w:type="dxa"/>
            <w:tcBorders>
              <w:top w:val="single" w:sz="4" w:space="0" w:color="000000"/>
              <w:left w:val="single" w:sz="4" w:space="0" w:color="000000"/>
              <w:bottom w:val="single" w:sz="4" w:space="0" w:color="000000"/>
              <w:right w:val="single" w:sz="4" w:space="0" w:color="000000"/>
            </w:tcBorders>
            <w:vAlign w:val="center"/>
          </w:tcPr>
          <w:p w14:paraId="79F0885A" w14:textId="128A5378"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r w:rsidR="00B51C70" w:rsidRPr="00742B62">
              <w:rPr>
                <w:rFonts w:asciiTheme="minorHAnsi" w:hAnsiTheme="minorHAnsi" w:cstheme="minorHAnsi"/>
                <w:color w:val="000000"/>
                <w:sz w:val="22"/>
                <w:szCs w:val="22"/>
                <w:lang w:val="es-ES"/>
              </w:rPr>
              <w:t>3</w:t>
            </w:r>
          </w:p>
        </w:tc>
        <w:tc>
          <w:tcPr>
            <w:tcW w:w="797" w:type="dxa"/>
            <w:tcBorders>
              <w:top w:val="single" w:sz="4" w:space="0" w:color="000000"/>
              <w:left w:val="single" w:sz="4" w:space="0" w:color="000000"/>
              <w:bottom w:val="single" w:sz="4" w:space="0" w:color="000000"/>
              <w:right w:val="single" w:sz="4" w:space="0" w:color="000000"/>
            </w:tcBorders>
            <w:vAlign w:val="center"/>
          </w:tcPr>
          <w:p w14:paraId="1BABD889"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2A9ED2B7"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A06933E"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594B866A" w14:textId="77777777" w:rsidR="00F0037C" w:rsidRPr="00742B62" w:rsidRDefault="00F0037C" w:rsidP="003F4B84">
            <w:pPr>
              <w:jc w:val="both"/>
              <w:rPr>
                <w:rFonts w:asciiTheme="minorHAnsi" w:hAnsiTheme="minorHAnsi" w:cstheme="minorHAnsi"/>
                <w:color w:val="000000"/>
                <w:sz w:val="22"/>
                <w:szCs w:val="22"/>
                <w:lang w:val="es-ES"/>
              </w:rPr>
            </w:pPr>
          </w:p>
        </w:tc>
      </w:tr>
    </w:tbl>
    <w:p w14:paraId="5ABDF18E" w14:textId="77777777" w:rsidR="0013705B" w:rsidRPr="00EC09A8" w:rsidRDefault="0013705B" w:rsidP="00EC09A8">
      <w:pPr>
        <w:spacing w:before="120"/>
        <w:ind w:left="709"/>
        <w:jc w:val="both"/>
        <w:rPr>
          <w:rFonts w:asciiTheme="minorHAnsi" w:hAnsiTheme="minorHAnsi" w:cs="Arial"/>
          <w:color w:val="000000"/>
          <w:szCs w:val="22"/>
          <w:lang w:val="es-ES"/>
        </w:rPr>
      </w:pPr>
      <w:r w:rsidRPr="0013705B">
        <w:rPr>
          <w:rFonts w:asciiTheme="minorHAnsi" w:hAnsiTheme="minorHAnsi" w:cs="Arial"/>
          <w:color w:val="000000"/>
          <w:sz w:val="22"/>
          <w:szCs w:val="22"/>
          <w:lang w:val="es-ES"/>
        </w:rPr>
        <w:t>* (</w:t>
      </w:r>
      <w:r w:rsidRPr="00EC09A8">
        <w:rPr>
          <w:rFonts w:asciiTheme="minorHAnsi" w:hAnsiTheme="minorHAnsi" w:cs="Arial"/>
          <w:color w:val="000000"/>
          <w:szCs w:val="22"/>
          <w:lang w:val="es-ES"/>
        </w:rPr>
        <w:t>En Anexo1: el control nominal de los graduados de maestrías y especialidades en el 2015, especificando el nombre de la maestría y/o la especialidad. En el caso de las defensas internas de maestrías y especialidades, se consideran los profesores del área y los externos son los graduados de los programas del área.)</w:t>
      </w:r>
    </w:p>
    <w:p w14:paraId="43E8C07C" w14:textId="77777777"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Vínculos de las tesis de maestrías y doctorados a proyectos y líneas de investigación</w:t>
      </w:r>
      <w:r w:rsidRPr="0013705B">
        <w:rPr>
          <w:rFonts w:asciiTheme="minorHAnsi" w:hAnsiTheme="minorHAnsi" w:cs="Arial"/>
          <w:color w:val="000000"/>
          <w:sz w:val="22"/>
          <w:szCs w:val="22"/>
          <w:lang w:val="es-ES"/>
        </w:rPr>
        <w:t>. El 90% de las tesis de maestría que se defienden aportan resultados de investigación a las líneas y proyectos de investigación.</w:t>
      </w:r>
    </w:p>
    <w:tbl>
      <w:tblPr>
        <w:tblW w:w="9833" w:type="dxa"/>
        <w:jc w:val="center"/>
        <w:tblLayout w:type="fixed"/>
        <w:tblCellMar>
          <w:left w:w="0" w:type="dxa"/>
          <w:right w:w="0" w:type="dxa"/>
        </w:tblCellMar>
        <w:tblLook w:val="0000" w:firstRow="0" w:lastRow="0" w:firstColumn="0" w:lastColumn="0" w:noHBand="0" w:noVBand="0"/>
      </w:tblPr>
      <w:tblGrid>
        <w:gridCol w:w="3156"/>
        <w:gridCol w:w="1843"/>
        <w:gridCol w:w="2764"/>
        <w:gridCol w:w="2070"/>
      </w:tblGrid>
      <w:tr w:rsidR="003608BC" w:rsidRPr="00742B62" w14:paraId="6F3857D4" w14:textId="77777777" w:rsidTr="005076B6">
        <w:trPr>
          <w:trHeight w:val="174"/>
          <w:jc w:val="center"/>
        </w:trPr>
        <w:tc>
          <w:tcPr>
            <w:tcW w:w="9833" w:type="dxa"/>
            <w:gridSpan w:val="4"/>
            <w:tcBorders>
              <w:top w:val="single" w:sz="4" w:space="0" w:color="000000"/>
              <w:left w:val="single" w:sz="4" w:space="0" w:color="000000"/>
              <w:right w:val="single" w:sz="4" w:space="0" w:color="000000"/>
            </w:tcBorders>
          </w:tcPr>
          <w:p w14:paraId="735717C8" w14:textId="77777777" w:rsidR="003608BC" w:rsidRPr="00742B62" w:rsidRDefault="003608BC" w:rsidP="003F4B84">
            <w:pPr>
              <w:jc w:val="center"/>
              <w:rPr>
                <w:rFonts w:asciiTheme="minorHAnsi" w:hAnsiTheme="minorHAnsi" w:cstheme="minorHAnsi"/>
                <w:b/>
                <w:color w:val="000000"/>
                <w:sz w:val="22"/>
                <w:szCs w:val="22"/>
                <w:lang w:val="es-ES"/>
              </w:rPr>
            </w:pPr>
            <w:r w:rsidRPr="00742B62">
              <w:rPr>
                <w:rFonts w:asciiTheme="minorHAnsi" w:hAnsiTheme="minorHAnsi" w:cstheme="minorHAnsi"/>
                <w:b/>
                <w:color w:val="000000"/>
                <w:sz w:val="22"/>
                <w:szCs w:val="22"/>
                <w:lang w:val="es-ES"/>
              </w:rPr>
              <w:t>Tabla I.2: Vínculos de las tesis de maestrías y doctorados a proyectos y líneas de investigación</w:t>
            </w:r>
          </w:p>
        </w:tc>
      </w:tr>
      <w:tr w:rsidR="003608BC" w:rsidRPr="00742B62" w14:paraId="0E1D11AA" w14:textId="77777777" w:rsidTr="005076B6">
        <w:trPr>
          <w:trHeight w:val="1001"/>
          <w:jc w:val="center"/>
        </w:trPr>
        <w:tc>
          <w:tcPr>
            <w:tcW w:w="3156" w:type="dxa"/>
            <w:tcBorders>
              <w:top w:val="single" w:sz="4" w:space="0" w:color="000000"/>
              <w:left w:val="single" w:sz="4" w:space="0" w:color="000000"/>
              <w:right w:val="single" w:sz="4" w:space="0" w:color="000000"/>
            </w:tcBorders>
          </w:tcPr>
          <w:p w14:paraId="5F8E49BD" w14:textId="77777777" w:rsidR="003608BC" w:rsidRPr="00742B62" w:rsidRDefault="003608BC" w:rsidP="003F4B84">
            <w:pPr>
              <w:jc w:val="center"/>
              <w:rPr>
                <w:rFonts w:asciiTheme="minorHAnsi" w:hAnsiTheme="minorHAnsi" w:cstheme="minorHAnsi"/>
                <w:bCs/>
                <w:color w:val="000000"/>
                <w:sz w:val="22"/>
                <w:szCs w:val="22"/>
                <w:lang w:val="es-ES"/>
              </w:rPr>
            </w:pPr>
            <w:r w:rsidRPr="00742B62">
              <w:rPr>
                <w:rFonts w:asciiTheme="minorHAnsi" w:hAnsiTheme="minorHAnsi" w:cstheme="minorHAnsi"/>
                <w:bCs/>
                <w:color w:val="000000"/>
                <w:sz w:val="22"/>
                <w:szCs w:val="22"/>
                <w:lang w:val="es-ES"/>
              </w:rPr>
              <w:t>TÍTULOS DE LAS TESIS DE MAESTRÍA Y DOCTORADO DEFENDIDAS</w:t>
            </w:r>
          </w:p>
        </w:tc>
        <w:tc>
          <w:tcPr>
            <w:tcW w:w="1843" w:type="dxa"/>
            <w:tcBorders>
              <w:top w:val="single" w:sz="4" w:space="0" w:color="000000"/>
              <w:left w:val="single" w:sz="4" w:space="0" w:color="000000"/>
              <w:right w:val="single" w:sz="4" w:space="0" w:color="000000"/>
            </w:tcBorders>
          </w:tcPr>
          <w:p w14:paraId="70AFBCE3" w14:textId="77777777" w:rsidR="003608BC" w:rsidRPr="00742B62" w:rsidRDefault="003608B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AUTOR</w:t>
            </w:r>
          </w:p>
        </w:tc>
        <w:tc>
          <w:tcPr>
            <w:tcW w:w="2764" w:type="dxa"/>
            <w:tcBorders>
              <w:top w:val="single" w:sz="4" w:space="0" w:color="000000"/>
              <w:left w:val="single" w:sz="4" w:space="0" w:color="000000"/>
              <w:right w:val="single" w:sz="4" w:space="0" w:color="000000"/>
            </w:tcBorders>
          </w:tcPr>
          <w:p w14:paraId="20EE3984" w14:textId="77777777" w:rsidR="003608BC" w:rsidRPr="00742B62" w:rsidRDefault="003608BC" w:rsidP="003608BC">
            <w:pPr>
              <w:ind w:right="177"/>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PROYECTO(S) DE INVESTIGACIÓN CON EL(LOS) QUE SE VINCULA(N)</w:t>
            </w:r>
          </w:p>
        </w:tc>
        <w:tc>
          <w:tcPr>
            <w:tcW w:w="2070" w:type="dxa"/>
            <w:tcBorders>
              <w:top w:val="single" w:sz="4" w:space="0" w:color="000000"/>
              <w:left w:val="single" w:sz="4" w:space="0" w:color="000000"/>
              <w:right w:val="single" w:sz="4" w:space="0" w:color="000000"/>
            </w:tcBorders>
          </w:tcPr>
          <w:p w14:paraId="6E2149E7" w14:textId="77777777" w:rsidR="003608BC" w:rsidRPr="00742B62" w:rsidRDefault="003608B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LÍNEA(S) DE INVESTIGACIÓN CON LA(LAS) QUE SE VINCULA(N)</w:t>
            </w:r>
          </w:p>
        </w:tc>
      </w:tr>
      <w:tr w:rsidR="003608BC" w:rsidRPr="00742B62" w14:paraId="6CC0FC84"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0C3B6C38" w14:textId="0E49136C" w:rsidR="003608BC" w:rsidRPr="00742B62" w:rsidRDefault="003608BC" w:rsidP="003F4B84">
            <w:pPr>
              <w:shd w:val="clear" w:color="auto" w:fill="F2F2F2"/>
              <w:spacing w:before="120" w:after="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Tesis de DOCTORADO</w:t>
            </w:r>
          </w:p>
          <w:p w14:paraId="5EB3626E" w14:textId="239D4642" w:rsidR="003608BC" w:rsidRPr="00742B62" w:rsidRDefault="00742B62" w:rsidP="003F4B84">
            <w:pPr>
              <w:shd w:val="clear" w:color="auto" w:fill="F2F2F2"/>
              <w:spacing w:before="120"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sidR="003608BC" w:rsidRPr="00742B62">
              <w:rPr>
                <w:rFonts w:asciiTheme="minorHAnsi" w:hAnsiTheme="minorHAnsi" w:cstheme="minorHAnsi"/>
                <w:color w:val="000000"/>
                <w:sz w:val="22"/>
                <w:szCs w:val="22"/>
              </w:rPr>
              <w:t xml:space="preserve">Dinámica tecno-axiológica profesional”. Tutores: Dra. C. María Elena Pardo Gómez y </w:t>
            </w:r>
            <w:r w:rsidRPr="00742B62">
              <w:rPr>
                <w:rFonts w:asciiTheme="minorHAnsi" w:hAnsiTheme="minorHAnsi" w:cstheme="minorHAnsi"/>
                <w:color w:val="000000"/>
                <w:sz w:val="22"/>
                <w:szCs w:val="22"/>
              </w:rPr>
              <w:t>Dr. C</w:t>
            </w:r>
            <w:r w:rsidR="003608BC" w:rsidRPr="00742B62">
              <w:rPr>
                <w:rFonts w:asciiTheme="minorHAnsi" w:hAnsiTheme="minorHAnsi" w:cstheme="minorHAnsi"/>
                <w:color w:val="000000"/>
                <w:sz w:val="22"/>
                <w:szCs w:val="22"/>
              </w:rPr>
              <w:t>. José Manuel Izquierdo Lao.</w:t>
            </w:r>
          </w:p>
          <w:p w14:paraId="22D3F7BF" w14:textId="77777777" w:rsidR="003608BC" w:rsidRPr="00742B62" w:rsidRDefault="003608BC" w:rsidP="003F4B84">
            <w:pPr>
              <w:shd w:val="clear" w:color="auto" w:fill="F2F2F2"/>
              <w:spacing w:before="120" w:after="120"/>
              <w:jc w:val="both"/>
              <w:rPr>
                <w:rFonts w:asciiTheme="minorHAnsi" w:hAnsiTheme="minorHAnsi" w:cstheme="minorHAnsi"/>
                <w:color w:val="000000"/>
                <w:sz w:val="22"/>
                <w:szCs w:val="22"/>
              </w:rPr>
            </w:pPr>
          </w:p>
          <w:p w14:paraId="38D40F70" w14:textId="18D57D6F" w:rsidR="003608BC" w:rsidRPr="00742B62" w:rsidRDefault="00742B62" w:rsidP="003F4B84">
            <w:pPr>
              <w:spacing w:before="120" w:after="120"/>
              <w:ind w:left="284" w:hanging="284"/>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 </w:t>
            </w:r>
            <w:r w:rsidR="003608BC" w:rsidRPr="00742B62">
              <w:rPr>
                <w:rFonts w:asciiTheme="minorHAnsi" w:hAnsiTheme="minorHAnsi" w:cstheme="minorHAnsi"/>
                <w:color w:val="000000"/>
                <w:sz w:val="22"/>
                <w:szCs w:val="22"/>
              </w:rPr>
              <w:t>Dinámica formativa en</w:t>
            </w:r>
            <w:r>
              <w:rPr>
                <w:rFonts w:asciiTheme="minorHAnsi" w:hAnsiTheme="minorHAnsi" w:cstheme="minorHAnsi"/>
                <w:color w:val="000000"/>
                <w:sz w:val="22"/>
                <w:szCs w:val="22"/>
              </w:rPr>
              <w:t xml:space="preserve"> </w:t>
            </w:r>
            <w:r w:rsidR="003608BC" w:rsidRPr="00742B62">
              <w:rPr>
                <w:rFonts w:asciiTheme="minorHAnsi" w:hAnsiTheme="minorHAnsi" w:cstheme="minorHAnsi"/>
                <w:color w:val="000000"/>
                <w:sz w:val="22"/>
                <w:szCs w:val="22"/>
              </w:rPr>
              <w:t xml:space="preserve">Telemedicina para las carreras de Ciencias Médicas. </w:t>
            </w:r>
          </w:p>
          <w:p w14:paraId="3A61063E" w14:textId="77777777" w:rsidR="003608BC" w:rsidRPr="00742B62" w:rsidRDefault="003608BC" w:rsidP="003F4B84">
            <w:pPr>
              <w:spacing w:before="120" w:after="120"/>
              <w:ind w:left="284" w:hanging="284"/>
              <w:jc w:val="both"/>
              <w:rPr>
                <w:rFonts w:asciiTheme="minorHAnsi" w:hAnsiTheme="minorHAnsi" w:cstheme="minorHAnsi"/>
                <w:color w:val="000000"/>
                <w:sz w:val="22"/>
                <w:szCs w:val="22"/>
              </w:rPr>
            </w:pPr>
          </w:p>
          <w:p w14:paraId="37394819" w14:textId="6F75DCE2" w:rsidR="003608BC" w:rsidRPr="00742B62" w:rsidRDefault="003608BC" w:rsidP="003F4B84">
            <w:pPr>
              <w:spacing w:before="120" w:after="120"/>
              <w:jc w:val="both"/>
              <w:rPr>
                <w:rFonts w:asciiTheme="minorHAnsi" w:eastAsia="Calibri" w:hAnsiTheme="minorHAnsi" w:cstheme="minorHAnsi"/>
                <w:color w:val="000000"/>
                <w:sz w:val="22"/>
                <w:szCs w:val="22"/>
              </w:rPr>
            </w:pPr>
            <w:r w:rsidRPr="00742B62">
              <w:rPr>
                <w:rFonts w:asciiTheme="minorHAnsi" w:hAnsiTheme="minorHAnsi" w:cstheme="minorHAnsi"/>
                <w:sz w:val="22"/>
                <w:szCs w:val="22"/>
              </w:rPr>
              <w:t xml:space="preserve">3. </w:t>
            </w:r>
            <w:r w:rsidRPr="00742B62">
              <w:rPr>
                <w:rFonts w:asciiTheme="minorHAnsi" w:hAnsiTheme="minorHAnsi" w:cstheme="minorHAnsi"/>
                <w:color w:val="000000"/>
                <w:sz w:val="22"/>
                <w:szCs w:val="22"/>
              </w:rPr>
              <w:t xml:space="preserve">Dinámica tecno-formativa-profesional en Entornos Virtuales </w:t>
            </w:r>
            <w:r w:rsidRPr="00742B62">
              <w:rPr>
                <w:rFonts w:asciiTheme="minorHAnsi" w:hAnsiTheme="minorHAnsi" w:cstheme="minorHAnsi"/>
                <w:color w:val="000000"/>
                <w:sz w:val="22"/>
                <w:szCs w:val="22"/>
              </w:rPr>
              <w:lastRenderedPageBreak/>
              <w:t>de Enseñanza Aprendizaje”</w:t>
            </w:r>
            <w:r w:rsidRPr="00742B62">
              <w:rPr>
                <w:rFonts w:asciiTheme="minorHAnsi" w:eastAsia="Calibri" w:hAnsiTheme="minorHAnsi" w:cstheme="minorHAnsi"/>
                <w:color w:val="000000"/>
                <w:sz w:val="22"/>
                <w:szCs w:val="22"/>
              </w:rPr>
              <w:t>.</w:t>
            </w:r>
          </w:p>
          <w:p w14:paraId="2B8FBD2D" w14:textId="112EEE12" w:rsidR="003608BC" w:rsidRPr="00742B62" w:rsidRDefault="003608BC" w:rsidP="003F4B84">
            <w:pPr>
              <w:spacing w:before="120" w:after="120"/>
              <w:ind w:left="284" w:hanging="284"/>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 Tesis de MAESTRÍA:</w:t>
            </w:r>
          </w:p>
          <w:p w14:paraId="445935DF" w14:textId="4411ADA6"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1. Repositorio digital para la Gestión de la información científica en el Centro de Estudios de la Educación Superior “Manuel F. Gran”</w:t>
            </w:r>
          </w:p>
          <w:p w14:paraId="2D7493A4" w14:textId="72141E45"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2. Comunidad Virtual para la Gestión Académica del proceso de postgrado en el Centro de Estudios de Educación Superior “Manuel F. Gran.</w:t>
            </w:r>
          </w:p>
          <w:p w14:paraId="6C50B612" w14:textId="17A7BB9F"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3.</w:t>
            </w:r>
            <w:r w:rsidR="00742B62">
              <w:rPr>
                <w:rFonts w:asciiTheme="minorHAnsi" w:hAnsiTheme="minorHAnsi" w:cstheme="minorHAnsi"/>
                <w:sz w:val="22"/>
                <w:szCs w:val="22"/>
              </w:rPr>
              <w:t xml:space="preserve"> </w:t>
            </w:r>
            <w:r w:rsidRPr="00742B62">
              <w:rPr>
                <w:rFonts w:asciiTheme="minorHAnsi" w:hAnsiTheme="minorHAnsi" w:cstheme="minorHAnsi"/>
                <w:sz w:val="22"/>
                <w:szCs w:val="22"/>
              </w:rPr>
              <w:t>Módulo “Estudiante” para un Sistema Tutorial Inteligente”</w:t>
            </w:r>
          </w:p>
          <w:p w14:paraId="6F65B2EB"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 </w:t>
            </w:r>
          </w:p>
          <w:p w14:paraId="2B8DCE3E"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4. Mediador didáctico digital para la carrera de Historia del Arte”</w:t>
            </w:r>
          </w:p>
          <w:p w14:paraId="7A2DF783"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5.”Los entornos personales de aprendizaje en la virtualización de los procesos académicos”  </w:t>
            </w:r>
          </w:p>
          <w:p w14:paraId="507D585F"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6.Virtualización de la disciplina de Confort Ambiental de la carrera de Arquitectura y Urbanismo” </w:t>
            </w:r>
          </w:p>
          <w:p w14:paraId="73B4110C"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7.”Implementación de un sistema </w:t>
            </w:r>
            <w:proofErr w:type="spellStart"/>
            <w:r w:rsidRPr="00742B62">
              <w:rPr>
                <w:rFonts w:asciiTheme="minorHAnsi" w:hAnsiTheme="minorHAnsi" w:cstheme="minorHAnsi"/>
                <w:sz w:val="22"/>
                <w:szCs w:val="22"/>
              </w:rPr>
              <w:t>VoIP</w:t>
            </w:r>
            <w:proofErr w:type="spellEnd"/>
            <w:r w:rsidRPr="00742B62">
              <w:rPr>
                <w:rFonts w:asciiTheme="minorHAnsi" w:hAnsiTheme="minorHAnsi" w:cstheme="minorHAnsi"/>
                <w:sz w:val="22"/>
                <w:szCs w:val="22"/>
              </w:rPr>
              <w:t xml:space="preserve"> con ELASTIX para la gestión del conocimiento” </w:t>
            </w:r>
          </w:p>
          <w:p w14:paraId="5DFEDFB6"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8.”Infraestructura de nube computacional para la virtualización de los procesos formativos en la Universidad de Oriente” </w:t>
            </w:r>
          </w:p>
          <w:p w14:paraId="15D927C1"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9.”Desarrollo de herramientas y funcionalidades para potenciar el sistema integrado ABCD y tutorial para su utilización” </w:t>
            </w:r>
          </w:p>
          <w:p w14:paraId="46D6DA66" w14:textId="45C10A4F" w:rsidR="003608BC" w:rsidRPr="00742B62" w:rsidRDefault="003608BC" w:rsidP="003F4B84">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sz w:val="22"/>
                <w:szCs w:val="22"/>
              </w:rPr>
              <w:t xml:space="preserve">10. Tutorial para el desarrollo de modelos digitales tridimensionales para la carrera Arquitectura y Urbanismo”. </w:t>
            </w:r>
          </w:p>
        </w:tc>
        <w:tc>
          <w:tcPr>
            <w:tcW w:w="1843" w:type="dxa"/>
            <w:tcBorders>
              <w:top w:val="single" w:sz="4" w:space="0" w:color="000000"/>
              <w:left w:val="single" w:sz="4" w:space="0" w:color="000000"/>
              <w:bottom w:val="single" w:sz="4" w:space="0" w:color="000000"/>
              <w:right w:val="single" w:sz="4" w:space="0" w:color="000000"/>
            </w:tcBorders>
          </w:tcPr>
          <w:p w14:paraId="3B85593D" w14:textId="77777777" w:rsidR="003608BC" w:rsidRPr="00742B62" w:rsidRDefault="003608BC" w:rsidP="003F4B84">
            <w:pPr>
              <w:jc w:val="both"/>
              <w:rPr>
                <w:rFonts w:asciiTheme="minorHAnsi" w:hAnsiTheme="minorHAnsi" w:cstheme="minorHAnsi"/>
                <w:b/>
                <w:color w:val="000000"/>
                <w:sz w:val="22"/>
                <w:szCs w:val="22"/>
              </w:rPr>
            </w:pPr>
          </w:p>
          <w:p w14:paraId="05BD5F5E" w14:textId="77777777" w:rsidR="003608BC" w:rsidRPr="00742B62" w:rsidRDefault="003608BC" w:rsidP="003F4B84">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lang w:val="pt-PT"/>
              </w:rPr>
              <w:t xml:space="preserve">M.C. Jorge Silva Cutiño. </w:t>
            </w:r>
            <w:r w:rsidRPr="00742B62">
              <w:rPr>
                <w:rFonts w:asciiTheme="minorHAnsi" w:hAnsiTheme="minorHAnsi" w:cstheme="minorHAnsi"/>
                <w:color w:val="000000"/>
                <w:sz w:val="22"/>
                <w:szCs w:val="22"/>
              </w:rPr>
              <w:t>(U O).</w:t>
            </w:r>
          </w:p>
          <w:p w14:paraId="4D004355" w14:textId="77777777" w:rsidR="003608BC" w:rsidRPr="00742B62" w:rsidRDefault="003608BC" w:rsidP="003F4B84">
            <w:pPr>
              <w:jc w:val="both"/>
              <w:rPr>
                <w:rFonts w:asciiTheme="minorHAnsi" w:hAnsiTheme="minorHAnsi" w:cstheme="minorHAnsi"/>
                <w:color w:val="000000"/>
                <w:sz w:val="22"/>
                <w:szCs w:val="22"/>
              </w:rPr>
            </w:pPr>
          </w:p>
          <w:p w14:paraId="21F4E196" w14:textId="77777777" w:rsidR="003608BC" w:rsidRPr="00742B62" w:rsidRDefault="003608BC" w:rsidP="003F4B84">
            <w:pPr>
              <w:jc w:val="both"/>
              <w:rPr>
                <w:rFonts w:asciiTheme="minorHAnsi" w:hAnsiTheme="minorHAnsi" w:cstheme="minorHAnsi"/>
                <w:color w:val="000000"/>
                <w:sz w:val="22"/>
                <w:szCs w:val="22"/>
              </w:rPr>
            </w:pPr>
          </w:p>
          <w:p w14:paraId="4A7EEB91" w14:textId="77777777" w:rsidR="003608BC" w:rsidRPr="00742B62" w:rsidRDefault="003608BC" w:rsidP="003F4B84">
            <w:pPr>
              <w:jc w:val="both"/>
              <w:rPr>
                <w:rFonts w:asciiTheme="minorHAnsi" w:hAnsiTheme="minorHAnsi" w:cstheme="minorHAnsi"/>
                <w:color w:val="000000"/>
                <w:sz w:val="22"/>
                <w:szCs w:val="22"/>
              </w:rPr>
            </w:pPr>
          </w:p>
          <w:p w14:paraId="021FFCBC" w14:textId="77777777" w:rsidR="003608BC" w:rsidRPr="00742B62" w:rsidRDefault="003608BC" w:rsidP="003F4B84">
            <w:pPr>
              <w:jc w:val="both"/>
              <w:rPr>
                <w:rFonts w:asciiTheme="minorHAnsi" w:hAnsiTheme="minorHAnsi" w:cstheme="minorHAnsi"/>
                <w:color w:val="000000"/>
                <w:sz w:val="22"/>
                <w:szCs w:val="22"/>
              </w:rPr>
            </w:pPr>
          </w:p>
          <w:p w14:paraId="202F70B8" w14:textId="77777777" w:rsidR="003608BC" w:rsidRPr="00742B62" w:rsidRDefault="003608BC" w:rsidP="003F4B84">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Lic. Nancy María Rodríguez Beltrán. </w:t>
            </w:r>
          </w:p>
          <w:p w14:paraId="57041411" w14:textId="77777777" w:rsidR="003608BC" w:rsidRPr="00742B62" w:rsidRDefault="003608BC" w:rsidP="003F4B84">
            <w:pPr>
              <w:jc w:val="both"/>
              <w:rPr>
                <w:rFonts w:asciiTheme="minorHAnsi" w:hAnsiTheme="minorHAnsi" w:cstheme="minorHAnsi"/>
                <w:color w:val="000000"/>
                <w:sz w:val="22"/>
                <w:szCs w:val="22"/>
              </w:rPr>
            </w:pPr>
          </w:p>
          <w:p w14:paraId="5282BD1F" w14:textId="77777777" w:rsidR="003608BC" w:rsidRPr="00742B62" w:rsidRDefault="003608BC" w:rsidP="003F4B84">
            <w:pPr>
              <w:jc w:val="both"/>
              <w:rPr>
                <w:rFonts w:asciiTheme="minorHAnsi" w:eastAsia="Calibri" w:hAnsiTheme="minorHAnsi" w:cstheme="minorHAnsi"/>
                <w:color w:val="000000"/>
                <w:sz w:val="22"/>
                <w:szCs w:val="22"/>
              </w:rPr>
            </w:pPr>
          </w:p>
          <w:p w14:paraId="5B107822" w14:textId="77777777" w:rsidR="003608BC" w:rsidRPr="00742B62" w:rsidRDefault="003608BC" w:rsidP="003F4B84">
            <w:pPr>
              <w:jc w:val="both"/>
              <w:rPr>
                <w:rFonts w:asciiTheme="minorHAnsi" w:eastAsia="Calibri" w:hAnsiTheme="minorHAnsi" w:cstheme="minorHAnsi"/>
                <w:color w:val="000000"/>
                <w:sz w:val="22"/>
                <w:szCs w:val="22"/>
              </w:rPr>
            </w:pPr>
          </w:p>
          <w:p w14:paraId="21DD9163" w14:textId="77777777" w:rsidR="003608BC" w:rsidRPr="00742B62" w:rsidRDefault="003608BC" w:rsidP="003F4B84">
            <w:pPr>
              <w:jc w:val="both"/>
              <w:rPr>
                <w:rFonts w:asciiTheme="minorHAnsi" w:eastAsia="Calibri" w:hAnsiTheme="minorHAnsi" w:cstheme="minorHAnsi"/>
                <w:color w:val="000000"/>
                <w:sz w:val="22"/>
                <w:szCs w:val="22"/>
              </w:rPr>
            </w:pPr>
            <w:proofErr w:type="spellStart"/>
            <w:r w:rsidRPr="00742B62">
              <w:rPr>
                <w:rFonts w:asciiTheme="minorHAnsi" w:eastAsia="Calibri" w:hAnsiTheme="minorHAnsi" w:cstheme="minorHAnsi"/>
                <w:color w:val="000000"/>
                <w:sz w:val="22"/>
                <w:szCs w:val="22"/>
              </w:rPr>
              <w:t>MSc</w:t>
            </w:r>
            <w:proofErr w:type="spellEnd"/>
            <w:r w:rsidRPr="00742B62">
              <w:rPr>
                <w:rFonts w:asciiTheme="minorHAnsi" w:eastAsia="Calibri" w:hAnsiTheme="minorHAnsi" w:cstheme="minorHAnsi"/>
                <w:color w:val="000000"/>
                <w:sz w:val="22"/>
                <w:szCs w:val="22"/>
              </w:rPr>
              <w:t>. Henrry Geovanny Tapia Molina (Ecua)</w:t>
            </w:r>
          </w:p>
          <w:p w14:paraId="4C1F3F0F" w14:textId="77777777" w:rsidR="003608BC" w:rsidRPr="00742B62" w:rsidRDefault="003608BC" w:rsidP="003F4B84">
            <w:pPr>
              <w:jc w:val="both"/>
              <w:rPr>
                <w:rFonts w:asciiTheme="minorHAnsi" w:eastAsia="Calibri" w:hAnsiTheme="minorHAnsi" w:cstheme="minorHAnsi"/>
                <w:color w:val="000000"/>
                <w:sz w:val="22"/>
                <w:szCs w:val="22"/>
              </w:rPr>
            </w:pPr>
          </w:p>
          <w:p w14:paraId="6D97F763" w14:textId="77777777" w:rsidR="003608BC" w:rsidRPr="00742B62" w:rsidRDefault="003608BC" w:rsidP="003F4B84">
            <w:pPr>
              <w:jc w:val="both"/>
              <w:rPr>
                <w:rFonts w:asciiTheme="minorHAnsi" w:eastAsia="Calibri" w:hAnsiTheme="minorHAnsi" w:cstheme="minorHAnsi"/>
                <w:color w:val="000000"/>
                <w:sz w:val="22"/>
                <w:szCs w:val="22"/>
              </w:rPr>
            </w:pPr>
          </w:p>
          <w:p w14:paraId="639D24EC" w14:textId="77777777" w:rsid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  </w:t>
            </w:r>
          </w:p>
          <w:p w14:paraId="79FA7CDC" w14:textId="1E9E4E7F" w:rsidR="003608BC" w:rsidRPr="00742B62" w:rsidRDefault="003608BC" w:rsidP="003F4B84">
            <w:pPr>
              <w:jc w:val="both"/>
              <w:rPr>
                <w:rFonts w:asciiTheme="minorHAnsi" w:hAnsiTheme="minorHAnsi" w:cstheme="minorHAnsi"/>
                <w:sz w:val="22"/>
                <w:szCs w:val="22"/>
              </w:rPr>
            </w:pPr>
            <w:r w:rsidRPr="00742B62">
              <w:rPr>
                <w:rFonts w:asciiTheme="minorHAnsi" w:eastAsia="Calibri" w:hAnsiTheme="minorHAnsi" w:cstheme="minorHAnsi"/>
                <w:color w:val="000000"/>
                <w:sz w:val="22"/>
                <w:szCs w:val="22"/>
              </w:rPr>
              <w:t xml:space="preserve"> </w:t>
            </w:r>
            <w:r w:rsidRPr="00742B62">
              <w:rPr>
                <w:rFonts w:asciiTheme="minorHAnsi" w:hAnsiTheme="minorHAnsi" w:cstheme="minorHAnsi"/>
                <w:sz w:val="22"/>
                <w:szCs w:val="22"/>
              </w:rPr>
              <w:t>Ing. Alfredo Díaz Calzada</w:t>
            </w:r>
          </w:p>
          <w:p w14:paraId="1994F358" w14:textId="77777777" w:rsidR="003608BC" w:rsidRPr="00742B62" w:rsidRDefault="003608BC" w:rsidP="003F4B84">
            <w:pPr>
              <w:jc w:val="both"/>
              <w:rPr>
                <w:rFonts w:asciiTheme="minorHAnsi" w:hAnsiTheme="minorHAnsi" w:cstheme="minorHAnsi"/>
                <w:sz w:val="22"/>
                <w:szCs w:val="22"/>
              </w:rPr>
            </w:pPr>
          </w:p>
          <w:p w14:paraId="02482E58" w14:textId="77777777" w:rsidR="003608BC" w:rsidRPr="00742B62" w:rsidRDefault="003608BC" w:rsidP="003F4B84">
            <w:pPr>
              <w:jc w:val="both"/>
              <w:rPr>
                <w:rFonts w:asciiTheme="minorHAnsi" w:hAnsiTheme="minorHAnsi" w:cstheme="minorHAnsi"/>
                <w:sz w:val="22"/>
                <w:szCs w:val="22"/>
              </w:rPr>
            </w:pPr>
          </w:p>
          <w:p w14:paraId="2626A25D" w14:textId="77777777" w:rsidR="003608BC" w:rsidRPr="00742B62" w:rsidRDefault="003608BC" w:rsidP="003F4B84">
            <w:pPr>
              <w:jc w:val="both"/>
              <w:rPr>
                <w:rFonts w:asciiTheme="minorHAnsi" w:hAnsiTheme="minorHAnsi" w:cstheme="minorHAnsi"/>
                <w:sz w:val="22"/>
                <w:szCs w:val="22"/>
              </w:rPr>
            </w:pPr>
          </w:p>
          <w:p w14:paraId="38098C1D"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  Ing. Jesús Javier Amorós Silva</w:t>
            </w:r>
          </w:p>
          <w:p w14:paraId="615103A8" w14:textId="77777777" w:rsidR="003608BC" w:rsidRPr="00742B62" w:rsidRDefault="003608BC" w:rsidP="003F4B84">
            <w:pPr>
              <w:jc w:val="both"/>
              <w:rPr>
                <w:rFonts w:asciiTheme="minorHAnsi" w:hAnsiTheme="minorHAnsi" w:cstheme="minorHAnsi"/>
                <w:sz w:val="22"/>
                <w:szCs w:val="22"/>
              </w:rPr>
            </w:pPr>
          </w:p>
          <w:p w14:paraId="7C063D09" w14:textId="77777777" w:rsidR="003608BC" w:rsidRPr="00742B62" w:rsidRDefault="003608BC" w:rsidP="003F4B84">
            <w:pPr>
              <w:jc w:val="both"/>
              <w:rPr>
                <w:rFonts w:asciiTheme="minorHAnsi" w:hAnsiTheme="minorHAnsi" w:cstheme="minorHAnsi"/>
                <w:sz w:val="22"/>
                <w:szCs w:val="22"/>
              </w:rPr>
            </w:pPr>
          </w:p>
          <w:p w14:paraId="16608FE3" w14:textId="77777777" w:rsidR="003608BC" w:rsidRPr="00742B62" w:rsidRDefault="003608BC" w:rsidP="003F4B84">
            <w:pPr>
              <w:jc w:val="both"/>
              <w:rPr>
                <w:rFonts w:asciiTheme="minorHAnsi" w:hAnsiTheme="minorHAnsi" w:cstheme="minorHAnsi"/>
                <w:sz w:val="22"/>
                <w:szCs w:val="22"/>
              </w:rPr>
            </w:pPr>
          </w:p>
          <w:p w14:paraId="464CBA03" w14:textId="77777777" w:rsidR="003608BC" w:rsidRPr="00742B62" w:rsidRDefault="003608BC" w:rsidP="003F4B84">
            <w:pPr>
              <w:jc w:val="both"/>
              <w:rPr>
                <w:rFonts w:asciiTheme="minorHAnsi" w:hAnsiTheme="minorHAnsi" w:cstheme="minorHAnsi"/>
                <w:sz w:val="22"/>
                <w:szCs w:val="22"/>
              </w:rPr>
            </w:pPr>
            <w:proofErr w:type="spellStart"/>
            <w:r w:rsidRPr="00742B62">
              <w:rPr>
                <w:rFonts w:asciiTheme="minorHAnsi" w:hAnsiTheme="minorHAnsi" w:cstheme="minorHAnsi"/>
                <w:sz w:val="22"/>
                <w:szCs w:val="22"/>
              </w:rPr>
              <w:t>Ing.Douglas</w:t>
            </w:r>
            <w:proofErr w:type="spellEnd"/>
            <w:r w:rsidRPr="00742B62">
              <w:rPr>
                <w:rFonts w:asciiTheme="minorHAnsi" w:hAnsiTheme="minorHAnsi" w:cstheme="minorHAnsi"/>
                <w:sz w:val="22"/>
                <w:szCs w:val="22"/>
              </w:rPr>
              <w:t xml:space="preserve"> Guerrero Ferrer</w:t>
            </w:r>
          </w:p>
          <w:p w14:paraId="0888F1E4" w14:textId="77777777" w:rsidR="003608BC" w:rsidRPr="00742B62" w:rsidRDefault="003608BC" w:rsidP="003F4B84">
            <w:pPr>
              <w:jc w:val="both"/>
              <w:rPr>
                <w:rFonts w:asciiTheme="minorHAnsi" w:hAnsiTheme="minorHAnsi" w:cstheme="minorHAnsi"/>
                <w:sz w:val="22"/>
                <w:szCs w:val="22"/>
              </w:rPr>
            </w:pPr>
          </w:p>
          <w:p w14:paraId="08B4616B" w14:textId="77777777" w:rsidR="003608BC" w:rsidRPr="00742B62" w:rsidRDefault="003608BC" w:rsidP="003F4B84">
            <w:pPr>
              <w:jc w:val="both"/>
              <w:rPr>
                <w:rFonts w:asciiTheme="minorHAnsi" w:hAnsiTheme="minorHAnsi" w:cstheme="minorHAnsi"/>
                <w:sz w:val="22"/>
                <w:szCs w:val="22"/>
              </w:rPr>
            </w:pPr>
          </w:p>
          <w:p w14:paraId="0B09F215" w14:textId="77777777" w:rsidR="003608BC" w:rsidRPr="00742B62" w:rsidRDefault="003608BC" w:rsidP="003F4B84">
            <w:pPr>
              <w:jc w:val="both"/>
              <w:rPr>
                <w:rFonts w:asciiTheme="minorHAnsi" w:hAnsiTheme="minorHAnsi" w:cstheme="minorHAnsi"/>
                <w:sz w:val="22"/>
                <w:szCs w:val="22"/>
              </w:rPr>
            </w:pPr>
          </w:p>
          <w:p w14:paraId="1798C98D"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Elena Camilo Parrón</w:t>
            </w:r>
          </w:p>
          <w:p w14:paraId="489D3EAB"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Lic. Eric Roberto </w:t>
            </w:r>
            <w:proofErr w:type="spellStart"/>
            <w:r w:rsidRPr="00742B62">
              <w:rPr>
                <w:rFonts w:asciiTheme="minorHAnsi" w:hAnsiTheme="minorHAnsi" w:cstheme="minorHAnsi"/>
                <w:sz w:val="22"/>
                <w:szCs w:val="22"/>
              </w:rPr>
              <w:t>Piñeyro</w:t>
            </w:r>
            <w:proofErr w:type="spellEnd"/>
            <w:r w:rsidRPr="00742B62">
              <w:rPr>
                <w:rFonts w:asciiTheme="minorHAnsi" w:hAnsiTheme="minorHAnsi" w:cstheme="minorHAnsi"/>
                <w:sz w:val="22"/>
                <w:szCs w:val="22"/>
              </w:rPr>
              <w:t xml:space="preserve"> Zafra</w:t>
            </w:r>
          </w:p>
          <w:p w14:paraId="38D8B0BD" w14:textId="77777777" w:rsidR="003608BC" w:rsidRPr="00742B62" w:rsidRDefault="003608BC" w:rsidP="003F4B84">
            <w:pPr>
              <w:jc w:val="both"/>
              <w:rPr>
                <w:rFonts w:asciiTheme="minorHAnsi" w:hAnsiTheme="minorHAnsi" w:cstheme="minorHAnsi"/>
                <w:sz w:val="22"/>
                <w:szCs w:val="22"/>
              </w:rPr>
            </w:pPr>
          </w:p>
          <w:p w14:paraId="05719B03"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Francisco de los Santos Peralta</w:t>
            </w:r>
          </w:p>
          <w:p w14:paraId="72547304" w14:textId="77777777" w:rsidR="003608BC" w:rsidRPr="00742B62" w:rsidRDefault="003608BC" w:rsidP="003F4B84">
            <w:pPr>
              <w:jc w:val="both"/>
              <w:rPr>
                <w:rFonts w:asciiTheme="minorHAnsi" w:hAnsiTheme="minorHAnsi" w:cstheme="minorHAnsi"/>
                <w:sz w:val="22"/>
                <w:szCs w:val="22"/>
              </w:rPr>
            </w:pPr>
          </w:p>
          <w:p w14:paraId="57DC656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Freddy González Jiménez</w:t>
            </w:r>
          </w:p>
          <w:p w14:paraId="3D2BCE28" w14:textId="77777777" w:rsidR="003608BC" w:rsidRDefault="003608BC" w:rsidP="003F4B84">
            <w:pPr>
              <w:jc w:val="both"/>
              <w:rPr>
                <w:rFonts w:asciiTheme="minorHAnsi" w:hAnsiTheme="minorHAnsi" w:cstheme="minorHAnsi"/>
                <w:sz w:val="22"/>
                <w:szCs w:val="22"/>
              </w:rPr>
            </w:pPr>
          </w:p>
          <w:p w14:paraId="3A363308" w14:textId="77777777" w:rsidR="00742B62" w:rsidRPr="00742B62" w:rsidRDefault="00742B62" w:rsidP="003F4B84">
            <w:pPr>
              <w:jc w:val="both"/>
              <w:rPr>
                <w:rFonts w:asciiTheme="minorHAnsi" w:hAnsiTheme="minorHAnsi" w:cstheme="minorHAnsi"/>
                <w:sz w:val="22"/>
                <w:szCs w:val="22"/>
              </w:rPr>
            </w:pPr>
          </w:p>
          <w:p w14:paraId="66F3AC50" w14:textId="77777777" w:rsidR="003608BC" w:rsidRPr="00742B62" w:rsidRDefault="003608BC"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Ing. Jorge Enrique Hernández Venzant</w:t>
            </w:r>
          </w:p>
          <w:p w14:paraId="2D26541A" w14:textId="77777777" w:rsidR="003608BC" w:rsidRPr="00742B62" w:rsidRDefault="003608BC" w:rsidP="003F4B84">
            <w:pPr>
              <w:jc w:val="both"/>
              <w:rPr>
                <w:rFonts w:asciiTheme="minorHAnsi" w:hAnsiTheme="minorHAnsi" w:cstheme="minorHAnsi"/>
                <w:sz w:val="22"/>
                <w:szCs w:val="22"/>
                <w:lang w:val="pt-PT"/>
              </w:rPr>
            </w:pPr>
          </w:p>
          <w:p w14:paraId="32753786" w14:textId="77777777" w:rsidR="003608BC" w:rsidRPr="00742B62" w:rsidRDefault="003608BC" w:rsidP="003F4B84">
            <w:pPr>
              <w:jc w:val="both"/>
              <w:rPr>
                <w:rFonts w:asciiTheme="minorHAnsi" w:hAnsiTheme="minorHAnsi" w:cstheme="minorHAnsi"/>
                <w:sz w:val="22"/>
                <w:szCs w:val="22"/>
                <w:lang w:val="pt-PT"/>
              </w:rPr>
            </w:pPr>
          </w:p>
          <w:p w14:paraId="55DFCD7F" w14:textId="77777777" w:rsidR="003608BC" w:rsidRPr="00742B62" w:rsidRDefault="003608BC" w:rsidP="003F4B84">
            <w:pPr>
              <w:jc w:val="both"/>
              <w:rPr>
                <w:rFonts w:asciiTheme="minorHAnsi" w:hAnsiTheme="minorHAnsi" w:cstheme="minorHAnsi"/>
                <w:sz w:val="22"/>
                <w:szCs w:val="22"/>
                <w:lang w:val="pt-PT"/>
              </w:rPr>
            </w:pPr>
          </w:p>
          <w:p w14:paraId="0F3BD347" w14:textId="77777777" w:rsidR="003608BC" w:rsidRPr="00742B62" w:rsidRDefault="003608BC" w:rsidP="003F4B84">
            <w:pPr>
              <w:spacing w:before="120" w:after="120"/>
              <w:ind w:left="284" w:hanging="284"/>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 xml:space="preserve"> Ing. Marino Borrero Sánchez</w:t>
            </w:r>
          </w:p>
          <w:p w14:paraId="05251221" w14:textId="77777777" w:rsidR="003608BC" w:rsidRPr="00742B62" w:rsidRDefault="003608BC" w:rsidP="003F4B84">
            <w:pPr>
              <w:spacing w:before="120" w:after="120"/>
              <w:ind w:left="284" w:hanging="284"/>
              <w:jc w:val="both"/>
              <w:rPr>
                <w:rFonts w:asciiTheme="minorHAnsi" w:hAnsiTheme="minorHAnsi" w:cstheme="minorHAnsi"/>
                <w:sz w:val="22"/>
                <w:szCs w:val="22"/>
                <w:lang w:val="pt-PT"/>
              </w:rPr>
            </w:pPr>
          </w:p>
          <w:p w14:paraId="51B917B1" w14:textId="77777777" w:rsidR="00B406D5" w:rsidRPr="00742B62" w:rsidRDefault="00B406D5" w:rsidP="003F4B84">
            <w:pPr>
              <w:spacing w:before="120" w:after="120"/>
              <w:ind w:left="284" w:hanging="284"/>
              <w:jc w:val="both"/>
              <w:rPr>
                <w:rFonts w:asciiTheme="minorHAnsi" w:hAnsiTheme="minorHAnsi" w:cstheme="minorHAnsi"/>
                <w:sz w:val="22"/>
                <w:szCs w:val="22"/>
              </w:rPr>
            </w:pPr>
          </w:p>
          <w:p w14:paraId="0F6A20D6" w14:textId="77777777" w:rsidR="003608BC" w:rsidRPr="00742B62" w:rsidRDefault="003608BC" w:rsidP="003F4B84">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sz w:val="22"/>
                <w:szCs w:val="22"/>
              </w:rPr>
              <w:t>Arq. José Manuel Izquierdo Pardo</w:t>
            </w:r>
          </w:p>
          <w:p w14:paraId="757A588D" w14:textId="77777777" w:rsidR="003608BC" w:rsidRPr="00742B62" w:rsidRDefault="003608BC" w:rsidP="003F4B84">
            <w:pPr>
              <w:jc w:val="both"/>
              <w:rPr>
                <w:rFonts w:asciiTheme="minorHAns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71A41CDE" w14:textId="77777777" w:rsidR="003608BC" w:rsidRPr="00742B62" w:rsidRDefault="003608BC" w:rsidP="003F4B84">
            <w:pPr>
              <w:jc w:val="both"/>
              <w:rPr>
                <w:rFonts w:asciiTheme="minorHAnsi" w:hAnsiTheme="minorHAnsi" w:cstheme="minorHAnsi"/>
                <w:b/>
                <w:color w:val="000000"/>
                <w:sz w:val="22"/>
                <w:szCs w:val="22"/>
              </w:rPr>
            </w:pPr>
          </w:p>
          <w:p w14:paraId="3FF47665" w14:textId="77777777" w:rsidR="003608BC" w:rsidRPr="00742B62" w:rsidRDefault="003608BC" w:rsidP="003F4B84">
            <w:pPr>
              <w:jc w:val="both"/>
              <w:rPr>
                <w:rFonts w:asciiTheme="minorHAnsi" w:hAnsiTheme="minorHAnsi" w:cstheme="minorHAnsi"/>
                <w:b/>
                <w:color w:val="000000"/>
                <w:sz w:val="22"/>
                <w:szCs w:val="22"/>
              </w:rPr>
            </w:pPr>
          </w:p>
          <w:p w14:paraId="206EE360" w14:textId="77777777" w:rsidR="003608BC" w:rsidRPr="00742B62" w:rsidRDefault="003608BC" w:rsidP="003F4B84">
            <w:pPr>
              <w:jc w:val="both"/>
              <w:rPr>
                <w:rFonts w:asciiTheme="minorHAnsi" w:hAnsiTheme="minorHAnsi" w:cstheme="minorHAnsi"/>
                <w:b/>
                <w:color w:val="000000"/>
                <w:sz w:val="22"/>
                <w:szCs w:val="22"/>
              </w:rPr>
            </w:pPr>
          </w:p>
          <w:p w14:paraId="591595D1" w14:textId="77777777" w:rsidR="003608BC" w:rsidRPr="00742B62" w:rsidRDefault="003608BC" w:rsidP="003F4B84">
            <w:pPr>
              <w:jc w:val="both"/>
              <w:rPr>
                <w:rFonts w:asciiTheme="minorHAnsi" w:hAnsiTheme="minorHAnsi" w:cstheme="minorHAnsi"/>
                <w:b/>
                <w:color w:val="000000"/>
                <w:sz w:val="22"/>
                <w:szCs w:val="22"/>
              </w:rPr>
            </w:pPr>
          </w:p>
          <w:p w14:paraId="2C2158C1" w14:textId="77777777" w:rsidR="003608BC" w:rsidRPr="00742B62" w:rsidRDefault="003608BC" w:rsidP="003F4B84">
            <w:pPr>
              <w:jc w:val="both"/>
              <w:rPr>
                <w:rFonts w:asciiTheme="minorHAnsi" w:hAnsiTheme="minorHAnsi" w:cstheme="minorHAnsi"/>
                <w:b/>
                <w:color w:val="000000"/>
                <w:sz w:val="22"/>
                <w:szCs w:val="22"/>
              </w:rPr>
            </w:pPr>
          </w:p>
          <w:p w14:paraId="1656B830" w14:textId="77777777" w:rsidR="003608BC" w:rsidRPr="00742B62" w:rsidRDefault="003608BC" w:rsidP="003F4B84">
            <w:pPr>
              <w:jc w:val="both"/>
              <w:rPr>
                <w:rFonts w:asciiTheme="minorHAnsi" w:hAnsiTheme="minorHAnsi" w:cstheme="minorHAnsi"/>
                <w:b/>
                <w:color w:val="000000"/>
                <w:sz w:val="22"/>
                <w:szCs w:val="22"/>
              </w:rPr>
            </w:pPr>
          </w:p>
          <w:p w14:paraId="17E4B546" w14:textId="77777777" w:rsidR="003608BC" w:rsidRPr="00742B62" w:rsidRDefault="003608BC" w:rsidP="003F4B84">
            <w:pPr>
              <w:jc w:val="both"/>
              <w:rPr>
                <w:rFonts w:asciiTheme="minorHAnsi" w:hAnsiTheme="minorHAnsi" w:cstheme="minorHAnsi"/>
                <w:b/>
                <w:color w:val="000000"/>
                <w:sz w:val="22"/>
                <w:szCs w:val="22"/>
              </w:rPr>
            </w:pPr>
          </w:p>
          <w:p w14:paraId="3C0AFBDF" w14:textId="77777777" w:rsidR="003608BC" w:rsidRPr="00742B62" w:rsidRDefault="003608BC" w:rsidP="003608BC">
            <w:pPr>
              <w:ind w:right="177"/>
              <w:jc w:val="both"/>
              <w:rPr>
                <w:rFonts w:asciiTheme="minorHAnsi" w:hAnsiTheme="minorHAnsi" w:cstheme="minorHAnsi"/>
                <w:color w:val="000000"/>
                <w:sz w:val="22"/>
                <w:szCs w:val="22"/>
                <w:lang w:val="es-ES"/>
              </w:rPr>
            </w:pPr>
            <w:r w:rsidRPr="00742B62">
              <w:rPr>
                <w:rFonts w:asciiTheme="minorHAnsi" w:hAnsiTheme="minorHAnsi" w:cstheme="minorHAnsi"/>
                <w:b/>
                <w:color w:val="000000"/>
                <w:sz w:val="22"/>
                <w:szCs w:val="22"/>
              </w:rPr>
              <w:t>Proyecto institucional</w:t>
            </w:r>
            <w:r w:rsidRPr="00742B62">
              <w:rPr>
                <w:rFonts w:asciiTheme="minorHAnsi" w:hAnsiTheme="minorHAnsi" w:cstheme="minorHAnsi"/>
                <w:color w:val="000000"/>
                <w:sz w:val="22"/>
                <w:szCs w:val="22"/>
              </w:rPr>
              <w:t>:</w:t>
            </w:r>
            <w:r w:rsidRPr="00742B62">
              <w:rPr>
                <w:rFonts w:asciiTheme="minorHAnsi" w:hAnsiTheme="minorHAnsi" w:cstheme="minorHAnsi"/>
                <w:b/>
                <w:color w:val="000000"/>
                <w:sz w:val="22"/>
                <w:szCs w:val="22"/>
              </w:rPr>
              <w:t xml:space="preserve"> VIRTUALIZACIÓN DE PROCESOS FORMATIVOS UNIVERSITARIOS</w:t>
            </w:r>
          </w:p>
        </w:tc>
        <w:tc>
          <w:tcPr>
            <w:tcW w:w="2070" w:type="dxa"/>
            <w:tcBorders>
              <w:top w:val="single" w:sz="4" w:space="0" w:color="000000"/>
              <w:left w:val="single" w:sz="4" w:space="0" w:color="000000"/>
              <w:bottom w:val="single" w:sz="4" w:space="0" w:color="000000"/>
              <w:right w:val="single" w:sz="4" w:space="0" w:color="000000"/>
            </w:tcBorders>
          </w:tcPr>
          <w:p w14:paraId="0C6D71C2"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5DB1C77D"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083EE01A"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6F28092E" w14:textId="77777777" w:rsidR="003608BC" w:rsidRPr="00742B62" w:rsidRDefault="003608B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eastAsia="Calibri" w:hAnsiTheme="minorHAnsi" w:cstheme="minorHAnsi"/>
                <w:b/>
                <w:color w:val="000000"/>
                <w:sz w:val="22"/>
                <w:szCs w:val="22"/>
              </w:rPr>
              <w:t>L</w:t>
            </w:r>
            <w:r w:rsidRPr="00742B62">
              <w:rPr>
                <w:rFonts w:asciiTheme="minorHAnsi" w:hAnsiTheme="minorHAnsi" w:cstheme="minorHAnsi"/>
                <w:b/>
                <w:color w:val="000000"/>
                <w:sz w:val="22"/>
                <w:szCs w:val="22"/>
              </w:rPr>
              <w:t xml:space="preserve">ÍNEA 1: PERFECCIONAMIENTO DE LA VIRTUALIZACIÓN ACADÉMICA </w:t>
            </w:r>
            <w:r w:rsidRPr="00742B62">
              <w:rPr>
                <w:rFonts w:asciiTheme="minorHAnsi" w:hAnsiTheme="minorHAnsi" w:cstheme="minorHAnsi"/>
                <w:b/>
                <w:color w:val="000000"/>
                <w:sz w:val="22"/>
                <w:szCs w:val="22"/>
              </w:rPr>
              <w:lastRenderedPageBreak/>
              <w:t>UNIVERSITARIA</w:t>
            </w:r>
          </w:p>
          <w:p w14:paraId="6DF50B57" w14:textId="77777777" w:rsidR="003608BC" w:rsidRPr="00742B62" w:rsidRDefault="003608BC" w:rsidP="003F4B84">
            <w:pPr>
              <w:jc w:val="both"/>
              <w:rPr>
                <w:rFonts w:asciiTheme="minorHAnsi" w:hAnsiTheme="minorHAnsi" w:cstheme="minorHAnsi"/>
                <w:color w:val="000000"/>
                <w:sz w:val="22"/>
                <w:szCs w:val="22"/>
              </w:rPr>
            </w:pPr>
          </w:p>
        </w:tc>
      </w:tr>
      <w:tr w:rsidR="00446E8F" w:rsidRPr="00742B62" w14:paraId="21E5CA69"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E3FADFD" w14:textId="77777777" w:rsidR="00446E8F" w:rsidRPr="00742B62" w:rsidRDefault="00446E8F" w:rsidP="003F4B84">
            <w:pPr>
              <w:shd w:val="clear" w:color="auto" w:fill="F2F2F2"/>
              <w:spacing w:before="120" w:after="120"/>
              <w:jc w:val="both"/>
              <w:rPr>
                <w:rFonts w:asciiTheme="minorHAnsi" w:eastAsia="Calibri" w:hAnsiTheme="minorHAnsi" w:cstheme="minorHAnsi"/>
                <w:b/>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0C027305" w14:textId="77777777" w:rsidR="00446E8F" w:rsidRPr="00742B62" w:rsidRDefault="00446E8F" w:rsidP="003F4B84">
            <w:pPr>
              <w:jc w:val="both"/>
              <w:rPr>
                <w:rFonts w:asciiTheme="minorHAnsi" w:eastAsia="Calibr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55032B75" w14:textId="77777777" w:rsidR="00446E8F" w:rsidRPr="00742B62" w:rsidRDefault="00446E8F" w:rsidP="003F4B84">
            <w:pPr>
              <w:jc w:val="both"/>
              <w:rPr>
                <w:rFonts w:asciiTheme="minorHAnsi" w:hAnsiTheme="minorHAnsi" w:cstheme="minorHAnsi"/>
                <w:b/>
                <w:color w:val="000000"/>
                <w:sz w:val="22"/>
                <w:szCs w:val="22"/>
              </w:rPr>
            </w:pPr>
          </w:p>
        </w:tc>
        <w:tc>
          <w:tcPr>
            <w:tcW w:w="2070" w:type="dxa"/>
            <w:tcBorders>
              <w:top w:val="single" w:sz="4" w:space="0" w:color="000000"/>
              <w:left w:val="single" w:sz="4" w:space="0" w:color="000000"/>
              <w:bottom w:val="single" w:sz="4" w:space="0" w:color="000000"/>
              <w:right w:val="single" w:sz="4" w:space="0" w:color="000000"/>
            </w:tcBorders>
          </w:tcPr>
          <w:p w14:paraId="75A6FA86" w14:textId="77777777" w:rsidR="00446E8F" w:rsidRPr="00742B62" w:rsidRDefault="00446E8F" w:rsidP="003F4B84">
            <w:pPr>
              <w:shd w:val="clear" w:color="auto" w:fill="F2F2F2"/>
              <w:spacing w:before="120" w:after="120" w:line="360" w:lineRule="auto"/>
              <w:jc w:val="both"/>
              <w:rPr>
                <w:rFonts w:asciiTheme="minorHAnsi" w:hAnsiTheme="minorHAnsi" w:cstheme="minorHAnsi"/>
                <w:b/>
                <w:color w:val="000000"/>
                <w:sz w:val="22"/>
                <w:szCs w:val="22"/>
              </w:rPr>
            </w:pPr>
          </w:p>
        </w:tc>
      </w:tr>
      <w:tr w:rsidR="003608BC" w:rsidRPr="00742B62" w14:paraId="58D4C14A"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9B54DD2" w14:textId="06C42E1E" w:rsidR="003608BC" w:rsidRPr="00742B62" w:rsidRDefault="003608BC" w:rsidP="003F4B84">
            <w:pPr>
              <w:shd w:val="clear" w:color="auto" w:fill="F2F2F2"/>
              <w:spacing w:before="120" w:after="12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Tesis de Doctorado</w:t>
            </w:r>
          </w:p>
          <w:p w14:paraId="42A45428" w14:textId="77777777" w:rsidR="003608BC" w:rsidRPr="00742B62" w:rsidRDefault="003608BC" w:rsidP="003F4B84">
            <w:pPr>
              <w:shd w:val="clear" w:color="auto" w:fill="F2F2F2"/>
              <w:spacing w:before="120" w:after="120"/>
              <w:jc w:val="both"/>
              <w:rPr>
                <w:rFonts w:asciiTheme="minorHAnsi" w:eastAsia="Calibri" w:hAnsiTheme="minorHAnsi" w:cstheme="minorHAnsi"/>
                <w:color w:val="000000"/>
                <w:sz w:val="22"/>
                <w:szCs w:val="22"/>
              </w:rPr>
            </w:pPr>
            <w:r w:rsidRPr="00742B62">
              <w:rPr>
                <w:rFonts w:asciiTheme="minorHAnsi" w:eastAsia="Calibri" w:hAnsiTheme="minorHAnsi" w:cstheme="minorHAnsi"/>
                <w:b/>
                <w:color w:val="000000"/>
                <w:sz w:val="22"/>
                <w:szCs w:val="22"/>
              </w:rPr>
              <w:lastRenderedPageBreak/>
              <w:t>4."</w:t>
            </w:r>
            <w:r w:rsidRPr="00742B62">
              <w:rPr>
                <w:rFonts w:asciiTheme="minorHAnsi" w:eastAsia="Calibri" w:hAnsiTheme="minorHAnsi" w:cstheme="minorHAnsi"/>
                <w:color w:val="000000"/>
                <w:sz w:val="22"/>
                <w:szCs w:val="22"/>
              </w:rPr>
              <w:t>La gestión curricular de carreras universitarias en correspondencia con las necesidades del desarrollo territorial".</w:t>
            </w:r>
          </w:p>
          <w:p w14:paraId="353D5447" w14:textId="13739198" w:rsidR="003608BC" w:rsidRPr="00742B62" w:rsidRDefault="003608BC" w:rsidP="003F4B84">
            <w:pPr>
              <w:shd w:val="clear" w:color="auto" w:fill="F2F2F2"/>
              <w:spacing w:before="120" w:after="120"/>
              <w:jc w:val="both"/>
              <w:rPr>
                <w:rFonts w:asciiTheme="minorHAnsi" w:eastAsia="Calibri" w:hAnsiTheme="minorHAnsi" w:cstheme="minorHAnsi"/>
                <w:bCs/>
                <w:color w:val="000000"/>
                <w:sz w:val="22"/>
                <w:szCs w:val="22"/>
              </w:rPr>
            </w:pPr>
            <w:r w:rsidRPr="00742B62">
              <w:rPr>
                <w:rFonts w:asciiTheme="minorHAnsi" w:eastAsia="Calibri" w:hAnsiTheme="minorHAnsi" w:cstheme="minorHAnsi"/>
                <w:bCs/>
                <w:color w:val="000000"/>
                <w:sz w:val="22"/>
                <w:szCs w:val="22"/>
              </w:rPr>
              <w:t>5. Dinámica físico-</w:t>
            </w:r>
            <w:proofErr w:type="spellStart"/>
            <w:r w:rsidRPr="00742B62">
              <w:rPr>
                <w:rFonts w:asciiTheme="minorHAnsi" w:eastAsia="Calibri" w:hAnsiTheme="minorHAnsi" w:cstheme="minorHAnsi"/>
                <w:bCs/>
                <w:color w:val="000000"/>
                <w:sz w:val="22"/>
                <w:szCs w:val="22"/>
              </w:rPr>
              <w:t>agrosistémica</w:t>
            </w:r>
            <w:proofErr w:type="spellEnd"/>
            <w:r w:rsidRPr="00742B62">
              <w:rPr>
                <w:rFonts w:asciiTheme="minorHAnsi" w:eastAsia="Calibri" w:hAnsiTheme="minorHAnsi" w:cstheme="minorHAnsi"/>
                <w:bCs/>
                <w:color w:val="000000"/>
                <w:sz w:val="22"/>
                <w:szCs w:val="22"/>
              </w:rPr>
              <w:t xml:space="preserve"> para la formación del profesional de Ingeniería Agrónoma.</w:t>
            </w:r>
          </w:p>
          <w:p w14:paraId="0CD70827" w14:textId="31306B42" w:rsidR="003608BC" w:rsidRPr="00742B62" w:rsidRDefault="003608BC" w:rsidP="003F4B84">
            <w:pPr>
              <w:shd w:val="clear" w:color="auto" w:fill="F2F2F2"/>
              <w:spacing w:before="120" w:after="120"/>
              <w:jc w:val="both"/>
              <w:rPr>
                <w:rFonts w:asciiTheme="minorHAnsi" w:eastAsia="Calibri" w:hAnsiTheme="minorHAnsi" w:cstheme="minorHAnsi"/>
                <w:sz w:val="22"/>
                <w:szCs w:val="22"/>
              </w:rPr>
            </w:pPr>
            <w:r w:rsidRPr="00742B62">
              <w:rPr>
                <w:rFonts w:asciiTheme="minorHAnsi" w:eastAsia="Calibri" w:hAnsiTheme="minorHAnsi" w:cstheme="minorHAnsi"/>
                <w:sz w:val="22"/>
                <w:szCs w:val="22"/>
              </w:rPr>
              <w:t>6. Estrategia didáctica para la enseñanza-aprendizaje desarrollador del atletismo en escolares de nueve a once años en la provincia.</w:t>
            </w:r>
          </w:p>
          <w:p w14:paraId="02A56B90" w14:textId="08223C9C"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7. Metodología para las prácticas pre profesionales en la formación desde lo social solidario del ingeniero agrónomo y su impacto en el desarrollo local.</w:t>
            </w:r>
          </w:p>
          <w:p w14:paraId="1F1C1568" w14:textId="35F5698B"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8. Gestión curricular para la formación profesional del ingeniero agroindustrial con enfoque social y solidario.</w:t>
            </w:r>
          </w:p>
          <w:p w14:paraId="136E0310" w14:textId="74168F72"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9. Diseño curricular en la formación en gestión del riesgo de desastre en la Educación Superior.</w:t>
            </w:r>
          </w:p>
          <w:p w14:paraId="7E7843D7" w14:textId="6256D291"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eastAsia="Calibri" w:hAnsiTheme="minorHAnsi" w:cstheme="minorHAnsi"/>
                <w:b/>
                <w:color w:val="000000"/>
                <w:sz w:val="22"/>
                <w:szCs w:val="22"/>
              </w:rPr>
              <w:t>10.</w:t>
            </w:r>
            <w:r w:rsidRPr="00742B62">
              <w:rPr>
                <w:rFonts w:asciiTheme="minorHAnsi" w:hAnsiTheme="minorHAnsi" w:cstheme="minorHAnsi"/>
                <w:sz w:val="22"/>
                <w:szCs w:val="22"/>
              </w:rPr>
              <w:t xml:space="preserve"> Dinámica de la formación de la responsabilidad ambiental del profesional del derecho.</w:t>
            </w:r>
          </w:p>
          <w:p w14:paraId="66CF96CC" w14:textId="77777777" w:rsidR="003608BC" w:rsidRPr="00742B62" w:rsidRDefault="003608BC" w:rsidP="003F4B84">
            <w:pPr>
              <w:shd w:val="clear" w:color="auto" w:fill="F2F2F2"/>
              <w:spacing w:before="120" w:after="120"/>
              <w:jc w:val="both"/>
              <w:rPr>
                <w:rFonts w:asciiTheme="minorHAnsi" w:hAnsiTheme="minorHAnsi" w:cstheme="minorHAnsi"/>
                <w:color w:val="000000"/>
                <w:sz w:val="22"/>
                <w:szCs w:val="22"/>
              </w:rPr>
            </w:pPr>
            <w:r w:rsidRPr="00742B62">
              <w:rPr>
                <w:rFonts w:asciiTheme="minorHAnsi" w:hAnsiTheme="minorHAnsi" w:cstheme="minorHAnsi"/>
                <w:sz w:val="22"/>
                <w:szCs w:val="22"/>
              </w:rPr>
              <w:t>11.Estrategia didáctica para la formación ambiental de los estudiantes de la carrera de agronomía</w:t>
            </w:r>
          </w:p>
        </w:tc>
        <w:tc>
          <w:tcPr>
            <w:tcW w:w="1843" w:type="dxa"/>
            <w:tcBorders>
              <w:top w:val="single" w:sz="4" w:space="0" w:color="000000"/>
              <w:left w:val="single" w:sz="4" w:space="0" w:color="000000"/>
              <w:bottom w:val="single" w:sz="4" w:space="0" w:color="000000"/>
              <w:right w:val="single" w:sz="4" w:space="0" w:color="000000"/>
            </w:tcBorders>
          </w:tcPr>
          <w:p w14:paraId="44D90E83" w14:textId="77777777" w:rsidR="003608BC" w:rsidRPr="00742B62" w:rsidRDefault="003608BC" w:rsidP="003F4B84">
            <w:pPr>
              <w:jc w:val="both"/>
              <w:rPr>
                <w:rFonts w:asciiTheme="minorHAnsi" w:eastAsia="Calibri" w:hAnsiTheme="minorHAnsi" w:cstheme="minorHAnsi"/>
                <w:color w:val="000000"/>
                <w:sz w:val="22"/>
                <w:szCs w:val="22"/>
              </w:rPr>
            </w:pPr>
          </w:p>
          <w:p w14:paraId="6F93794A" w14:textId="77777777" w:rsidR="00D11486" w:rsidRDefault="00D11486" w:rsidP="003F4B84">
            <w:pPr>
              <w:jc w:val="both"/>
              <w:rPr>
                <w:rFonts w:asciiTheme="minorHAnsi" w:eastAsia="Calibri" w:hAnsiTheme="minorHAnsi" w:cstheme="minorHAnsi"/>
                <w:color w:val="000000"/>
                <w:sz w:val="22"/>
                <w:szCs w:val="22"/>
              </w:rPr>
            </w:pPr>
          </w:p>
          <w:p w14:paraId="560EA1D6" w14:textId="77777777" w:rsidR="003608BC" w:rsidRP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lastRenderedPageBreak/>
              <w:t>Adela María Díaz Cónsul.</w:t>
            </w:r>
          </w:p>
          <w:p w14:paraId="0A637E50" w14:textId="77777777" w:rsidR="003608BC" w:rsidRPr="00742B62" w:rsidRDefault="003608BC" w:rsidP="003F4B84">
            <w:pPr>
              <w:jc w:val="both"/>
              <w:rPr>
                <w:rFonts w:asciiTheme="minorHAnsi" w:eastAsia="Calibri" w:hAnsiTheme="minorHAnsi" w:cstheme="minorHAnsi"/>
                <w:color w:val="000000"/>
                <w:sz w:val="22"/>
                <w:szCs w:val="22"/>
              </w:rPr>
            </w:pPr>
          </w:p>
          <w:p w14:paraId="3E069F28" w14:textId="77777777" w:rsidR="003608BC" w:rsidRPr="00742B62" w:rsidRDefault="003608BC" w:rsidP="003F4B84">
            <w:pPr>
              <w:jc w:val="both"/>
              <w:rPr>
                <w:rFonts w:asciiTheme="minorHAnsi" w:eastAsia="Calibri" w:hAnsiTheme="minorHAnsi" w:cstheme="minorHAnsi"/>
                <w:color w:val="000000"/>
                <w:sz w:val="22"/>
                <w:szCs w:val="22"/>
              </w:rPr>
            </w:pPr>
          </w:p>
          <w:p w14:paraId="1F148951" w14:textId="77777777" w:rsidR="003608BC" w:rsidRPr="00742B62" w:rsidRDefault="003608BC" w:rsidP="003F4B84">
            <w:pPr>
              <w:jc w:val="both"/>
              <w:rPr>
                <w:rFonts w:asciiTheme="minorHAnsi" w:eastAsia="Calibri" w:hAnsiTheme="minorHAnsi" w:cstheme="minorHAnsi"/>
                <w:color w:val="000000"/>
                <w:sz w:val="22"/>
                <w:szCs w:val="22"/>
              </w:rPr>
            </w:pPr>
          </w:p>
          <w:p w14:paraId="71E49C59" w14:textId="77777777" w:rsidR="003608BC" w:rsidRP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bCs/>
                <w:color w:val="000000"/>
                <w:sz w:val="22"/>
                <w:szCs w:val="22"/>
              </w:rPr>
              <w:t xml:space="preserve">José Manuel Benítez García.  </w:t>
            </w:r>
          </w:p>
          <w:p w14:paraId="6A4EFDD0" w14:textId="77777777" w:rsidR="003608BC" w:rsidRPr="00742B62" w:rsidRDefault="003608BC" w:rsidP="003F4B84">
            <w:pPr>
              <w:jc w:val="both"/>
              <w:rPr>
                <w:rFonts w:asciiTheme="minorHAnsi" w:hAnsiTheme="minorHAnsi" w:cstheme="minorHAnsi"/>
                <w:color w:val="000000"/>
                <w:sz w:val="22"/>
                <w:szCs w:val="22"/>
                <w:lang w:val="es-ES"/>
              </w:rPr>
            </w:pPr>
          </w:p>
          <w:p w14:paraId="736BFB96" w14:textId="77777777" w:rsidR="003608BC" w:rsidRPr="00742B62" w:rsidRDefault="003608BC" w:rsidP="003F4B84">
            <w:pPr>
              <w:jc w:val="both"/>
              <w:rPr>
                <w:rFonts w:asciiTheme="minorHAnsi" w:hAnsiTheme="minorHAnsi" w:cstheme="minorHAnsi"/>
                <w:color w:val="000000"/>
                <w:sz w:val="22"/>
                <w:szCs w:val="22"/>
                <w:lang w:val="es-ES"/>
              </w:rPr>
            </w:pPr>
          </w:p>
          <w:p w14:paraId="109FA055" w14:textId="77777777" w:rsidR="003608BC" w:rsidRPr="00742B62" w:rsidRDefault="003608BC" w:rsidP="003F4B84">
            <w:pPr>
              <w:jc w:val="both"/>
              <w:rPr>
                <w:rFonts w:asciiTheme="minorHAnsi" w:eastAsia="Calibri" w:hAnsiTheme="minorHAnsi" w:cstheme="minorHAnsi"/>
                <w:sz w:val="22"/>
                <w:szCs w:val="22"/>
              </w:rPr>
            </w:pPr>
            <w:r w:rsidRPr="00742B62">
              <w:rPr>
                <w:rFonts w:asciiTheme="minorHAnsi" w:eastAsia="Calibri" w:hAnsiTheme="minorHAnsi" w:cstheme="minorHAnsi"/>
                <w:sz w:val="22"/>
                <w:szCs w:val="22"/>
              </w:rPr>
              <w:t xml:space="preserve">Rolando Castro Marcelo. </w:t>
            </w:r>
          </w:p>
          <w:p w14:paraId="56D693A7" w14:textId="77777777" w:rsidR="003608BC" w:rsidRPr="00742B62" w:rsidRDefault="003608BC" w:rsidP="003F4B84">
            <w:pPr>
              <w:jc w:val="both"/>
              <w:rPr>
                <w:rFonts w:asciiTheme="minorHAnsi" w:eastAsia="Calibri" w:hAnsiTheme="minorHAnsi" w:cstheme="minorHAnsi"/>
                <w:sz w:val="22"/>
                <w:szCs w:val="22"/>
              </w:rPr>
            </w:pPr>
          </w:p>
          <w:p w14:paraId="5BDE4683" w14:textId="77777777" w:rsidR="003608BC" w:rsidRPr="00742B62" w:rsidRDefault="003608BC" w:rsidP="003F4B84">
            <w:pPr>
              <w:jc w:val="both"/>
              <w:rPr>
                <w:rFonts w:asciiTheme="minorHAnsi" w:eastAsia="Calibri" w:hAnsiTheme="minorHAnsi" w:cstheme="minorHAnsi"/>
                <w:sz w:val="22"/>
                <w:szCs w:val="22"/>
              </w:rPr>
            </w:pPr>
          </w:p>
          <w:p w14:paraId="7943EE4C" w14:textId="77777777" w:rsidR="003608BC" w:rsidRPr="00742B62" w:rsidRDefault="003608BC" w:rsidP="003F4B84">
            <w:pPr>
              <w:jc w:val="both"/>
              <w:rPr>
                <w:rFonts w:asciiTheme="minorHAnsi" w:eastAsia="Calibri" w:hAnsiTheme="minorHAnsi" w:cstheme="minorHAnsi"/>
                <w:sz w:val="22"/>
                <w:szCs w:val="22"/>
              </w:rPr>
            </w:pPr>
          </w:p>
          <w:p w14:paraId="3E19D5B1"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Olmedo Zapata Illanes</w:t>
            </w:r>
          </w:p>
          <w:p w14:paraId="37D9021B" w14:textId="77777777" w:rsidR="003608BC" w:rsidRPr="00742B62" w:rsidRDefault="003608BC" w:rsidP="003F4B84">
            <w:pPr>
              <w:jc w:val="both"/>
              <w:rPr>
                <w:rFonts w:asciiTheme="minorHAnsi" w:hAnsiTheme="minorHAnsi" w:cstheme="minorHAnsi"/>
                <w:sz w:val="22"/>
                <w:szCs w:val="22"/>
              </w:rPr>
            </w:pPr>
          </w:p>
          <w:p w14:paraId="1B32A233" w14:textId="77777777" w:rsidR="003608BC" w:rsidRDefault="003608BC" w:rsidP="003F4B84">
            <w:pPr>
              <w:jc w:val="both"/>
              <w:rPr>
                <w:rFonts w:asciiTheme="minorHAnsi" w:hAnsiTheme="minorHAnsi" w:cstheme="minorHAnsi"/>
                <w:sz w:val="22"/>
                <w:szCs w:val="22"/>
              </w:rPr>
            </w:pPr>
          </w:p>
          <w:p w14:paraId="07A10951" w14:textId="77777777" w:rsidR="00D11486" w:rsidRPr="00742B62" w:rsidRDefault="00D11486" w:rsidP="003F4B84">
            <w:pPr>
              <w:jc w:val="both"/>
              <w:rPr>
                <w:rFonts w:asciiTheme="minorHAnsi" w:hAnsiTheme="minorHAnsi" w:cstheme="minorHAnsi"/>
                <w:sz w:val="22"/>
                <w:szCs w:val="22"/>
              </w:rPr>
            </w:pPr>
          </w:p>
          <w:p w14:paraId="513B4669"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Hugo Fabián Vásquez Coloma.</w:t>
            </w:r>
          </w:p>
          <w:p w14:paraId="6A091451" w14:textId="77777777" w:rsidR="003608BC" w:rsidRPr="00742B62" w:rsidRDefault="003608BC" w:rsidP="003F4B84">
            <w:pPr>
              <w:jc w:val="both"/>
              <w:rPr>
                <w:rFonts w:asciiTheme="minorHAnsi" w:hAnsiTheme="minorHAnsi" w:cstheme="minorHAnsi"/>
                <w:sz w:val="22"/>
                <w:szCs w:val="22"/>
              </w:rPr>
            </w:pPr>
          </w:p>
          <w:p w14:paraId="5B277BCC" w14:textId="77777777" w:rsidR="003608BC" w:rsidRPr="00742B62" w:rsidRDefault="003608BC" w:rsidP="003F4B84">
            <w:pPr>
              <w:jc w:val="both"/>
              <w:rPr>
                <w:rFonts w:asciiTheme="minorHAnsi" w:hAnsiTheme="minorHAnsi" w:cstheme="minorHAnsi"/>
                <w:sz w:val="22"/>
                <w:szCs w:val="22"/>
              </w:rPr>
            </w:pPr>
          </w:p>
          <w:p w14:paraId="14C539BF"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Oswaldo Ernesto López Bravo.</w:t>
            </w:r>
          </w:p>
          <w:p w14:paraId="20E25DAF" w14:textId="77777777" w:rsidR="003608BC" w:rsidRPr="00742B62" w:rsidRDefault="003608BC" w:rsidP="003F4B84">
            <w:pPr>
              <w:jc w:val="both"/>
              <w:rPr>
                <w:rFonts w:asciiTheme="minorHAnsi" w:hAnsiTheme="minorHAnsi" w:cstheme="minorHAnsi"/>
                <w:sz w:val="22"/>
                <w:szCs w:val="22"/>
              </w:rPr>
            </w:pPr>
          </w:p>
          <w:p w14:paraId="00853095" w14:textId="77777777" w:rsidR="003608BC" w:rsidRPr="00742B62" w:rsidRDefault="003608BC" w:rsidP="003F4B84">
            <w:pPr>
              <w:jc w:val="both"/>
              <w:rPr>
                <w:rFonts w:asciiTheme="minorHAnsi" w:hAnsiTheme="minorHAnsi" w:cstheme="minorHAnsi"/>
                <w:sz w:val="22"/>
                <w:szCs w:val="22"/>
              </w:rPr>
            </w:pPr>
          </w:p>
          <w:p w14:paraId="2730D8BE"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Joao Domingo Victor</w:t>
            </w:r>
          </w:p>
          <w:p w14:paraId="17F7C685" w14:textId="77777777" w:rsidR="003608BC" w:rsidRPr="00742B62" w:rsidRDefault="003608BC" w:rsidP="003F4B84">
            <w:pPr>
              <w:jc w:val="both"/>
              <w:rPr>
                <w:rFonts w:asciiTheme="minorHAnsi" w:hAnsiTheme="minorHAnsi" w:cstheme="minorHAnsi"/>
                <w:sz w:val="22"/>
                <w:szCs w:val="22"/>
              </w:rPr>
            </w:pPr>
          </w:p>
          <w:p w14:paraId="65EF0CB8"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sz w:val="22"/>
                <w:szCs w:val="22"/>
              </w:rPr>
              <w:t xml:space="preserve">Elena Torres </w:t>
            </w:r>
            <w:proofErr w:type="spellStart"/>
            <w:r w:rsidRPr="00742B62">
              <w:rPr>
                <w:rFonts w:asciiTheme="minorHAnsi" w:hAnsiTheme="minorHAnsi" w:cstheme="minorHAnsi"/>
                <w:sz w:val="22"/>
                <w:szCs w:val="22"/>
              </w:rPr>
              <w:t>Barandela</w:t>
            </w:r>
            <w:proofErr w:type="spellEnd"/>
            <w:r w:rsidRPr="00742B62">
              <w:rPr>
                <w:rFonts w:asciiTheme="minorHAnsi" w:hAnsiTheme="minorHAnsi" w:cstheme="minorHAnsi"/>
                <w:sz w:val="22"/>
                <w:szCs w:val="22"/>
              </w:rPr>
              <w:t>(UO)</w:t>
            </w:r>
          </w:p>
        </w:tc>
        <w:tc>
          <w:tcPr>
            <w:tcW w:w="2764" w:type="dxa"/>
            <w:tcBorders>
              <w:top w:val="single" w:sz="4" w:space="0" w:color="000000"/>
              <w:left w:val="single" w:sz="4" w:space="0" w:color="000000"/>
              <w:bottom w:val="single" w:sz="4" w:space="0" w:color="000000"/>
              <w:right w:val="single" w:sz="4" w:space="0" w:color="000000"/>
            </w:tcBorders>
          </w:tcPr>
          <w:p w14:paraId="1EC7E708"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b/>
                <w:color w:val="000000"/>
                <w:sz w:val="22"/>
                <w:szCs w:val="22"/>
              </w:rPr>
              <w:lastRenderedPageBreak/>
              <w:t xml:space="preserve">PNAP: Evaluación del impacto de la formación de los </w:t>
            </w:r>
            <w:r w:rsidRPr="00742B62">
              <w:rPr>
                <w:rFonts w:asciiTheme="minorHAnsi" w:hAnsiTheme="minorHAnsi" w:cstheme="minorHAnsi"/>
                <w:b/>
                <w:color w:val="000000"/>
                <w:sz w:val="22"/>
                <w:szCs w:val="22"/>
              </w:rPr>
              <w:lastRenderedPageBreak/>
              <w:t>graduados de las filiales universitarias municipales en los territorios,</w:t>
            </w:r>
          </w:p>
        </w:tc>
        <w:tc>
          <w:tcPr>
            <w:tcW w:w="2070" w:type="dxa"/>
            <w:tcBorders>
              <w:top w:val="single" w:sz="4" w:space="0" w:color="000000"/>
              <w:left w:val="single" w:sz="4" w:space="0" w:color="000000"/>
              <w:bottom w:val="single" w:sz="4" w:space="0" w:color="000000"/>
              <w:right w:val="single" w:sz="4" w:space="0" w:color="000000"/>
            </w:tcBorders>
          </w:tcPr>
          <w:p w14:paraId="75F6DEDE" w14:textId="77777777" w:rsidR="003608BC" w:rsidRPr="00742B62" w:rsidRDefault="003608B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 xml:space="preserve">LÍNEA 2: FORMACIÓN </w:t>
            </w:r>
            <w:r w:rsidRPr="00742B62">
              <w:rPr>
                <w:rFonts w:asciiTheme="minorHAnsi" w:hAnsiTheme="minorHAnsi" w:cstheme="minorHAnsi"/>
                <w:b/>
                <w:color w:val="000000"/>
                <w:sz w:val="22"/>
                <w:szCs w:val="22"/>
              </w:rPr>
              <w:lastRenderedPageBreak/>
              <w:t>UNIVERSITARIA Y SU IMPACTO SOCIAL</w:t>
            </w:r>
          </w:p>
          <w:p w14:paraId="1AD0D6FF" w14:textId="77777777" w:rsidR="003608BC" w:rsidRPr="00742B62" w:rsidRDefault="003608BC" w:rsidP="003F4B84">
            <w:pPr>
              <w:jc w:val="both"/>
              <w:rPr>
                <w:rFonts w:asciiTheme="minorHAnsi" w:hAnsiTheme="minorHAnsi" w:cstheme="minorHAnsi"/>
                <w:color w:val="000000"/>
                <w:sz w:val="22"/>
                <w:szCs w:val="22"/>
              </w:rPr>
            </w:pPr>
          </w:p>
        </w:tc>
      </w:tr>
      <w:tr w:rsidR="000F7227" w:rsidRPr="00742B62" w14:paraId="3D371563"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00B81CC0" w14:textId="77777777" w:rsidR="000F7227" w:rsidRPr="00742B62" w:rsidRDefault="000F7227" w:rsidP="003F4B84">
            <w:pPr>
              <w:shd w:val="clear" w:color="auto" w:fill="F2F2F2"/>
              <w:spacing w:before="120" w:after="120"/>
              <w:jc w:val="both"/>
              <w:rPr>
                <w:rFonts w:asciiTheme="minorHAnsi" w:eastAsia="Calibri" w:hAnsiTheme="minorHAnsi" w:cstheme="minorHAnsi"/>
                <w:b/>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323394BE" w14:textId="77777777" w:rsidR="000F7227" w:rsidRPr="00742B62" w:rsidRDefault="000F7227" w:rsidP="003F4B84">
            <w:pPr>
              <w:jc w:val="both"/>
              <w:rPr>
                <w:rFonts w:asciiTheme="minorHAnsi" w:eastAsia="Calibr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7FDE1031" w14:textId="77777777" w:rsidR="000F7227" w:rsidRPr="00742B62" w:rsidRDefault="000F7227" w:rsidP="003F4B84">
            <w:pPr>
              <w:jc w:val="both"/>
              <w:rPr>
                <w:rFonts w:asciiTheme="minorHAnsi" w:hAnsiTheme="minorHAnsi" w:cstheme="minorHAnsi"/>
                <w:b/>
                <w:color w:val="000000"/>
                <w:sz w:val="22"/>
                <w:szCs w:val="22"/>
              </w:rPr>
            </w:pPr>
          </w:p>
        </w:tc>
        <w:tc>
          <w:tcPr>
            <w:tcW w:w="2070" w:type="dxa"/>
            <w:tcBorders>
              <w:top w:val="single" w:sz="4" w:space="0" w:color="000000"/>
              <w:left w:val="single" w:sz="4" w:space="0" w:color="000000"/>
              <w:bottom w:val="single" w:sz="4" w:space="0" w:color="000000"/>
              <w:right w:val="single" w:sz="4" w:space="0" w:color="000000"/>
            </w:tcBorders>
          </w:tcPr>
          <w:p w14:paraId="052024F9" w14:textId="77777777" w:rsidR="000F7227" w:rsidRPr="00742B62" w:rsidRDefault="000F7227" w:rsidP="003F4B84">
            <w:pPr>
              <w:shd w:val="clear" w:color="auto" w:fill="F2F2F2"/>
              <w:spacing w:before="120" w:after="120" w:line="360" w:lineRule="auto"/>
              <w:jc w:val="both"/>
              <w:rPr>
                <w:rFonts w:asciiTheme="minorHAnsi" w:hAnsiTheme="minorHAnsi" w:cstheme="minorHAnsi"/>
                <w:b/>
                <w:color w:val="000000"/>
                <w:sz w:val="22"/>
                <w:szCs w:val="22"/>
              </w:rPr>
            </w:pPr>
          </w:p>
        </w:tc>
      </w:tr>
      <w:tr w:rsidR="003608BC" w:rsidRPr="00742B62" w14:paraId="7027FB24"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C94143D" w14:textId="77777777" w:rsidR="00B406D5" w:rsidRPr="00742B62" w:rsidRDefault="00B406D5" w:rsidP="003F4B84">
            <w:pPr>
              <w:jc w:val="both"/>
              <w:rPr>
                <w:rFonts w:asciiTheme="minorHAnsi" w:hAnsiTheme="minorHAnsi" w:cstheme="minorHAnsi"/>
                <w:b/>
                <w:sz w:val="22"/>
                <w:szCs w:val="22"/>
              </w:rPr>
            </w:pPr>
            <w:r w:rsidRPr="00742B62">
              <w:rPr>
                <w:rFonts w:asciiTheme="minorHAnsi" w:hAnsiTheme="minorHAnsi" w:cstheme="minorHAnsi"/>
                <w:b/>
                <w:sz w:val="22"/>
                <w:szCs w:val="22"/>
              </w:rPr>
              <w:t>Tesis de DOCTORADO</w:t>
            </w:r>
          </w:p>
          <w:p w14:paraId="77D92081" w14:textId="5FC0E57B" w:rsidR="00B406D5" w:rsidRPr="00742B62" w:rsidRDefault="00B406D5" w:rsidP="003F4B84">
            <w:pPr>
              <w:jc w:val="both"/>
              <w:rPr>
                <w:rFonts w:asciiTheme="minorHAnsi" w:hAnsiTheme="minorHAnsi" w:cstheme="minorHAnsi"/>
                <w:sz w:val="22"/>
                <w:szCs w:val="22"/>
              </w:rPr>
            </w:pPr>
          </w:p>
          <w:p w14:paraId="750806C0" w14:textId="7823BCEA" w:rsidR="003608BC" w:rsidRPr="00742B62" w:rsidRDefault="005076B6" w:rsidP="005076B6">
            <w:p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12. </w:t>
            </w:r>
            <w:r w:rsidR="00B406D5" w:rsidRPr="00742B62">
              <w:rPr>
                <w:rFonts w:asciiTheme="minorHAnsi" w:hAnsiTheme="minorHAnsi" w:cstheme="minorHAnsi"/>
                <w:sz w:val="22"/>
                <w:szCs w:val="22"/>
              </w:rPr>
              <w:t>Diseño</w:t>
            </w:r>
            <w:r w:rsidR="003608BC" w:rsidRPr="00742B62">
              <w:rPr>
                <w:rFonts w:asciiTheme="minorHAnsi" w:hAnsiTheme="minorHAnsi" w:cstheme="minorHAnsi"/>
                <w:sz w:val="22"/>
                <w:szCs w:val="22"/>
              </w:rPr>
              <w:t xml:space="preserve"> curricular por gestión socio cultural profesional en la formación de profesores </w:t>
            </w:r>
            <w:r w:rsidR="00446E8F" w:rsidRPr="00742B62">
              <w:rPr>
                <w:rFonts w:asciiTheme="minorHAnsi" w:hAnsiTheme="minorHAnsi" w:cstheme="minorHAnsi"/>
                <w:sz w:val="22"/>
                <w:szCs w:val="22"/>
              </w:rPr>
              <w:t>de Educación</w:t>
            </w:r>
            <w:r w:rsidR="003608BC" w:rsidRPr="00742B62">
              <w:rPr>
                <w:rFonts w:asciiTheme="minorHAnsi" w:hAnsiTheme="minorHAnsi" w:cstheme="minorHAnsi"/>
                <w:sz w:val="22"/>
                <w:szCs w:val="22"/>
              </w:rPr>
              <w:t xml:space="preserve"> Básica. Caso Universidad Estatal de Bolívar”.</w:t>
            </w:r>
          </w:p>
          <w:p w14:paraId="18962363" w14:textId="77777777" w:rsidR="005076B6" w:rsidRPr="00742B62" w:rsidRDefault="005076B6" w:rsidP="005076B6">
            <w:pPr>
              <w:jc w:val="both"/>
              <w:rPr>
                <w:rFonts w:asciiTheme="minorHAnsi" w:hAnsiTheme="minorHAnsi" w:cstheme="minorHAnsi"/>
                <w:sz w:val="22"/>
                <w:szCs w:val="22"/>
              </w:rPr>
            </w:pPr>
          </w:p>
          <w:p w14:paraId="75BB705E" w14:textId="61146FB0" w:rsidR="003608BC" w:rsidRPr="00742B62" w:rsidRDefault="003608BC" w:rsidP="005076B6">
            <w:pPr>
              <w:pStyle w:val="Prrafodelista"/>
              <w:numPr>
                <w:ilvl w:val="0"/>
                <w:numId w:val="17"/>
              </w:numPr>
              <w:ind w:left="73" w:firstLine="69"/>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Dinámica de la formación pedagógico-musical de los estudiantes del Nivel Medio Superior de música.</w:t>
            </w:r>
          </w:p>
          <w:p w14:paraId="32D2C53A" w14:textId="77777777" w:rsidR="003608BC" w:rsidRPr="00742B62" w:rsidRDefault="003608BC" w:rsidP="005076B6">
            <w:pPr>
              <w:ind w:left="73" w:firstLine="69"/>
              <w:jc w:val="both"/>
              <w:rPr>
                <w:rFonts w:asciiTheme="minorHAnsi" w:eastAsia="Calibri" w:hAnsiTheme="minorHAnsi" w:cstheme="minorHAnsi"/>
                <w:color w:val="000000"/>
                <w:sz w:val="22"/>
                <w:szCs w:val="22"/>
              </w:rPr>
            </w:pPr>
          </w:p>
          <w:p w14:paraId="5AE51E4E" w14:textId="41222F97"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lastRenderedPageBreak/>
              <w:t>Gestión de la dinámica formativo cultural Universitaria, caso Universidad Estatal de Bolívar</w:t>
            </w:r>
            <w:r w:rsidR="00446E8F" w:rsidRPr="00742B62">
              <w:rPr>
                <w:rFonts w:asciiTheme="minorHAnsi" w:hAnsiTheme="minorHAnsi" w:cstheme="minorHAnsi"/>
                <w:sz w:val="22"/>
                <w:szCs w:val="22"/>
              </w:rPr>
              <w:t>.</w:t>
            </w:r>
          </w:p>
          <w:p w14:paraId="22C8872E" w14:textId="77777777" w:rsidR="003608BC" w:rsidRPr="00742B62" w:rsidRDefault="003608BC" w:rsidP="005076B6">
            <w:pPr>
              <w:ind w:left="73" w:firstLine="69"/>
              <w:jc w:val="both"/>
              <w:rPr>
                <w:rFonts w:asciiTheme="minorHAnsi" w:hAnsiTheme="minorHAnsi" w:cstheme="minorHAnsi"/>
                <w:bCs/>
                <w:sz w:val="22"/>
                <w:szCs w:val="22"/>
                <w:lang w:val="es-EC"/>
              </w:rPr>
            </w:pPr>
          </w:p>
          <w:p w14:paraId="01F6B852" w14:textId="3C73F16D" w:rsidR="003608BC" w:rsidRPr="00742B62" w:rsidRDefault="00446E8F" w:rsidP="005076B6">
            <w:pPr>
              <w:pStyle w:val="Prrafodelista"/>
              <w:numPr>
                <w:ilvl w:val="0"/>
                <w:numId w:val="17"/>
              </w:numPr>
              <w:ind w:left="73" w:firstLine="69"/>
              <w:jc w:val="both"/>
              <w:rPr>
                <w:rFonts w:asciiTheme="minorHAnsi" w:hAnsiTheme="minorHAnsi" w:cstheme="minorHAnsi"/>
                <w:bCs/>
                <w:sz w:val="22"/>
                <w:szCs w:val="22"/>
                <w:lang w:val="es-EC"/>
              </w:rPr>
            </w:pPr>
            <w:r w:rsidRPr="00742B62">
              <w:rPr>
                <w:rFonts w:asciiTheme="minorHAnsi" w:hAnsiTheme="minorHAnsi" w:cstheme="minorHAnsi"/>
                <w:bCs/>
                <w:sz w:val="22"/>
                <w:szCs w:val="22"/>
                <w:lang w:val="es-EC"/>
              </w:rPr>
              <w:t>La</w:t>
            </w:r>
            <w:r w:rsidR="003608BC" w:rsidRPr="00742B62">
              <w:rPr>
                <w:rFonts w:asciiTheme="minorHAnsi" w:hAnsiTheme="minorHAnsi" w:cstheme="minorHAnsi"/>
                <w:bCs/>
                <w:sz w:val="22"/>
                <w:szCs w:val="22"/>
                <w:lang w:val="es-EC"/>
              </w:rPr>
              <w:t xml:space="preserve"> formación estético – pedagógica de los estudiantes de la carrera de Educación Básica.</w:t>
            </w:r>
          </w:p>
          <w:p w14:paraId="7109D5A3" w14:textId="77777777" w:rsidR="003608BC" w:rsidRPr="00742B62" w:rsidRDefault="003608BC" w:rsidP="005076B6">
            <w:pPr>
              <w:ind w:left="73" w:firstLine="69"/>
              <w:jc w:val="both"/>
              <w:rPr>
                <w:rFonts w:asciiTheme="minorHAnsi" w:hAnsiTheme="minorHAnsi" w:cstheme="minorHAnsi"/>
                <w:sz w:val="22"/>
                <w:szCs w:val="22"/>
              </w:rPr>
            </w:pPr>
          </w:p>
          <w:p w14:paraId="2155C2BC" w14:textId="4701AA61"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formativa en la carrera de enfermería en el Ecuador.</w:t>
            </w:r>
          </w:p>
          <w:p w14:paraId="721C5BB8" w14:textId="77777777" w:rsidR="003608BC" w:rsidRPr="00742B62" w:rsidRDefault="003608BC" w:rsidP="005076B6">
            <w:pPr>
              <w:ind w:left="73" w:firstLine="69"/>
              <w:jc w:val="both"/>
              <w:rPr>
                <w:rFonts w:asciiTheme="minorHAnsi" w:hAnsiTheme="minorHAnsi" w:cstheme="minorHAnsi"/>
                <w:sz w:val="22"/>
                <w:szCs w:val="22"/>
              </w:rPr>
            </w:pPr>
          </w:p>
          <w:p w14:paraId="44F78F3D" w14:textId="3C34AC3E"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del proceso de formación de la investigación pedagógica de los docentes de Educación Superior.</w:t>
            </w:r>
          </w:p>
          <w:p w14:paraId="683EF87D" w14:textId="77777777" w:rsidR="003608BC" w:rsidRPr="00742B62" w:rsidRDefault="003608BC" w:rsidP="005076B6">
            <w:pPr>
              <w:ind w:left="73" w:firstLine="69"/>
              <w:jc w:val="both"/>
              <w:rPr>
                <w:rFonts w:asciiTheme="minorHAnsi" w:hAnsiTheme="minorHAnsi" w:cstheme="minorHAnsi"/>
                <w:sz w:val="22"/>
                <w:szCs w:val="22"/>
              </w:rPr>
            </w:pPr>
          </w:p>
          <w:p w14:paraId="52CFD1BD" w14:textId="77777777" w:rsidR="003608BC" w:rsidRPr="00742B62" w:rsidRDefault="003608BC" w:rsidP="005076B6">
            <w:pPr>
              <w:ind w:left="73" w:firstLine="69"/>
              <w:jc w:val="both"/>
              <w:rPr>
                <w:rFonts w:asciiTheme="minorHAnsi" w:hAnsiTheme="minorHAnsi" w:cstheme="minorHAnsi"/>
                <w:sz w:val="22"/>
                <w:szCs w:val="22"/>
              </w:rPr>
            </w:pPr>
          </w:p>
          <w:p w14:paraId="09AE22F2" w14:textId="4BC089F5" w:rsidR="003608BC" w:rsidRPr="00742B62" w:rsidRDefault="003608BC" w:rsidP="005076B6">
            <w:pPr>
              <w:pStyle w:val="Prrafodelista"/>
              <w:numPr>
                <w:ilvl w:val="0"/>
                <w:numId w:val="17"/>
              </w:numPr>
              <w:ind w:left="73" w:firstLine="69"/>
              <w:jc w:val="both"/>
              <w:rPr>
                <w:rFonts w:asciiTheme="minorHAnsi" w:hAnsiTheme="minorHAnsi" w:cstheme="minorHAnsi"/>
                <w:bCs/>
                <w:sz w:val="22"/>
                <w:szCs w:val="22"/>
                <w:lang w:val="es-EC"/>
              </w:rPr>
            </w:pPr>
            <w:r w:rsidRPr="00742B62">
              <w:rPr>
                <w:rFonts w:asciiTheme="minorHAnsi" w:hAnsiTheme="minorHAnsi" w:cstheme="minorHAnsi"/>
                <w:sz w:val="22"/>
                <w:szCs w:val="22"/>
              </w:rPr>
              <w:t>Dinámica de la evaluación y acreditación institucional.</w:t>
            </w:r>
          </w:p>
          <w:p w14:paraId="787F44E0" w14:textId="77777777" w:rsidR="003608BC" w:rsidRPr="00742B62" w:rsidRDefault="003608BC" w:rsidP="005076B6">
            <w:pPr>
              <w:ind w:left="73" w:firstLine="69"/>
              <w:jc w:val="both"/>
              <w:rPr>
                <w:rFonts w:asciiTheme="minorHAnsi" w:hAnsiTheme="minorHAnsi" w:cstheme="minorHAnsi"/>
                <w:color w:val="000000"/>
                <w:sz w:val="22"/>
                <w:szCs w:val="22"/>
                <w:lang w:val="es-EC"/>
              </w:rPr>
            </w:pPr>
          </w:p>
          <w:p w14:paraId="45823099" w14:textId="34796820" w:rsidR="003608BC" w:rsidRPr="00742B62" w:rsidRDefault="00446E8F"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w:t>
            </w:r>
            <w:r w:rsidR="003608BC" w:rsidRPr="00742B62">
              <w:rPr>
                <w:rFonts w:asciiTheme="minorHAnsi" w:hAnsiTheme="minorHAnsi" w:cstheme="minorHAnsi"/>
                <w:sz w:val="22"/>
                <w:szCs w:val="22"/>
              </w:rPr>
              <w:t xml:space="preserve"> de la Formación Científico Investigativa en los estudiantes universitarios de la Facultad de Ciencias en la Educación.</w:t>
            </w:r>
          </w:p>
          <w:p w14:paraId="2E8F34BA" w14:textId="77777777" w:rsidR="003608BC" w:rsidRPr="00742B62" w:rsidRDefault="003608BC" w:rsidP="005076B6">
            <w:pPr>
              <w:ind w:left="73" w:firstLine="69"/>
              <w:jc w:val="both"/>
              <w:rPr>
                <w:rFonts w:asciiTheme="minorHAnsi" w:hAnsiTheme="minorHAnsi" w:cstheme="minorHAnsi"/>
                <w:sz w:val="22"/>
                <w:szCs w:val="22"/>
              </w:rPr>
            </w:pPr>
          </w:p>
          <w:p w14:paraId="46E68090" w14:textId="309C7196"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profesional intercultural en lenguas extranjeras.</w:t>
            </w:r>
          </w:p>
          <w:p w14:paraId="13DEE89C" w14:textId="77777777" w:rsidR="003608BC" w:rsidRPr="00742B62" w:rsidRDefault="003608BC" w:rsidP="005076B6">
            <w:pPr>
              <w:ind w:left="73" w:firstLine="69"/>
              <w:jc w:val="both"/>
              <w:rPr>
                <w:rFonts w:asciiTheme="minorHAnsi" w:hAnsiTheme="minorHAnsi" w:cstheme="minorHAnsi"/>
                <w:sz w:val="22"/>
                <w:szCs w:val="22"/>
              </w:rPr>
            </w:pPr>
          </w:p>
          <w:p w14:paraId="698E6968" w14:textId="7CBE58C9"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Dinámica de </w:t>
            </w:r>
            <w:r w:rsidR="00446E8F" w:rsidRPr="00742B62">
              <w:rPr>
                <w:rFonts w:asciiTheme="minorHAnsi" w:hAnsiTheme="minorHAnsi" w:cstheme="minorHAnsi"/>
                <w:sz w:val="22"/>
                <w:szCs w:val="22"/>
              </w:rPr>
              <w:t>la interculturalidad</w:t>
            </w:r>
            <w:r w:rsidRPr="00742B62">
              <w:rPr>
                <w:rFonts w:asciiTheme="minorHAnsi" w:hAnsiTheme="minorHAnsi" w:cstheme="minorHAnsi"/>
                <w:sz w:val="22"/>
                <w:szCs w:val="22"/>
              </w:rPr>
              <w:t xml:space="preserve"> universitaria.</w:t>
            </w:r>
          </w:p>
          <w:p w14:paraId="176EB897" w14:textId="77777777" w:rsidR="003608BC" w:rsidRPr="00742B62" w:rsidRDefault="003608BC" w:rsidP="005076B6">
            <w:pPr>
              <w:ind w:left="73" w:firstLine="69"/>
              <w:jc w:val="both"/>
              <w:rPr>
                <w:rFonts w:asciiTheme="minorHAnsi" w:hAnsiTheme="minorHAnsi" w:cstheme="minorHAnsi"/>
                <w:color w:val="000000"/>
                <w:sz w:val="22"/>
                <w:szCs w:val="22"/>
                <w:lang w:val="es-EC"/>
              </w:rPr>
            </w:pPr>
          </w:p>
          <w:p w14:paraId="0DAC2B5C" w14:textId="2D611A4C"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Estrategia educativa para la formación profesional-integral del psicólogo en el contexto organizacional.</w:t>
            </w:r>
          </w:p>
          <w:p w14:paraId="21082C3C" w14:textId="77777777" w:rsidR="003608BC" w:rsidRPr="00742B62" w:rsidRDefault="003608BC" w:rsidP="005076B6">
            <w:pPr>
              <w:ind w:left="73" w:firstLine="69"/>
              <w:jc w:val="both"/>
              <w:rPr>
                <w:rFonts w:asciiTheme="minorHAnsi" w:hAnsiTheme="minorHAnsi" w:cstheme="minorHAnsi"/>
                <w:sz w:val="22"/>
                <w:szCs w:val="22"/>
              </w:rPr>
            </w:pPr>
          </w:p>
          <w:p w14:paraId="5195BC08" w14:textId="013A9215"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Gestión de la formación permanente de los docentes de Educación Básica.</w:t>
            </w:r>
          </w:p>
          <w:p w14:paraId="785B6E9F" w14:textId="77777777" w:rsidR="003608BC" w:rsidRPr="00742B62" w:rsidRDefault="003608BC" w:rsidP="005076B6">
            <w:pPr>
              <w:ind w:left="73" w:firstLine="69"/>
              <w:jc w:val="both"/>
              <w:rPr>
                <w:rFonts w:asciiTheme="minorHAnsi" w:hAnsiTheme="minorHAnsi" w:cstheme="minorHAnsi"/>
                <w:sz w:val="22"/>
                <w:szCs w:val="22"/>
              </w:rPr>
            </w:pPr>
          </w:p>
          <w:p w14:paraId="66AFC34B" w14:textId="3F02D325" w:rsidR="003608BC" w:rsidRPr="00742B62" w:rsidRDefault="003608BC" w:rsidP="005076B6">
            <w:pPr>
              <w:pStyle w:val="Prrafodelista"/>
              <w:numPr>
                <w:ilvl w:val="0"/>
                <w:numId w:val="17"/>
              </w:numPr>
              <w:ind w:left="73" w:firstLine="69"/>
              <w:jc w:val="both"/>
              <w:rPr>
                <w:rFonts w:asciiTheme="minorHAnsi" w:hAnsiTheme="minorHAnsi" w:cstheme="minorHAnsi"/>
                <w:bCs/>
                <w:sz w:val="22"/>
                <w:szCs w:val="22"/>
              </w:rPr>
            </w:pPr>
            <w:r w:rsidRPr="00742B62">
              <w:rPr>
                <w:rFonts w:asciiTheme="minorHAnsi" w:hAnsiTheme="minorHAnsi" w:cstheme="minorHAnsi"/>
                <w:bCs/>
                <w:sz w:val="22"/>
                <w:szCs w:val="22"/>
              </w:rPr>
              <w:t>Gestión pedagógica intercultural de la formación profesional universitaria.</w:t>
            </w:r>
          </w:p>
          <w:p w14:paraId="7FE4060F" w14:textId="77777777" w:rsidR="003608BC" w:rsidRPr="00742B62" w:rsidRDefault="003608BC" w:rsidP="005076B6">
            <w:pPr>
              <w:ind w:left="73" w:firstLine="69"/>
              <w:jc w:val="both"/>
              <w:rPr>
                <w:rFonts w:asciiTheme="minorHAnsi" w:hAnsiTheme="minorHAnsi" w:cstheme="minorHAnsi"/>
                <w:bCs/>
                <w:sz w:val="22"/>
                <w:szCs w:val="22"/>
              </w:rPr>
            </w:pPr>
          </w:p>
          <w:p w14:paraId="69C96A47" w14:textId="6A6B1007"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Dinámica grupal de la gestión formativa permanente de </w:t>
            </w:r>
            <w:r w:rsidRPr="00742B62">
              <w:rPr>
                <w:rFonts w:asciiTheme="minorHAnsi" w:hAnsiTheme="minorHAnsi" w:cstheme="minorHAnsi"/>
                <w:sz w:val="22"/>
                <w:szCs w:val="22"/>
              </w:rPr>
              <w:lastRenderedPageBreak/>
              <w:t>los docentes de Educación Básica Superior.</w:t>
            </w:r>
          </w:p>
          <w:p w14:paraId="6EFF174F" w14:textId="77777777" w:rsidR="003608BC" w:rsidRPr="00742B62" w:rsidRDefault="003608BC" w:rsidP="005076B6">
            <w:pPr>
              <w:ind w:left="73" w:firstLine="69"/>
              <w:jc w:val="both"/>
              <w:rPr>
                <w:rFonts w:asciiTheme="minorHAnsi" w:hAnsiTheme="minorHAnsi" w:cstheme="minorHAnsi"/>
                <w:sz w:val="22"/>
                <w:szCs w:val="22"/>
              </w:rPr>
            </w:pPr>
          </w:p>
          <w:p w14:paraId="4B2E12A8" w14:textId="2852BCD4"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Estrategia Educativa para la formación de valores morales en los atletas de las escuelas integrales deportivas.</w:t>
            </w:r>
          </w:p>
          <w:p w14:paraId="418E92AB" w14:textId="77777777" w:rsidR="003608BC" w:rsidRPr="00742B62" w:rsidRDefault="003608BC" w:rsidP="005076B6">
            <w:pPr>
              <w:ind w:left="73" w:firstLine="69"/>
              <w:jc w:val="both"/>
              <w:rPr>
                <w:rFonts w:asciiTheme="minorHAnsi" w:hAnsiTheme="minorHAnsi" w:cstheme="minorHAnsi"/>
                <w:sz w:val="22"/>
                <w:szCs w:val="22"/>
              </w:rPr>
            </w:pPr>
          </w:p>
          <w:p w14:paraId="159D8995" w14:textId="77777777" w:rsidR="003608BC" w:rsidRPr="00742B62" w:rsidRDefault="003608BC" w:rsidP="005076B6">
            <w:pPr>
              <w:ind w:left="73"/>
              <w:jc w:val="both"/>
              <w:rPr>
                <w:rFonts w:asciiTheme="minorHAnsi" w:hAnsiTheme="minorHAnsi" w:cstheme="minorHAnsi"/>
                <w:sz w:val="22"/>
                <w:szCs w:val="22"/>
              </w:rPr>
            </w:pPr>
          </w:p>
          <w:p w14:paraId="57B3DC57" w14:textId="77777777" w:rsidR="003608BC" w:rsidRPr="00742B62" w:rsidRDefault="003608BC" w:rsidP="003F4B84">
            <w:pPr>
              <w:jc w:val="both"/>
              <w:rPr>
                <w:rFonts w:asciiTheme="minorHAnsi" w:hAnsiTheme="minorHAnsi" w:cstheme="minorHAnsi"/>
                <w:sz w:val="22"/>
                <w:szCs w:val="22"/>
              </w:rPr>
            </w:pPr>
          </w:p>
          <w:p w14:paraId="2A18CCD3" w14:textId="77777777" w:rsidR="003608BC" w:rsidRPr="00742B62" w:rsidRDefault="003608BC" w:rsidP="003F4B84">
            <w:pPr>
              <w:jc w:val="both"/>
              <w:rPr>
                <w:rFonts w:asciiTheme="minorHAnsi" w:hAnsiTheme="minorHAnsi" w:cstheme="minorHAnsi"/>
                <w:sz w:val="22"/>
                <w:szCs w:val="22"/>
              </w:rPr>
            </w:pPr>
          </w:p>
          <w:p w14:paraId="14767E9E" w14:textId="77777777" w:rsidR="003608BC" w:rsidRPr="00742B62" w:rsidRDefault="003608BC" w:rsidP="003F4B84">
            <w:pPr>
              <w:jc w:val="both"/>
              <w:rPr>
                <w:rFonts w:asciiTheme="minorHAnsi" w:hAnsiTheme="minorHAnsi" w:cstheme="minorHAnsi"/>
                <w:sz w:val="22"/>
                <w:szCs w:val="22"/>
              </w:rPr>
            </w:pPr>
          </w:p>
          <w:p w14:paraId="20E41D36" w14:textId="77777777" w:rsidR="003608BC" w:rsidRPr="00742B62" w:rsidRDefault="003608BC" w:rsidP="003F4B84">
            <w:pPr>
              <w:jc w:val="both"/>
              <w:rPr>
                <w:rFonts w:asciiTheme="minorHAnsi" w:hAnsiTheme="minorHAnsi" w:cstheme="minorHAnsi"/>
                <w:color w:val="000000"/>
                <w:sz w:val="22"/>
                <w:szCs w:val="22"/>
                <w:lang w:val="es-EC"/>
              </w:rPr>
            </w:pPr>
          </w:p>
        </w:tc>
        <w:tc>
          <w:tcPr>
            <w:tcW w:w="1843" w:type="dxa"/>
            <w:tcBorders>
              <w:top w:val="single" w:sz="4" w:space="0" w:color="000000"/>
              <w:left w:val="single" w:sz="4" w:space="0" w:color="000000"/>
              <w:bottom w:val="single" w:sz="4" w:space="0" w:color="000000"/>
              <w:right w:val="single" w:sz="4" w:space="0" w:color="000000"/>
            </w:tcBorders>
          </w:tcPr>
          <w:p w14:paraId="063079D4" w14:textId="77777777" w:rsidR="00B406D5" w:rsidRPr="00742B62" w:rsidRDefault="00B406D5" w:rsidP="003F4B84">
            <w:pPr>
              <w:jc w:val="both"/>
              <w:rPr>
                <w:rFonts w:asciiTheme="minorHAnsi" w:hAnsiTheme="minorHAnsi" w:cstheme="minorHAnsi"/>
                <w:sz w:val="22"/>
                <w:szCs w:val="22"/>
              </w:rPr>
            </w:pPr>
          </w:p>
          <w:p w14:paraId="0CBE5AD6" w14:textId="77777777" w:rsidR="00B406D5" w:rsidRPr="00742B62" w:rsidRDefault="00B406D5" w:rsidP="000F7227">
            <w:pPr>
              <w:ind w:left="177"/>
              <w:jc w:val="both"/>
              <w:rPr>
                <w:rFonts w:asciiTheme="minorHAnsi" w:hAnsiTheme="minorHAnsi" w:cstheme="minorHAnsi"/>
                <w:sz w:val="22"/>
                <w:szCs w:val="22"/>
              </w:rPr>
            </w:pPr>
          </w:p>
          <w:p w14:paraId="110A6F3C" w14:textId="77777777" w:rsidR="00446E8F" w:rsidRPr="00742B62" w:rsidRDefault="003608BC"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 xml:space="preserve">Guido Francisco Moreno del </w:t>
            </w:r>
            <w:r w:rsidR="000F7227" w:rsidRPr="00742B62">
              <w:rPr>
                <w:rFonts w:asciiTheme="minorHAnsi" w:hAnsiTheme="minorHAnsi" w:cstheme="minorHAnsi"/>
                <w:sz w:val="22"/>
                <w:szCs w:val="22"/>
              </w:rPr>
              <w:t>Pozo.</w:t>
            </w:r>
          </w:p>
          <w:p w14:paraId="52D844EF" w14:textId="77777777" w:rsidR="005076B6" w:rsidRPr="00742B62" w:rsidRDefault="005076B6" w:rsidP="00446E8F">
            <w:pPr>
              <w:ind w:left="177" w:right="106"/>
              <w:jc w:val="both"/>
              <w:rPr>
                <w:rFonts w:asciiTheme="minorHAnsi" w:hAnsiTheme="minorHAnsi" w:cstheme="minorHAnsi"/>
                <w:sz w:val="22"/>
                <w:szCs w:val="22"/>
              </w:rPr>
            </w:pPr>
          </w:p>
          <w:p w14:paraId="4DD978F6" w14:textId="77777777" w:rsidR="005076B6" w:rsidRPr="00742B62" w:rsidRDefault="005076B6" w:rsidP="00446E8F">
            <w:pPr>
              <w:ind w:left="177" w:right="106"/>
              <w:jc w:val="both"/>
              <w:rPr>
                <w:rFonts w:asciiTheme="minorHAnsi" w:hAnsiTheme="minorHAnsi" w:cstheme="minorHAnsi"/>
                <w:sz w:val="22"/>
                <w:szCs w:val="22"/>
              </w:rPr>
            </w:pPr>
          </w:p>
          <w:p w14:paraId="2B02640A" w14:textId="77777777" w:rsidR="005076B6" w:rsidRPr="00742B62" w:rsidRDefault="005076B6" w:rsidP="00446E8F">
            <w:pPr>
              <w:ind w:left="177" w:right="106"/>
              <w:jc w:val="both"/>
              <w:rPr>
                <w:rFonts w:asciiTheme="minorHAnsi" w:hAnsiTheme="minorHAnsi" w:cstheme="minorHAnsi"/>
                <w:sz w:val="22"/>
                <w:szCs w:val="22"/>
              </w:rPr>
            </w:pPr>
          </w:p>
          <w:p w14:paraId="15C491FA" w14:textId="4ABCDD10" w:rsidR="005076B6" w:rsidRPr="00742B62" w:rsidRDefault="005076B6"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Severiano Lolo Troisi</w:t>
            </w:r>
          </w:p>
          <w:p w14:paraId="3120DC18" w14:textId="77777777" w:rsidR="005076B6" w:rsidRPr="00742B62" w:rsidRDefault="005076B6" w:rsidP="00446E8F">
            <w:pPr>
              <w:ind w:left="177" w:right="106"/>
              <w:jc w:val="both"/>
              <w:rPr>
                <w:rFonts w:asciiTheme="minorHAnsi" w:hAnsiTheme="minorHAnsi" w:cstheme="minorHAnsi"/>
                <w:sz w:val="22"/>
                <w:szCs w:val="22"/>
              </w:rPr>
            </w:pPr>
          </w:p>
          <w:p w14:paraId="56DF2C8C" w14:textId="77777777" w:rsidR="005076B6" w:rsidRPr="00742B62" w:rsidRDefault="005076B6" w:rsidP="00446E8F">
            <w:pPr>
              <w:ind w:left="177" w:right="106"/>
              <w:jc w:val="both"/>
              <w:rPr>
                <w:rFonts w:asciiTheme="minorHAnsi" w:hAnsiTheme="minorHAnsi" w:cstheme="minorHAnsi"/>
                <w:sz w:val="22"/>
                <w:szCs w:val="22"/>
              </w:rPr>
            </w:pPr>
          </w:p>
          <w:p w14:paraId="567B26AB" w14:textId="585A17C1" w:rsidR="003608BC" w:rsidRPr="00742B62" w:rsidRDefault="000F7227"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 xml:space="preserve"> </w:t>
            </w:r>
          </w:p>
          <w:p w14:paraId="34DFE062" w14:textId="5B67E65B" w:rsidR="003608BC" w:rsidRPr="00742B62" w:rsidRDefault="00446E8F" w:rsidP="003F4B84">
            <w:pPr>
              <w:jc w:val="both"/>
              <w:rPr>
                <w:rFonts w:asciiTheme="minorHAnsi" w:hAnsiTheme="minorHAnsi" w:cstheme="minorHAnsi"/>
                <w:sz w:val="22"/>
                <w:szCs w:val="22"/>
              </w:rPr>
            </w:pPr>
            <w:r w:rsidRPr="00742B62">
              <w:rPr>
                <w:rFonts w:asciiTheme="minorHAnsi" w:hAnsiTheme="minorHAnsi" w:cstheme="minorHAnsi"/>
                <w:sz w:val="22"/>
                <w:szCs w:val="22"/>
              </w:rPr>
              <w:lastRenderedPageBreak/>
              <w:t>Di</w:t>
            </w:r>
            <w:r w:rsidR="003608BC" w:rsidRPr="00742B62">
              <w:rPr>
                <w:rFonts w:asciiTheme="minorHAnsi" w:hAnsiTheme="minorHAnsi" w:cstheme="minorHAnsi"/>
                <w:sz w:val="22"/>
                <w:szCs w:val="22"/>
              </w:rPr>
              <w:t xml:space="preserve">omedes Guadalupe Núñez </w:t>
            </w:r>
            <w:proofErr w:type="spellStart"/>
            <w:r w:rsidR="003608BC" w:rsidRPr="00742B62">
              <w:rPr>
                <w:rFonts w:asciiTheme="minorHAnsi" w:hAnsiTheme="minorHAnsi" w:cstheme="minorHAnsi"/>
                <w:sz w:val="22"/>
                <w:szCs w:val="22"/>
              </w:rPr>
              <w:t>Minaya</w:t>
            </w:r>
            <w:proofErr w:type="spellEnd"/>
            <w:r w:rsidR="003608BC" w:rsidRPr="00742B62">
              <w:rPr>
                <w:rFonts w:asciiTheme="minorHAnsi" w:hAnsiTheme="minorHAnsi" w:cstheme="minorHAnsi"/>
                <w:sz w:val="22"/>
                <w:szCs w:val="22"/>
              </w:rPr>
              <w:t>.</w:t>
            </w:r>
          </w:p>
          <w:p w14:paraId="0BAFE027" w14:textId="77777777" w:rsidR="003608BC" w:rsidRPr="00742B62" w:rsidRDefault="003608BC" w:rsidP="003F4B84">
            <w:pPr>
              <w:jc w:val="both"/>
              <w:rPr>
                <w:rFonts w:asciiTheme="minorHAnsi" w:hAnsiTheme="minorHAnsi" w:cstheme="minorHAnsi"/>
                <w:sz w:val="22"/>
                <w:szCs w:val="22"/>
              </w:rPr>
            </w:pPr>
          </w:p>
          <w:p w14:paraId="1A2939BE" w14:textId="77777777" w:rsidR="003608BC" w:rsidRPr="00742B62" w:rsidRDefault="003608BC" w:rsidP="003F4B84">
            <w:pPr>
              <w:jc w:val="both"/>
              <w:rPr>
                <w:rFonts w:asciiTheme="minorHAnsi" w:hAnsiTheme="minorHAnsi" w:cstheme="minorHAnsi"/>
                <w:sz w:val="22"/>
                <w:szCs w:val="22"/>
              </w:rPr>
            </w:pPr>
          </w:p>
          <w:p w14:paraId="3A98E911"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Marcelo Remigio Castillo Bustos.  </w:t>
            </w:r>
          </w:p>
          <w:p w14:paraId="1732101D" w14:textId="77777777" w:rsidR="003608BC" w:rsidRPr="00742B62" w:rsidRDefault="003608BC" w:rsidP="003F4B84">
            <w:pPr>
              <w:jc w:val="both"/>
              <w:rPr>
                <w:rFonts w:asciiTheme="minorHAnsi" w:hAnsiTheme="minorHAnsi" w:cstheme="minorHAnsi"/>
                <w:sz w:val="22"/>
                <w:szCs w:val="22"/>
              </w:rPr>
            </w:pPr>
          </w:p>
          <w:p w14:paraId="14F14795" w14:textId="77777777" w:rsidR="003608BC" w:rsidRPr="00742B62" w:rsidRDefault="003608BC" w:rsidP="003F4B84">
            <w:pPr>
              <w:jc w:val="both"/>
              <w:rPr>
                <w:rFonts w:asciiTheme="minorHAnsi" w:hAnsiTheme="minorHAnsi" w:cstheme="minorHAnsi"/>
                <w:sz w:val="22"/>
                <w:szCs w:val="22"/>
              </w:rPr>
            </w:pPr>
          </w:p>
          <w:p w14:paraId="0753E08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Mariela Isabel Gaibor González</w:t>
            </w:r>
          </w:p>
          <w:p w14:paraId="37D9FDED" w14:textId="77777777" w:rsidR="003608BC" w:rsidRPr="00742B62" w:rsidRDefault="003608BC" w:rsidP="003F4B84">
            <w:pPr>
              <w:jc w:val="both"/>
              <w:rPr>
                <w:rFonts w:asciiTheme="minorHAnsi" w:hAnsiTheme="minorHAnsi" w:cstheme="minorHAnsi"/>
                <w:sz w:val="22"/>
                <w:szCs w:val="22"/>
              </w:rPr>
            </w:pPr>
          </w:p>
          <w:p w14:paraId="40EF473D" w14:textId="77777777" w:rsidR="003608BC" w:rsidRPr="00742B62" w:rsidRDefault="003608BC" w:rsidP="003F4B84">
            <w:pPr>
              <w:jc w:val="both"/>
              <w:rPr>
                <w:rFonts w:asciiTheme="minorHAnsi" w:hAnsiTheme="minorHAnsi" w:cstheme="minorHAnsi"/>
                <w:sz w:val="22"/>
                <w:szCs w:val="22"/>
              </w:rPr>
            </w:pPr>
          </w:p>
          <w:p w14:paraId="368CB658"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Dora Leticia Franco Zavala</w:t>
            </w:r>
          </w:p>
          <w:p w14:paraId="4F3C16E0" w14:textId="77777777" w:rsidR="003608BC" w:rsidRPr="00742B62" w:rsidRDefault="003608BC" w:rsidP="003F4B84">
            <w:pPr>
              <w:jc w:val="both"/>
              <w:rPr>
                <w:rFonts w:asciiTheme="minorHAnsi" w:hAnsiTheme="minorHAnsi" w:cstheme="minorHAnsi"/>
                <w:sz w:val="22"/>
                <w:szCs w:val="22"/>
              </w:rPr>
            </w:pPr>
          </w:p>
          <w:p w14:paraId="4F465F19" w14:textId="77777777" w:rsidR="003608BC" w:rsidRPr="00742B62" w:rsidRDefault="003608BC" w:rsidP="003F4B84">
            <w:pPr>
              <w:jc w:val="both"/>
              <w:rPr>
                <w:rFonts w:asciiTheme="minorHAnsi" w:hAnsiTheme="minorHAnsi" w:cstheme="minorHAnsi"/>
                <w:sz w:val="22"/>
                <w:szCs w:val="22"/>
              </w:rPr>
            </w:pPr>
          </w:p>
          <w:p w14:paraId="59BB261C" w14:textId="77777777" w:rsidR="003608BC" w:rsidRPr="00742B62" w:rsidRDefault="003608BC" w:rsidP="003F4B84">
            <w:pPr>
              <w:jc w:val="both"/>
              <w:rPr>
                <w:rFonts w:asciiTheme="minorHAnsi" w:hAnsiTheme="minorHAnsi" w:cstheme="minorHAnsi"/>
                <w:sz w:val="22"/>
                <w:szCs w:val="22"/>
              </w:rPr>
            </w:pPr>
          </w:p>
          <w:p w14:paraId="7BB1ECD1" w14:textId="77777777" w:rsidR="003608BC" w:rsidRPr="00742B62" w:rsidRDefault="003608BC" w:rsidP="003F4B84">
            <w:pPr>
              <w:jc w:val="both"/>
              <w:rPr>
                <w:rFonts w:asciiTheme="minorHAnsi" w:hAnsiTheme="minorHAnsi" w:cstheme="minorHAnsi"/>
                <w:sz w:val="22"/>
                <w:szCs w:val="22"/>
              </w:rPr>
            </w:pPr>
          </w:p>
          <w:p w14:paraId="73D6F64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Miriam Marlene </w:t>
            </w:r>
            <w:proofErr w:type="spellStart"/>
            <w:r w:rsidRPr="00742B62">
              <w:rPr>
                <w:rFonts w:asciiTheme="minorHAnsi" w:hAnsiTheme="minorHAnsi" w:cstheme="minorHAnsi"/>
                <w:sz w:val="22"/>
                <w:szCs w:val="22"/>
              </w:rPr>
              <w:t>Nicholls</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Verdesoto</w:t>
            </w:r>
            <w:proofErr w:type="spellEnd"/>
          </w:p>
          <w:p w14:paraId="18B3C2DD" w14:textId="77777777" w:rsidR="003608BC" w:rsidRPr="00742B62" w:rsidRDefault="003608BC" w:rsidP="003F4B84">
            <w:pPr>
              <w:jc w:val="both"/>
              <w:rPr>
                <w:rFonts w:asciiTheme="minorHAnsi" w:hAnsiTheme="minorHAnsi" w:cstheme="minorHAnsi"/>
                <w:sz w:val="22"/>
                <w:szCs w:val="22"/>
              </w:rPr>
            </w:pPr>
          </w:p>
          <w:p w14:paraId="43475880" w14:textId="77777777" w:rsidR="003608BC" w:rsidRPr="00742B62" w:rsidRDefault="003608BC" w:rsidP="003F4B84">
            <w:pPr>
              <w:jc w:val="both"/>
              <w:rPr>
                <w:rFonts w:asciiTheme="minorHAnsi" w:hAnsiTheme="minorHAnsi" w:cstheme="minorHAnsi"/>
                <w:sz w:val="22"/>
                <w:szCs w:val="22"/>
              </w:rPr>
            </w:pPr>
          </w:p>
          <w:p w14:paraId="231AF387"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Carlos Alberto Basantes Jaime.</w:t>
            </w:r>
          </w:p>
          <w:p w14:paraId="5BFD5164" w14:textId="77777777" w:rsidR="003608BC" w:rsidRPr="00742B62" w:rsidRDefault="003608BC" w:rsidP="003F4B84">
            <w:pPr>
              <w:jc w:val="both"/>
              <w:rPr>
                <w:rFonts w:asciiTheme="minorHAnsi" w:hAnsiTheme="minorHAnsi" w:cstheme="minorHAnsi"/>
                <w:sz w:val="22"/>
                <w:szCs w:val="22"/>
              </w:rPr>
            </w:pPr>
          </w:p>
          <w:p w14:paraId="202850E2" w14:textId="77777777" w:rsidR="003608BC" w:rsidRPr="00742B62" w:rsidRDefault="003608BC" w:rsidP="003F4B84">
            <w:pPr>
              <w:jc w:val="both"/>
              <w:rPr>
                <w:rFonts w:asciiTheme="minorHAnsi" w:hAnsiTheme="minorHAnsi" w:cstheme="minorHAnsi"/>
                <w:sz w:val="22"/>
                <w:szCs w:val="22"/>
              </w:rPr>
            </w:pPr>
          </w:p>
          <w:p w14:paraId="45B3A2A0" w14:textId="77777777" w:rsidR="003608BC" w:rsidRPr="00742B62" w:rsidRDefault="003608BC" w:rsidP="003F4B84">
            <w:pPr>
              <w:jc w:val="both"/>
              <w:rPr>
                <w:rFonts w:asciiTheme="minorHAnsi" w:hAnsiTheme="minorHAnsi" w:cstheme="minorHAnsi"/>
                <w:sz w:val="22"/>
                <w:szCs w:val="22"/>
              </w:rPr>
            </w:pPr>
          </w:p>
          <w:p w14:paraId="1772BAA1" w14:textId="5385E320"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Olga </w:t>
            </w:r>
            <w:r w:rsidR="00446E8F" w:rsidRPr="00742B62">
              <w:rPr>
                <w:rFonts w:asciiTheme="minorHAnsi" w:hAnsiTheme="minorHAnsi" w:cstheme="minorHAnsi"/>
                <w:sz w:val="22"/>
                <w:szCs w:val="22"/>
              </w:rPr>
              <w:t>Lorena González Ortiz</w:t>
            </w:r>
            <w:r w:rsidRPr="00742B62">
              <w:rPr>
                <w:rFonts w:asciiTheme="minorHAnsi" w:hAnsiTheme="minorHAnsi" w:cstheme="minorHAnsi"/>
                <w:sz w:val="22"/>
                <w:szCs w:val="22"/>
              </w:rPr>
              <w:t>.</w:t>
            </w:r>
          </w:p>
          <w:p w14:paraId="276E788C" w14:textId="77777777" w:rsidR="003608BC" w:rsidRPr="00742B62" w:rsidRDefault="003608BC" w:rsidP="003F4B84">
            <w:pPr>
              <w:jc w:val="both"/>
              <w:rPr>
                <w:rFonts w:asciiTheme="minorHAnsi" w:hAnsiTheme="minorHAnsi" w:cstheme="minorHAnsi"/>
                <w:sz w:val="22"/>
                <w:szCs w:val="22"/>
              </w:rPr>
            </w:pPr>
          </w:p>
          <w:p w14:paraId="54136654" w14:textId="77777777" w:rsidR="003608BC" w:rsidRPr="00742B62" w:rsidRDefault="003608BC" w:rsidP="003F4B84">
            <w:pPr>
              <w:jc w:val="both"/>
              <w:rPr>
                <w:rFonts w:asciiTheme="minorHAnsi" w:hAnsiTheme="minorHAnsi" w:cstheme="minorHAnsi"/>
                <w:sz w:val="22"/>
                <w:szCs w:val="22"/>
              </w:rPr>
            </w:pPr>
          </w:p>
          <w:p w14:paraId="07498BB2"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Jorge Vladimir  Andrade Santamaría</w:t>
            </w:r>
          </w:p>
          <w:p w14:paraId="2B80E3B6" w14:textId="77777777" w:rsidR="003608BC" w:rsidRPr="00742B62" w:rsidRDefault="003608BC" w:rsidP="003F4B84">
            <w:pPr>
              <w:jc w:val="both"/>
              <w:rPr>
                <w:rFonts w:asciiTheme="minorHAnsi" w:hAnsiTheme="minorHAnsi" w:cstheme="minorHAnsi"/>
                <w:sz w:val="22"/>
                <w:szCs w:val="22"/>
              </w:rPr>
            </w:pPr>
          </w:p>
          <w:p w14:paraId="0AAC91DD" w14:textId="77777777" w:rsidR="003608BC" w:rsidRPr="00742B62" w:rsidRDefault="003608BC" w:rsidP="003F4B84">
            <w:pPr>
              <w:jc w:val="both"/>
              <w:rPr>
                <w:rFonts w:asciiTheme="minorHAnsi" w:hAnsiTheme="minorHAnsi" w:cstheme="minorHAnsi"/>
                <w:sz w:val="22"/>
                <w:szCs w:val="22"/>
              </w:rPr>
            </w:pPr>
          </w:p>
          <w:p w14:paraId="19648F79" w14:textId="37EEDF7B"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Angel</w:t>
            </w:r>
            <w:r w:rsidR="00446E8F"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Deroncelé</w:t>
            </w:r>
            <w:proofErr w:type="spellEnd"/>
            <w:r w:rsidRPr="00742B62">
              <w:rPr>
                <w:rFonts w:asciiTheme="minorHAnsi" w:hAnsiTheme="minorHAnsi" w:cstheme="minorHAnsi"/>
                <w:sz w:val="22"/>
                <w:szCs w:val="22"/>
              </w:rPr>
              <w:t xml:space="preserve"> Acosta(UO)</w:t>
            </w:r>
          </w:p>
          <w:p w14:paraId="41E0D3AC" w14:textId="77777777" w:rsidR="003608BC" w:rsidRPr="00742B62" w:rsidRDefault="003608BC" w:rsidP="003F4B84">
            <w:pPr>
              <w:jc w:val="both"/>
              <w:rPr>
                <w:rFonts w:asciiTheme="minorHAnsi" w:hAnsiTheme="minorHAnsi" w:cstheme="minorHAnsi"/>
                <w:sz w:val="22"/>
                <w:szCs w:val="22"/>
              </w:rPr>
            </w:pPr>
          </w:p>
          <w:p w14:paraId="565EEAA0" w14:textId="77777777" w:rsidR="003608BC" w:rsidRPr="00742B62" w:rsidRDefault="003608BC" w:rsidP="003F4B84">
            <w:pPr>
              <w:jc w:val="both"/>
              <w:rPr>
                <w:rFonts w:asciiTheme="minorHAnsi" w:hAnsiTheme="minorHAnsi" w:cstheme="minorHAnsi"/>
                <w:sz w:val="22"/>
                <w:szCs w:val="22"/>
              </w:rPr>
            </w:pPr>
          </w:p>
          <w:p w14:paraId="3A84FC71" w14:textId="77777777" w:rsidR="005076B6" w:rsidRPr="00742B62" w:rsidRDefault="005076B6" w:rsidP="003F4B84">
            <w:pPr>
              <w:jc w:val="both"/>
              <w:rPr>
                <w:rFonts w:asciiTheme="minorHAnsi" w:hAnsiTheme="minorHAnsi" w:cstheme="minorHAnsi"/>
                <w:sz w:val="22"/>
                <w:szCs w:val="22"/>
              </w:rPr>
            </w:pPr>
          </w:p>
          <w:p w14:paraId="125BDC30" w14:textId="77777777" w:rsidR="003608BC" w:rsidRPr="00742B62" w:rsidRDefault="003608BC"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Eddy Manuel Cárdenas Quintana.</w:t>
            </w:r>
          </w:p>
          <w:p w14:paraId="0922D428" w14:textId="77777777" w:rsidR="005076B6" w:rsidRPr="00742B62" w:rsidRDefault="005076B6" w:rsidP="003F4B84">
            <w:pPr>
              <w:jc w:val="both"/>
              <w:rPr>
                <w:rFonts w:asciiTheme="minorHAnsi" w:hAnsiTheme="minorHAnsi" w:cstheme="minorHAnsi"/>
                <w:sz w:val="22"/>
                <w:szCs w:val="22"/>
                <w:lang w:val="pt-PT"/>
              </w:rPr>
            </w:pPr>
          </w:p>
          <w:p w14:paraId="1831AC6B" w14:textId="77777777" w:rsidR="005076B6" w:rsidRPr="00742B62" w:rsidRDefault="005076B6" w:rsidP="003F4B84">
            <w:pPr>
              <w:jc w:val="both"/>
              <w:rPr>
                <w:rFonts w:asciiTheme="minorHAnsi" w:hAnsiTheme="minorHAnsi" w:cstheme="minorHAnsi"/>
                <w:sz w:val="22"/>
                <w:szCs w:val="22"/>
                <w:lang w:val="pt-PT"/>
              </w:rPr>
            </w:pPr>
          </w:p>
          <w:p w14:paraId="6FA1D837" w14:textId="50CBDD1F" w:rsidR="003608BC" w:rsidRPr="00742B62" w:rsidRDefault="00446E8F"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Raúl</w:t>
            </w:r>
            <w:r w:rsidRPr="00742B62">
              <w:rPr>
                <w:rFonts w:asciiTheme="minorHAnsi" w:hAnsiTheme="minorHAnsi" w:cstheme="minorHAnsi"/>
                <w:b/>
                <w:sz w:val="22"/>
                <w:szCs w:val="22"/>
              </w:rPr>
              <w:t xml:space="preserve"> Bolívar</w:t>
            </w:r>
            <w:r w:rsidRPr="00742B62">
              <w:rPr>
                <w:rFonts w:asciiTheme="minorHAnsi" w:hAnsiTheme="minorHAnsi" w:cstheme="minorHAnsi"/>
                <w:sz w:val="22"/>
                <w:szCs w:val="22"/>
                <w:lang w:val="pt-PT"/>
              </w:rPr>
              <w:t xml:space="preserve">  Cárdenas Quintana</w:t>
            </w:r>
          </w:p>
          <w:p w14:paraId="2EF09E35" w14:textId="77777777" w:rsidR="003608BC" w:rsidRPr="00742B62" w:rsidRDefault="003608BC" w:rsidP="003F4B84">
            <w:pPr>
              <w:jc w:val="both"/>
              <w:rPr>
                <w:rFonts w:asciiTheme="minorHAnsi" w:hAnsiTheme="minorHAnsi" w:cstheme="minorHAnsi"/>
                <w:sz w:val="22"/>
                <w:szCs w:val="22"/>
                <w:lang w:val="pt-PT"/>
              </w:rPr>
            </w:pPr>
          </w:p>
          <w:p w14:paraId="5FF22434" w14:textId="77777777" w:rsidR="003608BC" w:rsidRPr="00742B62" w:rsidRDefault="003608BC" w:rsidP="003F4B84">
            <w:pPr>
              <w:jc w:val="both"/>
              <w:rPr>
                <w:rFonts w:asciiTheme="minorHAnsi" w:hAnsiTheme="minorHAnsi" w:cstheme="minorHAnsi"/>
                <w:sz w:val="22"/>
                <w:szCs w:val="22"/>
                <w:lang w:val="pt-PT"/>
              </w:rPr>
            </w:pPr>
          </w:p>
          <w:p w14:paraId="702F2518" w14:textId="620036C4" w:rsidR="00446E8F" w:rsidRPr="00742B62" w:rsidRDefault="00446E8F"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 xml:space="preserve">Silvia Maribel </w:t>
            </w:r>
            <w:r w:rsidRPr="00742B62">
              <w:rPr>
                <w:rFonts w:asciiTheme="minorHAnsi" w:hAnsiTheme="minorHAnsi" w:cstheme="minorHAnsi"/>
                <w:sz w:val="22"/>
                <w:szCs w:val="22"/>
                <w:lang w:val="pt-PT"/>
              </w:rPr>
              <w:lastRenderedPageBreak/>
              <w:t>Sarmiento Berrezueta.</w:t>
            </w:r>
          </w:p>
          <w:p w14:paraId="5BAF0114" w14:textId="77777777" w:rsidR="00446E8F" w:rsidRPr="00742B62" w:rsidRDefault="00446E8F" w:rsidP="003F4B84">
            <w:pPr>
              <w:jc w:val="both"/>
              <w:rPr>
                <w:rFonts w:asciiTheme="minorHAnsi" w:hAnsiTheme="minorHAnsi" w:cstheme="minorHAnsi"/>
                <w:sz w:val="22"/>
                <w:szCs w:val="22"/>
                <w:lang w:val="pt-PT"/>
              </w:rPr>
            </w:pPr>
          </w:p>
          <w:p w14:paraId="2FE26708" w14:textId="77777777" w:rsidR="00446E8F" w:rsidRPr="00742B62" w:rsidRDefault="00446E8F" w:rsidP="003F4B84">
            <w:pPr>
              <w:jc w:val="both"/>
              <w:rPr>
                <w:rFonts w:asciiTheme="minorHAnsi" w:hAnsiTheme="minorHAnsi" w:cstheme="minorHAnsi"/>
                <w:sz w:val="22"/>
                <w:szCs w:val="22"/>
                <w:lang w:val="pt-PT"/>
              </w:rPr>
            </w:pPr>
          </w:p>
          <w:p w14:paraId="6763CDA2" w14:textId="77777777" w:rsidR="003608BC" w:rsidRPr="00742B62" w:rsidRDefault="003608BC" w:rsidP="003F4B84">
            <w:pPr>
              <w:jc w:val="both"/>
              <w:rPr>
                <w:rFonts w:asciiTheme="minorHAnsi" w:hAnsiTheme="minorHAnsi" w:cstheme="minorHAnsi"/>
                <w:color w:val="000000"/>
                <w:sz w:val="22"/>
                <w:szCs w:val="22"/>
                <w:lang w:val="pt-PT"/>
              </w:rPr>
            </w:pPr>
            <w:r w:rsidRPr="00742B62">
              <w:rPr>
                <w:rFonts w:asciiTheme="minorHAnsi" w:hAnsiTheme="minorHAnsi" w:cstheme="minorHAnsi"/>
                <w:sz w:val="22"/>
                <w:szCs w:val="22"/>
                <w:lang w:val="pt-PT"/>
              </w:rPr>
              <w:t xml:space="preserve">Odalys Gómez Gomez (UO).  </w:t>
            </w:r>
          </w:p>
        </w:tc>
        <w:tc>
          <w:tcPr>
            <w:tcW w:w="2764" w:type="dxa"/>
            <w:tcBorders>
              <w:top w:val="single" w:sz="4" w:space="0" w:color="000000"/>
              <w:left w:val="single" w:sz="4" w:space="0" w:color="000000"/>
              <w:bottom w:val="single" w:sz="4" w:space="0" w:color="000000"/>
              <w:right w:val="single" w:sz="4" w:space="0" w:color="000000"/>
            </w:tcBorders>
          </w:tcPr>
          <w:p w14:paraId="7AD4AB85" w14:textId="77777777" w:rsidR="003608BC" w:rsidRPr="00742B62" w:rsidRDefault="003608BC" w:rsidP="003F4B84">
            <w:pPr>
              <w:jc w:val="both"/>
              <w:rPr>
                <w:rFonts w:asciiTheme="minorHAnsi" w:hAnsiTheme="minorHAnsi" w:cstheme="minorHAnsi"/>
                <w:b/>
                <w:sz w:val="22"/>
                <w:szCs w:val="22"/>
                <w:lang w:val="pt-PT"/>
              </w:rPr>
            </w:pPr>
          </w:p>
          <w:p w14:paraId="4BC50E31" w14:textId="77777777" w:rsidR="003608BC" w:rsidRPr="00742B62" w:rsidRDefault="003608BC" w:rsidP="003F4B84">
            <w:pPr>
              <w:jc w:val="both"/>
              <w:rPr>
                <w:rFonts w:asciiTheme="minorHAnsi" w:hAnsiTheme="minorHAnsi" w:cstheme="minorHAnsi"/>
                <w:b/>
                <w:sz w:val="22"/>
                <w:szCs w:val="22"/>
                <w:lang w:val="pt-PT"/>
              </w:rPr>
            </w:pPr>
          </w:p>
          <w:p w14:paraId="61BE57D3" w14:textId="77777777" w:rsidR="003608BC" w:rsidRPr="00742B62" w:rsidRDefault="003608BC" w:rsidP="003F4B84">
            <w:pPr>
              <w:jc w:val="both"/>
              <w:rPr>
                <w:rFonts w:asciiTheme="minorHAnsi" w:hAnsiTheme="minorHAnsi" w:cstheme="minorHAnsi"/>
                <w:b/>
                <w:sz w:val="22"/>
                <w:szCs w:val="22"/>
                <w:lang w:val="pt-PT"/>
              </w:rPr>
            </w:pPr>
          </w:p>
          <w:p w14:paraId="5E3C1450" w14:textId="77777777" w:rsidR="003608BC" w:rsidRPr="00742B62" w:rsidRDefault="003608BC" w:rsidP="003F4B84">
            <w:pPr>
              <w:jc w:val="both"/>
              <w:rPr>
                <w:rFonts w:asciiTheme="minorHAnsi" w:hAnsiTheme="minorHAnsi" w:cstheme="minorHAnsi"/>
                <w:b/>
                <w:sz w:val="22"/>
                <w:szCs w:val="22"/>
                <w:lang w:val="pt-PT"/>
              </w:rPr>
            </w:pPr>
          </w:p>
          <w:p w14:paraId="41E43906"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b/>
                <w:sz w:val="22"/>
                <w:szCs w:val="22"/>
              </w:rPr>
              <w:t>Proyecto institucional: Academia</w:t>
            </w:r>
          </w:p>
        </w:tc>
        <w:tc>
          <w:tcPr>
            <w:tcW w:w="2070" w:type="dxa"/>
            <w:tcBorders>
              <w:top w:val="single" w:sz="4" w:space="0" w:color="000000"/>
              <w:left w:val="single" w:sz="4" w:space="0" w:color="000000"/>
              <w:bottom w:val="single" w:sz="4" w:space="0" w:color="000000"/>
              <w:right w:val="single" w:sz="4" w:space="0" w:color="000000"/>
            </w:tcBorders>
          </w:tcPr>
          <w:p w14:paraId="39B57F4B" w14:textId="77777777" w:rsidR="003608BC" w:rsidRPr="00742B62" w:rsidRDefault="003608BC" w:rsidP="003F4B84">
            <w:pPr>
              <w:spacing w:line="360" w:lineRule="auto"/>
              <w:jc w:val="both"/>
              <w:rPr>
                <w:rFonts w:asciiTheme="minorHAnsi" w:hAnsiTheme="minorHAnsi" w:cstheme="minorHAnsi"/>
                <w:b/>
                <w:color w:val="000000"/>
                <w:sz w:val="22"/>
                <w:szCs w:val="22"/>
              </w:rPr>
            </w:pPr>
          </w:p>
          <w:p w14:paraId="02E12BB4" w14:textId="77777777" w:rsidR="003608BC" w:rsidRPr="00742B62" w:rsidRDefault="003608BC" w:rsidP="003F4B84">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LÍNEA 3: FORMACIÓN DEL PENSAMIENTO CIENTÍFICO-INVESTIGATIVO EN LA COMUNIDAD UNIVERSITARIA.</w:t>
            </w:r>
          </w:p>
          <w:p w14:paraId="1356487F" w14:textId="77777777" w:rsidR="003608BC" w:rsidRPr="00742B62" w:rsidRDefault="003608BC" w:rsidP="003F4B84">
            <w:pPr>
              <w:jc w:val="both"/>
              <w:rPr>
                <w:rFonts w:asciiTheme="minorHAnsi" w:hAnsiTheme="minorHAnsi" w:cstheme="minorHAnsi"/>
                <w:color w:val="000000"/>
                <w:sz w:val="22"/>
                <w:szCs w:val="22"/>
              </w:rPr>
            </w:pPr>
          </w:p>
        </w:tc>
      </w:tr>
    </w:tbl>
    <w:p w14:paraId="3EC3A9D5" w14:textId="77777777" w:rsidR="003608BC" w:rsidRPr="003608BC" w:rsidRDefault="003608BC" w:rsidP="003608BC">
      <w:pPr>
        <w:spacing w:before="120"/>
        <w:ind w:left="720"/>
        <w:jc w:val="both"/>
        <w:rPr>
          <w:rFonts w:asciiTheme="minorHAnsi" w:hAnsiTheme="minorHAnsi" w:cs="Arial"/>
          <w:color w:val="000000"/>
          <w:sz w:val="22"/>
          <w:szCs w:val="22"/>
        </w:rPr>
      </w:pPr>
    </w:p>
    <w:p w14:paraId="0F319517"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doctores que son tutores</w:t>
      </w:r>
      <w:r w:rsidRPr="0013705B">
        <w:rPr>
          <w:rFonts w:asciiTheme="minorHAnsi" w:hAnsiTheme="minorHAnsi" w:cs="Arial"/>
          <w:color w:val="000000"/>
          <w:sz w:val="22"/>
          <w:szCs w:val="22"/>
          <w:lang w:val="es-ES"/>
        </w:rPr>
        <w:t>. No menos del 75% de los doctores del claustro son tutores de tesis doctorales</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0"/>
        <w:gridCol w:w="1277"/>
        <w:gridCol w:w="736"/>
        <w:gridCol w:w="736"/>
        <w:gridCol w:w="328"/>
        <w:gridCol w:w="1055"/>
        <w:gridCol w:w="1378"/>
        <w:gridCol w:w="1137"/>
        <w:gridCol w:w="804"/>
      </w:tblGrid>
      <w:tr w:rsidR="0013705B" w:rsidRPr="0013705B" w14:paraId="0BD88FA3" w14:textId="77777777" w:rsidTr="00BD7CA4">
        <w:trPr>
          <w:trHeight w:val="57"/>
          <w:jc w:val="center"/>
        </w:trPr>
        <w:tc>
          <w:tcPr>
            <w:tcW w:w="8761" w:type="dxa"/>
            <w:gridSpan w:val="9"/>
            <w:vAlign w:val="center"/>
          </w:tcPr>
          <w:p w14:paraId="7C3156B6"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I.3</w:t>
            </w:r>
            <w:r w:rsidR="0013705B" w:rsidRPr="004F694D">
              <w:rPr>
                <w:rFonts w:asciiTheme="minorHAnsi" w:hAnsiTheme="minorHAnsi" w:cs="Arial"/>
                <w:b/>
                <w:color w:val="000000"/>
                <w:sz w:val="22"/>
                <w:szCs w:val="22"/>
                <w:lang w:val="es-ES"/>
              </w:rPr>
              <w:t>: Cantidad de doctores de la UO que son tutores</w:t>
            </w:r>
          </w:p>
        </w:tc>
      </w:tr>
      <w:tr w:rsidR="0013705B" w:rsidRPr="0013705B" w14:paraId="74481150" w14:textId="77777777" w:rsidTr="00BD7CA4">
        <w:trPr>
          <w:trHeight w:val="57"/>
          <w:jc w:val="center"/>
        </w:trPr>
        <w:tc>
          <w:tcPr>
            <w:tcW w:w="1310" w:type="dxa"/>
            <w:vMerge w:val="restart"/>
            <w:vAlign w:val="center"/>
          </w:tcPr>
          <w:p w14:paraId="0E0B1C1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277" w:type="dxa"/>
            <w:vMerge w:val="restart"/>
            <w:vAlign w:val="center"/>
          </w:tcPr>
          <w:p w14:paraId="5B41307D"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DOCTORES*</w:t>
            </w:r>
          </w:p>
        </w:tc>
        <w:tc>
          <w:tcPr>
            <w:tcW w:w="1472" w:type="dxa"/>
            <w:gridSpan w:val="2"/>
            <w:vAlign w:val="center"/>
          </w:tcPr>
          <w:p w14:paraId="6EEE039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ASPIRANTES*</w:t>
            </w:r>
          </w:p>
        </w:tc>
        <w:tc>
          <w:tcPr>
            <w:tcW w:w="1383" w:type="dxa"/>
            <w:gridSpan w:val="2"/>
            <w:vMerge w:val="restart"/>
            <w:vAlign w:val="center"/>
          </w:tcPr>
          <w:p w14:paraId="3C0CFCC4"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INTERNOS*</w:t>
            </w:r>
          </w:p>
        </w:tc>
        <w:tc>
          <w:tcPr>
            <w:tcW w:w="1378" w:type="dxa"/>
            <w:vMerge w:val="restart"/>
            <w:vAlign w:val="center"/>
          </w:tcPr>
          <w:p w14:paraId="5949D287"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EXTERNOS*</w:t>
            </w:r>
          </w:p>
        </w:tc>
        <w:tc>
          <w:tcPr>
            <w:tcW w:w="1137" w:type="dxa"/>
            <w:vMerge w:val="restart"/>
            <w:vAlign w:val="center"/>
          </w:tcPr>
          <w:p w14:paraId="001E716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TUTORES*</w:t>
            </w:r>
          </w:p>
        </w:tc>
        <w:tc>
          <w:tcPr>
            <w:tcW w:w="804" w:type="dxa"/>
            <w:vMerge w:val="restart"/>
            <w:vAlign w:val="center"/>
          </w:tcPr>
          <w:p w14:paraId="2AF0D5D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0EA26B7D" w14:textId="77777777" w:rsidTr="00BD7CA4">
        <w:trPr>
          <w:trHeight w:val="57"/>
          <w:jc w:val="center"/>
        </w:trPr>
        <w:tc>
          <w:tcPr>
            <w:tcW w:w="1310" w:type="dxa"/>
            <w:vMerge/>
            <w:vAlign w:val="center"/>
          </w:tcPr>
          <w:p w14:paraId="0BCD167D" w14:textId="77777777" w:rsidR="0013705B" w:rsidRPr="0013705B" w:rsidRDefault="0013705B" w:rsidP="00EC09A8">
            <w:pPr>
              <w:jc w:val="both"/>
              <w:rPr>
                <w:rFonts w:asciiTheme="minorHAnsi" w:hAnsiTheme="minorHAnsi" w:cs="Arial"/>
                <w:color w:val="000000"/>
                <w:sz w:val="22"/>
                <w:szCs w:val="22"/>
                <w:lang w:val="es-ES"/>
              </w:rPr>
            </w:pPr>
          </w:p>
        </w:tc>
        <w:tc>
          <w:tcPr>
            <w:tcW w:w="1277" w:type="dxa"/>
            <w:vMerge/>
            <w:vAlign w:val="center"/>
          </w:tcPr>
          <w:p w14:paraId="55E46697" w14:textId="77777777"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14:paraId="36409D00" w14:textId="4DF72E02"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INT</w:t>
            </w:r>
            <w:r w:rsidR="00C916D0">
              <w:rPr>
                <w:rFonts w:asciiTheme="minorHAnsi" w:hAnsiTheme="minorHAnsi" w:cs="Arial"/>
                <w:color w:val="000000"/>
                <w:sz w:val="22"/>
                <w:szCs w:val="22"/>
                <w:lang w:val="es-ES"/>
              </w:rPr>
              <w:t>(UO)</w:t>
            </w:r>
          </w:p>
        </w:tc>
        <w:tc>
          <w:tcPr>
            <w:tcW w:w="736" w:type="dxa"/>
            <w:vAlign w:val="center"/>
          </w:tcPr>
          <w:p w14:paraId="67D3E349" w14:textId="77777777"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EXT</w:t>
            </w:r>
          </w:p>
        </w:tc>
        <w:tc>
          <w:tcPr>
            <w:tcW w:w="1383" w:type="dxa"/>
            <w:gridSpan w:val="2"/>
            <w:vMerge/>
            <w:vAlign w:val="center"/>
          </w:tcPr>
          <w:p w14:paraId="46C36300" w14:textId="77777777" w:rsidR="0013705B" w:rsidRPr="0013705B" w:rsidRDefault="0013705B" w:rsidP="00EC09A8">
            <w:pPr>
              <w:jc w:val="both"/>
              <w:rPr>
                <w:rFonts w:asciiTheme="minorHAnsi" w:hAnsiTheme="minorHAnsi" w:cs="Arial"/>
                <w:color w:val="000000"/>
                <w:sz w:val="22"/>
                <w:szCs w:val="22"/>
                <w:lang w:val="es-ES"/>
              </w:rPr>
            </w:pPr>
          </w:p>
        </w:tc>
        <w:tc>
          <w:tcPr>
            <w:tcW w:w="1378" w:type="dxa"/>
            <w:vMerge/>
            <w:vAlign w:val="center"/>
          </w:tcPr>
          <w:p w14:paraId="50B9DE07" w14:textId="77777777" w:rsidR="0013705B" w:rsidRPr="0013705B" w:rsidRDefault="0013705B" w:rsidP="00EC09A8">
            <w:pPr>
              <w:jc w:val="both"/>
              <w:rPr>
                <w:rFonts w:asciiTheme="minorHAnsi" w:hAnsiTheme="minorHAnsi" w:cs="Arial"/>
                <w:color w:val="000000"/>
                <w:sz w:val="22"/>
                <w:szCs w:val="22"/>
                <w:lang w:val="es-ES"/>
              </w:rPr>
            </w:pPr>
          </w:p>
        </w:tc>
        <w:tc>
          <w:tcPr>
            <w:tcW w:w="1137" w:type="dxa"/>
            <w:vMerge/>
            <w:vAlign w:val="center"/>
          </w:tcPr>
          <w:p w14:paraId="05878305" w14:textId="77777777" w:rsidR="0013705B" w:rsidRPr="0013705B" w:rsidRDefault="0013705B" w:rsidP="00EC09A8">
            <w:pPr>
              <w:jc w:val="both"/>
              <w:rPr>
                <w:rFonts w:asciiTheme="minorHAnsi" w:hAnsiTheme="minorHAnsi" w:cs="Arial"/>
                <w:color w:val="000000"/>
                <w:sz w:val="22"/>
                <w:szCs w:val="22"/>
                <w:lang w:val="es-ES"/>
              </w:rPr>
            </w:pPr>
          </w:p>
        </w:tc>
        <w:tc>
          <w:tcPr>
            <w:tcW w:w="804" w:type="dxa"/>
            <w:vMerge/>
            <w:vAlign w:val="center"/>
          </w:tcPr>
          <w:p w14:paraId="3ABA0D71"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32AB4EDB" w14:textId="77777777" w:rsidTr="00BD7CA4">
        <w:trPr>
          <w:trHeight w:val="57"/>
          <w:jc w:val="center"/>
        </w:trPr>
        <w:tc>
          <w:tcPr>
            <w:tcW w:w="1310" w:type="dxa"/>
            <w:vAlign w:val="center"/>
          </w:tcPr>
          <w:p w14:paraId="43000C97" w14:textId="77777777" w:rsidR="00FF4733" w:rsidRPr="00FF4733" w:rsidRDefault="00FF4733" w:rsidP="00FF4733">
            <w:pPr>
              <w:shd w:val="clear" w:color="auto" w:fill="F2F2F2"/>
              <w:spacing w:before="120" w:after="120"/>
              <w:jc w:val="both"/>
              <w:rPr>
                <w:rFonts w:ascii="Arial Narrow" w:hAnsi="Arial Narrow" w:cs="Arial"/>
                <w:color w:val="000000"/>
              </w:rPr>
            </w:pPr>
            <w:r w:rsidRPr="00FF4733">
              <w:rPr>
                <w:rFonts w:ascii="Arial Narrow" w:hAnsi="Arial Narrow" w:cs="Arial"/>
                <w:color w:val="000000"/>
              </w:rPr>
              <w:t>Perfeccionamiento de la virtualización académica universitaria</w:t>
            </w:r>
          </w:p>
          <w:p w14:paraId="0802602C" w14:textId="77777777" w:rsidR="0013705B" w:rsidRPr="00FF4733" w:rsidRDefault="0013705B" w:rsidP="00EC09A8">
            <w:pPr>
              <w:jc w:val="both"/>
              <w:rPr>
                <w:rFonts w:asciiTheme="minorHAnsi" w:hAnsiTheme="minorHAnsi" w:cs="Arial"/>
                <w:color w:val="000000"/>
                <w:sz w:val="22"/>
                <w:szCs w:val="22"/>
              </w:rPr>
            </w:pPr>
          </w:p>
        </w:tc>
        <w:tc>
          <w:tcPr>
            <w:tcW w:w="1277" w:type="dxa"/>
            <w:vAlign w:val="center"/>
          </w:tcPr>
          <w:p w14:paraId="5E302F94" w14:textId="0D32025B" w:rsidR="0013705B"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799E386C" w14:textId="77777777" w:rsidR="0013705B" w:rsidRPr="0013705B" w:rsidRDefault="0013705B" w:rsidP="00C916D0">
            <w:pPr>
              <w:jc w:val="center"/>
              <w:rPr>
                <w:rFonts w:asciiTheme="minorHAnsi" w:hAnsiTheme="minorHAnsi" w:cs="Arial"/>
                <w:color w:val="000000"/>
                <w:sz w:val="22"/>
                <w:szCs w:val="22"/>
                <w:lang w:val="es-ES"/>
              </w:rPr>
            </w:pPr>
          </w:p>
        </w:tc>
        <w:tc>
          <w:tcPr>
            <w:tcW w:w="736" w:type="dxa"/>
            <w:vAlign w:val="center"/>
          </w:tcPr>
          <w:p w14:paraId="45E78A82" w14:textId="1EACE38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w:t>
            </w:r>
          </w:p>
        </w:tc>
        <w:tc>
          <w:tcPr>
            <w:tcW w:w="1383" w:type="dxa"/>
            <w:gridSpan w:val="2"/>
            <w:vAlign w:val="center"/>
          </w:tcPr>
          <w:p w14:paraId="5EB9800E" w14:textId="77777777" w:rsidR="0013705B" w:rsidRPr="0013705B" w:rsidRDefault="0013705B" w:rsidP="00C916D0">
            <w:pPr>
              <w:jc w:val="center"/>
              <w:rPr>
                <w:rFonts w:asciiTheme="minorHAnsi" w:hAnsiTheme="minorHAnsi" w:cs="Arial"/>
                <w:color w:val="000000"/>
                <w:sz w:val="22"/>
                <w:szCs w:val="22"/>
                <w:lang w:val="es-ES"/>
              </w:rPr>
            </w:pPr>
          </w:p>
        </w:tc>
        <w:tc>
          <w:tcPr>
            <w:tcW w:w="1378" w:type="dxa"/>
            <w:vAlign w:val="center"/>
          </w:tcPr>
          <w:p w14:paraId="0D728955" w14:textId="660F9AA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1137" w:type="dxa"/>
            <w:vAlign w:val="center"/>
          </w:tcPr>
          <w:p w14:paraId="7E0B3919" w14:textId="77777777"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14:paraId="0F9A6F44"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2EEA7040" w14:textId="77777777" w:rsidTr="00BD7CA4">
        <w:trPr>
          <w:trHeight w:val="57"/>
          <w:jc w:val="center"/>
        </w:trPr>
        <w:tc>
          <w:tcPr>
            <w:tcW w:w="1310" w:type="dxa"/>
            <w:vAlign w:val="center"/>
          </w:tcPr>
          <w:p w14:paraId="70FD0883" w14:textId="50DE956D" w:rsidR="0013705B" w:rsidRPr="00FF4733" w:rsidRDefault="00FF4733" w:rsidP="00EC09A8">
            <w:pPr>
              <w:jc w:val="both"/>
              <w:rPr>
                <w:rFonts w:asciiTheme="minorHAnsi" w:hAnsiTheme="minorHAnsi" w:cs="Arial"/>
                <w:color w:val="000000"/>
                <w:sz w:val="22"/>
                <w:szCs w:val="22"/>
                <w:lang w:val="es-ES"/>
              </w:rPr>
            </w:pPr>
            <w:r w:rsidRPr="00FF4733">
              <w:rPr>
                <w:rFonts w:ascii="Arial Narrow" w:hAnsi="Arial Narrow" w:cs="Arial"/>
                <w:color w:val="000000"/>
              </w:rPr>
              <w:t>Formación universitaria y su impacto social</w:t>
            </w:r>
          </w:p>
        </w:tc>
        <w:tc>
          <w:tcPr>
            <w:tcW w:w="1277" w:type="dxa"/>
            <w:vAlign w:val="center"/>
          </w:tcPr>
          <w:p w14:paraId="363C8B71" w14:textId="1714A57A" w:rsidR="0013705B"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36" w:type="dxa"/>
            <w:vAlign w:val="center"/>
          </w:tcPr>
          <w:p w14:paraId="4BBE3FA6" w14:textId="69A1CC51"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5C9C95B9" w14:textId="06C5A987" w:rsidR="0013705B"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r w:rsidR="002800B8">
              <w:rPr>
                <w:rFonts w:asciiTheme="minorHAnsi" w:hAnsiTheme="minorHAnsi" w:cs="Arial"/>
                <w:color w:val="000000"/>
                <w:sz w:val="22"/>
                <w:szCs w:val="22"/>
                <w:lang w:val="es-ES"/>
              </w:rPr>
              <w:t>6</w:t>
            </w:r>
          </w:p>
        </w:tc>
        <w:tc>
          <w:tcPr>
            <w:tcW w:w="1383" w:type="dxa"/>
            <w:gridSpan w:val="2"/>
            <w:vAlign w:val="center"/>
          </w:tcPr>
          <w:p w14:paraId="7E28D2EA" w14:textId="3E15D16A"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1378" w:type="dxa"/>
            <w:vAlign w:val="center"/>
          </w:tcPr>
          <w:p w14:paraId="7F304CBF" w14:textId="7FAD265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1137" w:type="dxa"/>
            <w:vAlign w:val="center"/>
          </w:tcPr>
          <w:p w14:paraId="7AFD3165" w14:textId="77777777"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14:paraId="5E5CF330" w14:textId="77777777" w:rsidR="0013705B" w:rsidRPr="0013705B" w:rsidRDefault="0013705B" w:rsidP="00EC09A8">
            <w:pPr>
              <w:jc w:val="both"/>
              <w:rPr>
                <w:rFonts w:asciiTheme="minorHAnsi" w:hAnsiTheme="minorHAnsi" w:cs="Arial"/>
                <w:color w:val="000000"/>
                <w:sz w:val="22"/>
                <w:szCs w:val="22"/>
                <w:lang w:val="es-ES"/>
              </w:rPr>
            </w:pPr>
          </w:p>
        </w:tc>
      </w:tr>
      <w:tr w:rsidR="00FF4733" w:rsidRPr="0013705B" w14:paraId="60D8D01F" w14:textId="77777777" w:rsidTr="00BD7CA4">
        <w:trPr>
          <w:trHeight w:val="57"/>
          <w:jc w:val="center"/>
        </w:trPr>
        <w:tc>
          <w:tcPr>
            <w:tcW w:w="1310" w:type="dxa"/>
            <w:vAlign w:val="center"/>
          </w:tcPr>
          <w:p w14:paraId="1AA03FD3" w14:textId="35AB719A" w:rsidR="00FF4733" w:rsidRDefault="00FF4733" w:rsidP="00EC09A8">
            <w:pPr>
              <w:jc w:val="both"/>
              <w:rPr>
                <w:rFonts w:ascii="Arial Narrow" w:hAnsi="Arial Narrow" w:cs="Arial"/>
                <w:color w:val="000000"/>
                <w:u w:val="single"/>
              </w:rPr>
            </w:pPr>
            <w:r>
              <w:rPr>
                <w:rFonts w:ascii="Arial Narrow" w:hAnsi="Arial Narrow" w:cs="Arial"/>
                <w:color w:val="000000"/>
              </w:rPr>
              <w:t>F</w:t>
            </w:r>
            <w:r w:rsidRPr="000610E3">
              <w:rPr>
                <w:rFonts w:ascii="Arial Narrow" w:hAnsi="Arial Narrow" w:cs="Arial"/>
                <w:color w:val="000000"/>
              </w:rPr>
              <w:t xml:space="preserve">ormación del pensamiento científico-investigativo en la comunidad universitaria.  </w:t>
            </w:r>
          </w:p>
        </w:tc>
        <w:tc>
          <w:tcPr>
            <w:tcW w:w="1277" w:type="dxa"/>
            <w:vAlign w:val="center"/>
          </w:tcPr>
          <w:p w14:paraId="10BD4F6E" w14:textId="351DE411" w:rsidR="00FF4733"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499CF744" w14:textId="461AF54A" w:rsidR="00FF4733"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36" w:type="dxa"/>
            <w:vAlign w:val="center"/>
          </w:tcPr>
          <w:p w14:paraId="25C6D069" w14:textId="2EACCF23" w:rsidR="00FF4733"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r w:rsidR="002800B8">
              <w:rPr>
                <w:rFonts w:asciiTheme="minorHAnsi" w:hAnsiTheme="minorHAnsi" w:cs="Arial"/>
                <w:color w:val="000000"/>
                <w:sz w:val="22"/>
                <w:szCs w:val="22"/>
                <w:lang w:val="es-ES"/>
              </w:rPr>
              <w:t>6</w:t>
            </w:r>
          </w:p>
        </w:tc>
        <w:tc>
          <w:tcPr>
            <w:tcW w:w="1383" w:type="dxa"/>
            <w:gridSpan w:val="2"/>
            <w:vAlign w:val="center"/>
          </w:tcPr>
          <w:p w14:paraId="5736046A" w14:textId="77777777" w:rsidR="00FF4733" w:rsidRPr="0013705B" w:rsidRDefault="00FF4733" w:rsidP="00C916D0">
            <w:pPr>
              <w:jc w:val="center"/>
              <w:rPr>
                <w:rFonts w:asciiTheme="minorHAnsi" w:hAnsiTheme="minorHAnsi" w:cs="Arial"/>
                <w:color w:val="000000"/>
                <w:sz w:val="22"/>
                <w:szCs w:val="22"/>
                <w:lang w:val="es-ES"/>
              </w:rPr>
            </w:pPr>
          </w:p>
        </w:tc>
        <w:tc>
          <w:tcPr>
            <w:tcW w:w="1378" w:type="dxa"/>
            <w:vAlign w:val="center"/>
          </w:tcPr>
          <w:p w14:paraId="4E544028" w14:textId="30A5262F" w:rsidR="00FF4733"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1137" w:type="dxa"/>
            <w:vAlign w:val="center"/>
          </w:tcPr>
          <w:p w14:paraId="112E1CB8" w14:textId="77777777" w:rsidR="00FF4733" w:rsidRPr="0013705B" w:rsidRDefault="00FF4733" w:rsidP="00EC09A8">
            <w:pPr>
              <w:jc w:val="both"/>
              <w:rPr>
                <w:rFonts w:asciiTheme="minorHAnsi" w:hAnsiTheme="minorHAnsi" w:cs="Arial"/>
                <w:color w:val="000000"/>
                <w:sz w:val="22"/>
                <w:szCs w:val="22"/>
                <w:lang w:val="es-ES"/>
              </w:rPr>
            </w:pPr>
          </w:p>
        </w:tc>
        <w:tc>
          <w:tcPr>
            <w:tcW w:w="804" w:type="dxa"/>
            <w:vAlign w:val="center"/>
          </w:tcPr>
          <w:p w14:paraId="31107EAF" w14:textId="77777777" w:rsidR="00FF4733" w:rsidRPr="0013705B" w:rsidRDefault="00FF4733" w:rsidP="00EC09A8">
            <w:pPr>
              <w:jc w:val="both"/>
              <w:rPr>
                <w:rFonts w:asciiTheme="minorHAnsi" w:hAnsiTheme="minorHAnsi" w:cs="Arial"/>
                <w:color w:val="000000"/>
                <w:sz w:val="22"/>
                <w:szCs w:val="22"/>
                <w:lang w:val="es-ES"/>
              </w:rPr>
            </w:pPr>
          </w:p>
        </w:tc>
      </w:tr>
      <w:tr w:rsidR="0013705B" w:rsidRPr="0013705B" w14:paraId="4733E7AA" w14:textId="77777777" w:rsidTr="00BD7CA4">
        <w:trPr>
          <w:trHeight w:val="57"/>
          <w:jc w:val="center"/>
        </w:trPr>
        <w:tc>
          <w:tcPr>
            <w:tcW w:w="1310" w:type="dxa"/>
            <w:vAlign w:val="center"/>
          </w:tcPr>
          <w:p w14:paraId="72E10BBB"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277" w:type="dxa"/>
            <w:vAlign w:val="center"/>
          </w:tcPr>
          <w:p w14:paraId="3E8C05E3" w14:textId="0E1D0022" w:rsidR="0013705B" w:rsidRPr="0013705B" w:rsidRDefault="00FF4733"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736" w:type="dxa"/>
            <w:vAlign w:val="center"/>
          </w:tcPr>
          <w:p w14:paraId="1CCAA02C" w14:textId="5CBE5AE7" w:rsidR="0013705B" w:rsidRPr="0013705B" w:rsidRDefault="00C916D0"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736" w:type="dxa"/>
            <w:vAlign w:val="center"/>
          </w:tcPr>
          <w:p w14:paraId="246F6F22" w14:textId="4A5F086C" w:rsidR="0013705B"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r w:rsidR="002800B8">
              <w:rPr>
                <w:rFonts w:asciiTheme="minorHAnsi" w:hAnsiTheme="minorHAnsi" w:cs="Arial"/>
                <w:color w:val="000000"/>
                <w:sz w:val="22"/>
                <w:szCs w:val="22"/>
                <w:lang w:val="es-ES"/>
              </w:rPr>
              <w:t>6</w:t>
            </w:r>
          </w:p>
        </w:tc>
        <w:tc>
          <w:tcPr>
            <w:tcW w:w="1383" w:type="dxa"/>
            <w:gridSpan w:val="2"/>
            <w:vAlign w:val="center"/>
          </w:tcPr>
          <w:p w14:paraId="62073933" w14:textId="77777777" w:rsidR="0013705B" w:rsidRPr="0013705B" w:rsidRDefault="0013705B" w:rsidP="00EC09A8">
            <w:pPr>
              <w:jc w:val="center"/>
              <w:rPr>
                <w:rFonts w:asciiTheme="minorHAnsi" w:hAnsiTheme="minorHAnsi" w:cs="Arial"/>
                <w:color w:val="000000"/>
                <w:sz w:val="22"/>
                <w:szCs w:val="22"/>
                <w:lang w:val="es-ES"/>
              </w:rPr>
            </w:pPr>
          </w:p>
        </w:tc>
        <w:tc>
          <w:tcPr>
            <w:tcW w:w="1378" w:type="dxa"/>
            <w:vAlign w:val="center"/>
          </w:tcPr>
          <w:p w14:paraId="4A2A4F2A" w14:textId="4AB6AAAC" w:rsidR="0013705B" w:rsidRPr="0013705B" w:rsidRDefault="00C916D0"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1137" w:type="dxa"/>
            <w:vAlign w:val="center"/>
          </w:tcPr>
          <w:p w14:paraId="542BDED7" w14:textId="77777777" w:rsidR="0013705B" w:rsidRPr="0013705B" w:rsidRDefault="0013705B" w:rsidP="00EC09A8">
            <w:pPr>
              <w:jc w:val="center"/>
              <w:rPr>
                <w:rFonts w:asciiTheme="minorHAnsi" w:hAnsiTheme="minorHAnsi" w:cs="Arial"/>
                <w:color w:val="000000"/>
                <w:sz w:val="22"/>
                <w:szCs w:val="22"/>
                <w:lang w:val="es-ES"/>
              </w:rPr>
            </w:pPr>
          </w:p>
        </w:tc>
        <w:tc>
          <w:tcPr>
            <w:tcW w:w="804" w:type="dxa"/>
            <w:vAlign w:val="center"/>
          </w:tcPr>
          <w:p w14:paraId="3210BD1E" w14:textId="77777777" w:rsidR="0013705B" w:rsidRPr="0013705B" w:rsidRDefault="0013705B" w:rsidP="00EC09A8">
            <w:pPr>
              <w:jc w:val="center"/>
              <w:rPr>
                <w:rFonts w:asciiTheme="minorHAnsi" w:hAnsiTheme="minorHAnsi" w:cs="Arial"/>
                <w:color w:val="000000"/>
                <w:sz w:val="22"/>
                <w:szCs w:val="22"/>
                <w:lang w:val="es-ES"/>
              </w:rPr>
            </w:pPr>
          </w:p>
        </w:tc>
      </w:tr>
      <w:tr w:rsidR="00BD7CA4" w:rsidRPr="00BD7CA4" w14:paraId="2A96E5BB" w14:textId="77777777"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14:paraId="2D4B2E57" w14:textId="77777777" w:rsidR="00BD7CA4" w:rsidRPr="00BD7CA4" w:rsidRDefault="00BD7CA4" w:rsidP="00EC09A8">
            <w:pPr>
              <w:ind w:left="46"/>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POSIBILIDADES DE NUEVOS TEMAS DE DOCTORADOS (ENUNCIARLOS</w:t>
            </w:r>
            <w:r>
              <w:rPr>
                <w:rFonts w:asciiTheme="minorHAnsi" w:hAnsiTheme="minorHAnsi" w:cs="Arial"/>
                <w:b/>
                <w:color w:val="000000"/>
                <w:sz w:val="22"/>
                <w:szCs w:val="22"/>
                <w:lang w:val="es-ES"/>
              </w:rPr>
              <w:t>)</w:t>
            </w:r>
          </w:p>
        </w:tc>
        <w:tc>
          <w:tcPr>
            <w:tcW w:w="4374" w:type="dxa"/>
            <w:gridSpan w:val="4"/>
            <w:tcBorders>
              <w:top w:val="single" w:sz="4" w:space="0" w:color="000000"/>
              <w:left w:val="single" w:sz="4" w:space="0" w:color="000000"/>
              <w:bottom w:val="single" w:sz="4" w:space="0" w:color="000000"/>
              <w:right w:val="single" w:sz="4" w:space="0" w:color="000000"/>
            </w:tcBorders>
          </w:tcPr>
          <w:p w14:paraId="383D8152" w14:textId="77777777" w:rsidR="00BD7CA4" w:rsidRPr="00BD7CA4" w:rsidRDefault="00BD7CA4" w:rsidP="00EC09A8">
            <w:pPr>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ESTADO DE LABORATORIOS PROPIOS</w:t>
            </w:r>
          </w:p>
        </w:tc>
      </w:tr>
      <w:tr w:rsidR="00BD7CA4" w:rsidRPr="0013705B" w14:paraId="144C8E1B" w14:textId="77777777"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14:paraId="79F80096" w14:textId="77777777" w:rsidR="00BD7CA4" w:rsidRPr="0013705B" w:rsidRDefault="00BD7CA4" w:rsidP="00EC09A8">
            <w:pPr>
              <w:jc w:val="both"/>
              <w:rPr>
                <w:rFonts w:asciiTheme="minorHAnsi" w:hAnsiTheme="minorHAnsi" w:cs="Arial"/>
                <w:color w:val="000000"/>
                <w:sz w:val="22"/>
                <w:szCs w:val="22"/>
                <w:lang w:val="es-ES"/>
              </w:rPr>
            </w:pPr>
          </w:p>
        </w:tc>
        <w:tc>
          <w:tcPr>
            <w:tcW w:w="4374" w:type="dxa"/>
            <w:gridSpan w:val="4"/>
            <w:tcBorders>
              <w:top w:val="single" w:sz="4" w:space="0" w:color="000000"/>
              <w:left w:val="single" w:sz="4" w:space="0" w:color="000000"/>
              <w:bottom w:val="single" w:sz="4" w:space="0" w:color="000000"/>
              <w:right w:val="single" w:sz="4" w:space="0" w:color="000000"/>
            </w:tcBorders>
          </w:tcPr>
          <w:p w14:paraId="3A3B6989" w14:textId="43687FCC" w:rsidR="00BD7CA4" w:rsidRPr="0013705B" w:rsidRDefault="0084278A" w:rsidP="0084278A">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 xml:space="preserve">Mal (se quemaron 10 fuentes de PC, por </w:t>
            </w:r>
            <w:proofErr w:type="spellStart"/>
            <w:r>
              <w:rPr>
                <w:rFonts w:asciiTheme="minorHAnsi" w:hAnsiTheme="minorHAnsi" w:cs="Arial"/>
                <w:color w:val="000000"/>
                <w:sz w:val="22"/>
                <w:szCs w:val="22"/>
                <w:lang w:val="es-ES"/>
              </w:rPr>
              <w:t>sobrevoltaje</w:t>
            </w:r>
            <w:proofErr w:type="spellEnd"/>
            <w:r>
              <w:rPr>
                <w:rFonts w:asciiTheme="minorHAnsi" w:hAnsiTheme="minorHAnsi" w:cs="Arial"/>
                <w:color w:val="000000"/>
                <w:sz w:val="22"/>
                <w:szCs w:val="22"/>
                <w:lang w:val="es-ES"/>
              </w:rPr>
              <w:t xml:space="preserve"> en el local del laboratorio-aula.</w:t>
            </w:r>
          </w:p>
        </w:tc>
      </w:tr>
    </w:tbl>
    <w:p w14:paraId="57F45369" w14:textId="77777777" w:rsidR="0013705B" w:rsidRPr="00EC09A8" w:rsidRDefault="0013705B" w:rsidP="00EC09A8">
      <w:pPr>
        <w:spacing w:before="120"/>
        <w:ind w:left="709"/>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2: el control nominal de doctores, aspirantes y los tutores de cada aspirante)</w:t>
      </w:r>
    </w:p>
    <w:p w14:paraId="5330C66C"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Nuevas inscripciones de doctorado</w:t>
      </w:r>
      <w:r w:rsidRPr="0013705B">
        <w:rPr>
          <w:rFonts w:asciiTheme="minorHAnsi" w:hAnsiTheme="minorHAnsi" w:cs="Arial"/>
          <w:color w:val="000000"/>
          <w:sz w:val="22"/>
          <w:szCs w:val="22"/>
          <w:lang w:val="es-ES"/>
        </w:rPr>
        <w:t>. No menos de 15 profesores del claustro se incorporan a programas doctorales con temas de tesis correspondientes a las prioridades de investigación del país.</w:t>
      </w:r>
    </w:p>
    <w:tbl>
      <w:tblPr>
        <w:tblW w:w="6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2139"/>
        <w:gridCol w:w="2132"/>
        <w:gridCol w:w="1383"/>
      </w:tblGrid>
      <w:tr w:rsidR="0013705B" w:rsidRPr="0013705B" w14:paraId="554B18F5" w14:textId="77777777" w:rsidTr="004F694D">
        <w:trPr>
          <w:trHeight w:val="57"/>
          <w:jc w:val="center"/>
        </w:trPr>
        <w:tc>
          <w:tcPr>
            <w:tcW w:w="6788" w:type="dxa"/>
            <w:gridSpan w:val="4"/>
            <w:vAlign w:val="center"/>
          </w:tcPr>
          <w:p w14:paraId="113910ED"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I.4</w:t>
            </w:r>
            <w:r w:rsidR="0013705B" w:rsidRPr="004F694D">
              <w:rPr>
                <w:rFonts w:asciiTheme="minorHAnsi" w:hAnsiTheme="minorHAnsi" w:cs="Arial"/>
                <w:b/>
                <w:color w:val="000000"/>
                <w:sz w:val="22"/>
                <w:szCs w:val="22"/>
                <w:lang w:val="es-ES"/>
              </w:rPr>
              <w:t>: Nuevas inscripciones de doctorado</w:t>
            </w:r>
          </w:p>
        </w:tc>
      </w:tr>
      <w:tr w:rsidR="0013705B" w:rsidRPr="0013705B" w14:paraId="02F88E65" w14:textId="77777777" w:rsidTr="004F694D">
        <w:trPr>
          <w:trHeight w:val="57"/>
          <w:jc w:val="center"/>
        </w:trPr>
        <w:tc>
          <w:tcPr>
            <w:tcW w:w="1134" w:type="dxa"/>
            <w:vAlign w:val="center"/>
          </w:tcPr>
          <w:p w14:paraId="3D094612"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2139" w:type="dxa"/>
            <w:vAlign w:val="center"/>
          </w:tcPr>
          <w:p w14:paraId="27D1FCED"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PLAN DE NUEVAS INSCRIPCIONES</w:t>
            </w:r>
          </w:p>
        </w:tc>
        <w:tc>
          <w:tcPr>
            <w:tcW w:w="2132" w:type="dxa"/>
            <w:vAlign w:val="center"/>
          </w:tcPr>
          <w:p w14:paraId="3DE0E883"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REAL DE NUEVAS INSCRIPCIONES*</w:t>
            </w:r>
          </w:p>
        </w:tc>
        <w:tc>
          <w:tcPr>
            <w:tcW w:w="1383" w:type="dxa"/>
            <w:vAlign w:val="center"/>
          </w:tcPr>
          <w:p w14:paraId="7844D050"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771D43B9" w14:textId="77777777" w:rsidTr="004F694D">
        <w:trPr>
          <w:trHeight w:val="57"/>
          <w:jc w:val="center"/>
        </w:trPr>
        <w:tc>
          <w:tcPr>
            <w:tcW w:w="1134" w:type="dxa"/>
            <w:vAlign w:val="center"/>
          </w:tcPr>
          <w:p w14:paraId="147B5997"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5B289F5E"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4076BBC1"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260DB67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9DF475E" w14:textId="77777777" w:rsidTr="004F694D">
        <w:trPr>
          <w:trHeight w:val="57"/>
          <w:jc w:val="center"/>
        </w:trPr>
        <w:tc>
          <w:tcPr>
            <w:tcW w:w="1134" w:type="dxa"/>
            <w:vAlign w:val="center"/>
          </w:tcPr>
          <w:p w14:paraId="38BC0A44"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20E2A880"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3266E927"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310B4EEA"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BE916EA" w14:textId="77777777" w:rsidTr="004F694D">
        <w:trPr>
          <w:trHeight w:val="57"/>
          <w:jc w:val="center"/>
        </w:trPr>
        <w:tc>
          <w:tcPr>
            <w:tcW w:w="1134" w:type="dxa"/>
            <w:vAlign w:val="center"/>
          </w:tcPr>
          <w:p w14:paraId="25C1AB41"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11D3A8BE"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7FFD497A"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32F8BFF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66DAA430" w14:textId="77777777" w:rsidTr="004F694D">
        <w:trPr>
          <w:trHeight w:val="57"/>
          <w:jc w:val="center"/>
        </w:trPr>
        <w:tc>
          <w:tcPr>
            <w:tcW w:w="1134" w:type="dxa"/>
            <w:vAlign w:val="center"/>
          </w:tcPr>
          <w:p w14:paraId="0820BA9F"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6AA40E4C"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32C55DB7"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58A902B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8C6ED40" w14:textId="77777777" w:rsidTr="004F694D">
        <w:trPr>
          <w:trHeight w:val="57"/>
          <w:jc w:val="center"/>
        </w:trPr>
        <w:tc>
          <w:tcPr>
            <w:tcW w:w="1134" w:type="dxa"/>
            <w:vAlign w:val="center"/>
          </w:tcPr>
          <w:p w14:paraId="6CD9A09F"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2139" w:type="dxa"/>
            <w:vAlign w:val="center"/>
          </w:tcPr>
          <w:p w14:paraId="73F3F622"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713678A6"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51BF73B6" w14:textId="77777777" w:rsidR="0013705B" w:rsidRPr="0013705B" w:rsidRDefault="0013705B" w:rsidP="00EC09A8">
            <w:pPr>
              <w:jc w:val="center"/>
              <w:rPr>
                <w:rFonts w:asciiTheme="minorHAnsi" w:hAnsiTheme="minorHAnsi" w:cs="Arial"/>
                <w:color w:val="000000"/>
                <w:sz w:val="22"/>
                <w:szCs w:val="22"/>
                <w:lang w:val="es-ES"/>
              </w:rPr>
            </w:pPr>
          </w:p>
        </w:tc>
      </w:tr>
    </w:tbl>
    <w:p w14:paraId="42888BD0" w14:textId="77777777" w:rsidR="0013705B" w:rsidRPr="00EC09A8" w:rsidRDefault="0013705B" w:rsidP="00EC09A8">
      <w:pPr>
        <w:spacing w:before="120"/>
        <w:ind w:left="708" w:firstLine="708"/>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3: el control nominal de las nuevas inscripciones de aspirantes)</w:t>
      </w:r>
    </w:p>
    <w:tbl>
      <w:tblPr>
        <w:tblpPr w:leftFromText="141" w:rightFromText="141" w:vertAnchor="text" w:horzAnchor="margin" w:tblpXSpec="center" w:tblpY="96"/>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709"/>
        <w:gridCol w:w="709"/>
        <w:gridCol w:w="708"/>
        <w:gridCol w:w="709"/>
        <w:gridCol w:w="851"/>
        <w:gridCol w:w="567"/>
        <w:gridCol w:w="850"/>
      </w:tblGrid>
      <w:tr w:rsidR="0013705B" w:rsidRPr="0013705B" w14:paraId="4378776B" w14:textId="77777777" w:rsidTr="004F694D">
        <w:trPr>
          <w:trHeight w:val="269"/>
        </w:trPr>
        <w:tc>
          <w:tcPr>
            <w:tcW w:w="7054" w:type="dxa"/>
            <w:gridSpan w:val="9"/>
            <w:noWrap/>
            <w:vAlign w:val="center"/>
            <w:hideMark/>
          </w:tcPr>
          <w:p w14:paraId="0B68830E" w14:textId="77777777" w:rsidR="0013705B" w:rsidRPr="004F694D" w:rsidRDefault="00182AE2" w:rsidP="009217F2">
            <w:pPr>
              <w:spacing w:before="120"/>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I.5</w:t>
            </w:r>
            <w:r w:rsidR="0013705B" w:rsidRPr="004F694D">
              <w:rPr>
                <w:rFonts w:asciiTheme="minorHAnsi" w:hAnsiTheme="minorHAnsi" w:cs="Arial"/>
                <w:b/>
                <w:bCs/>
                <w:color w:val="000000"/>
                <w:sz w:val="22"/>
                <w:szCs w:val="22"/>
                <w:lang w:val="es-ES"/>
              </w:rPr>
              <w:t>: Datos para el cálculo del IAD</w:t>
            </w:r>
          </w:p>
        </w:tc>
      </w:tr>
      <w:tr w:rsidR="0013705B" w:rsidRPr="0013705B" w14:paraId="4AC7506F" w14:textId="77777777" w:rsidTr="004F694D">
        <w:trPr>
          <w:trHeight w:val="645"/>
        </w:trPr>
        <w:tc>
          <w:tcPr>
            <w:tcW w:w="959" w:type="dxa"/>
            <w:noWrap/>
            <w:vAlign w:val="center"/>
            <w:hideMark/>
          </w:tcPr>
          <w:p w14:paraId="7F8A1AB6"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ÁREAS</w:t>
            </w:r>
          </w:p>
        </w:tc>
        <w:tc>
          <w:tcPr>
            <w:tcW w:w="992" w:type="dxa"/>
            <w:vAlign w:val="center"/>
            <w:hideMark/>
          </w:tcPr>
          <w:p w14:paraId="702FA5F6"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DTAI</w:t>
            </w:r>
          </w:p>
        </w:tc>
        <w:tc>
          <w:tcPr>
            <w:tcW w:w="709" w:type="dxa"/>
            <w:vAlign w:val="center"/>
            <w:hideMark/>
          </w:tcPr>
          <w:p w14:paraId="6EFEB34B"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DTAE</w:t>
            </w:r>
          </w:p>
        </w:tc>
        <w:tc>
          <w:tcPr>
            <w:tcW w:w="709" w:type="dxa"/>
            <w:vAlign w:val="center"/>
            <w:hideMark/>
          </w:tcPr>
          <w:p w14:paraId="3C3137DC"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DNT</w:t>
            </w:r>
          </w:p>
        </w:tc>
        <w:tc>
          <w:tcPr>
            <w:tcW w:w="708" w:type="dxa"/>
            <w:vAlign w:val="center"/>
            <w:hideMark/>
          </w:tcPr>
          <w:p w14:paraId="4738D740"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AN2</w:t>
            </w:r>
          </w:p>
        </w:tc>
        <w:tc>
          <w:tcPr>
            <w:tcW w:w="709" w:type="dxa"/>
            <w:vAlign w:val="center"/>
            <w:hideMark/>
          </w:tcPr>
          <w:p w14:paraId="6AA69467"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AN1</w:t>
            </w:r>
          </w:p>
        </w:tc>
        <w:tc>
          <w:tcPr>
            <w:tcW w:w="851" w:type="dxa"/>
            <w:vAlign w:val="center"/>
            <w:hideMark/>
          </w:tcPr>
          <w:p w14:paraId="139831AD"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PAN3</w:t>
            </w:r>
          </w:p>
        </w:tc>
        <w:tc>
          <w:tcPr>
            <w:tcW w:w="567" w:type="dxa"/>
            <w:vAlign w:val="center"/>
            <w:hideMark/>
          </w:tcPr>
          <w:p w14:paraId="50B66FCC"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PSP</w:t>
            </w:r>
          </w:p>
        </w:tc>
        <w:tc>
          <w:tcPr>
            <w:tcW w:w="850" w:type="dxa"/>
            <w:vAlign w:val="center"/>
          </w:tcPr>
          <w:p w14:paraId="01EBB68F"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r>
      <w:tr w:rsidR="0013705B" w:rsidRPr="0013705B" w14:paraId="373845DF" w14:textId="77777777" w:rsidTr="004F694D">
        <w:trPr>
          <w:trHeight w:val="300"/>
        </w:trPr>
        <w:tc>
          <w:tcPr>
            <w:tcW w:w="959" w:type="dxa"/>
            <w:vAlign w:val="center"/>
            <w:hideMark/>
          </w:tcPr>
          <w:p w14:paraId="5B658CEA" w14:textId="1AFB9C83"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CeeS</w:t>
            </w:r>
          </w:p>
        </w:tc>
        <w:tc>
          <w:tcPr>
            <w:tcW w:w="992" w:type="dxa"/>
            <w:vAlign w:val="center"/>
            <w:hideMark/>
          </w:tcPr>
          <w:p w14:paraId="61DBCEA3" w14:textId="41B01A8B"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vAlign w:val="center"/>
            <w:hideMark/>
          </w:tcPr>
          <w:p w14:paraId="4893370E" w14:textId="1BF70EE1"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709" w:type="dxa"/>
            <w:vAlign w:val="center"/>
            <w:hideMark/>
          </w:tcPr>
          <w:p w14:paraId="52B3E6E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5AAD3AE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42BA733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5E3962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0704D381"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F32B435"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029C158D" w14:textId="77777777" w:rsidTr="004F694D">
        <w:trPr>
          <w:trHeight w:val="300"/>
        </w:trPr>
        <w:tc>
          <w:tcPr>
            <w:tcW w:w="959" w:type="dxa"/>
            <w:vAlign w:val="center"/>
            <w:hideMark/>
          </w:tcPr>
          <w:p w14:paraId="04DD56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3A3BFD7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A7824B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E25297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52B4A1C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6AF508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3EB1CB0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5C5850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458E63EB"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19FC169" w14:textId="77777777" w:rsidTr="004F694D">
        <w:trPr>
          <w:trHeight w:val="300"/>
        </w:trPr>
        <w:tc>
          <w:tcPr>
            <w:tcW w:w="959" w:type="dxa"/>
            <w:vAlign w:val="center"/>
            <w:hideMark/>
          </w:tcPr>
          <w:p w14:paraId="38F37A4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6FA67DC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1356FC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A0CF4D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3E1998A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701E92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1F5A56A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67BA5A31"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732305BB"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5DE1B9E3" w14:textId="77777777" w:rsidTr="004F694D">
        <w:trPr>
          <w:trHeight w:val="300"/>
        </w:trPr>
        <w:tc>
          <w:tcPr>
            <w:tcW w:w="959" w:type="dxa"/>
            <w:vAlign w:val="center"/>
            <w:hideMark/>
          </w:tcPr>
          <w:p w14:paraId="08CB90F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048539F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060C566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25A5E7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7FE6E0E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74F10C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F437CB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2B14F4FE"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E076CB1"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978D250" w14:textId="77777777" w:rsidTr="004F694D">
        <w:trPr>
          <w:trHeight w:val="300"/>
        </w:trPr>
        <w:tc>
          <w:tcPr>
            <w:tcW w:w="959" w:type="dxa"/>
            <w:vAlign w:val="center"/>
            <w:hideMark/>
          </w:tcPr>
          <w:p w14:paraId="37A50F69"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524CEFB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C95C8C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4945419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00F1B43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39A85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69F042D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140C04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6C1CD734"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0D10DF6E" w14:textId="77777777" w:rsidTr="004F694D">
        <w:trPr>
          <w:trHeight w:val="300"/>
        </w:trPr>
        <w:tc>
          <w:tcPr>
            <w:tcW w:w="959" w:type="dxa"/>
            <w:vAlign w:val="center"/>
            <w:hideMark/>
          </w:tcPr>
          <w:p w14:paraId="1B291A9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12EE9A7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6A82E6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D0A07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64BE714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90D1AB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6C6E1D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6D26BE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2181D68F"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5D9D1448" w14:textId="77777777" w:rsidTr="004F694D">
        <w:trPr>
          <w:trHeight w:val="300"/>
        </w:trPr>
        <w:tc>
          <w:tcPr>
            <w:tcW w:w="959" w:type="dxa"/>
            <w:vAlign w:val="center"/>
            <w:hideMark/>
          </w:tcPr>
          <w:p w14:paraId="5B582A4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605A727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08E5C0B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11F91A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6324D8E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7A26A0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4CCAE41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E9D13C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0B0BC54F"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6532D7A6" w14:textId="77777777" w:rsidTr="004F694D">
        <w:trPr>
          <w:trHeight w:val="300"/>
        </w:trPr>
        <w:tc>
          <w:tcPr>
            <w:tcW w:w="959" w:type="dxa"/>
            <w:vAlign w:val="center"/>
            <w:hideMark/>
          </w:tcPr>
          <w:p w14:paraId="6E1FEAE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59840E43"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3A2418E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5DC135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36DF882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387781A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5BB4FD8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96F813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5BD9610"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24EFE9F" w14:textId="77777777" w:rsidTr="004F694D">
        <w:trPr>
          <w:trHeight w:val="300"/>
        </w:trPr>
        <w:tc>
          <w:tcPr>
            <w:tcW w:w="959" w:type="dxa"/>
            <w:vAlign w:val="center"/>
            <w:hideMark/>
          </w:tcPr>
          <w:p w14:paraId="6A87F47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7CBA480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16B1E3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573422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41BDBD0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7091D0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23ABF9A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79445A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2E418318"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366CDD8A" w14:textId="77777777" w:rsidTr="004F694D">
        <w:trPr>
          <w:trHeight w:val="315"/>
        </w:trPr>
        <w:tc>
          <w:tcPr>
            <w:tcW w:w="959" w:type="dxa"/>
            <w:vAlign w:val="center"/>
            <w:hideMark/>
          </w:tcPr>
          <w:p w14:paraId="4B8AD781"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992" w:type="dxa"/>
            <w:vAlign w:val="center"/>
            <w:hideMark/>
          </w:tcPr>
          <w:p w14:paraId="287A3D1E" w14:textId="7002930B" w:rsidR="0013705B" w:rsidRPr="0013705B" w:rsidRDefault="0084278A" w:rsidP="009217F2">
            <w:pPr>
              <w:spacing w:before="120"/>
              <w:jc w:val="both"/>
              <w:rPr>
                <w:rFonts w:asciiTheme="minorHAnsi" w:hAnsiTheme="minorHAnsi" w:cs="Arial"/>
                <w:bCs/>
                <w:color w:val="000000"/>
                <w:sz w:val="22"/>
                <w:szCs w:val="22"/>
                <w:lang w:val="es-ES"/>
              </w:rPr>
            </w:pPr>
            <w:r>
              <w:rPr>
                <w:rFonts w:asciiTheme="minorHAnsi" w:hAnsiTheme="minorHAnsi" w:cs="Arial"/>
                <w:bCs/>
                <w:color w:val="000000"/>
                <w:sz w:val="22"/>
                <w:szCs w:val="22"/>
                <w:lang w:val="es-ES"/>
              </w:rPr>
              <w:t>1</w:t>
            </w:r>
          </w:p>
        </w:tc>
        <w:tc>
          <w:tcPr>
            <w:tcW w:w="709" w:type="dxa"/>
            <w:vAlign w:val="center"/>
            <w:hideMark/>
          </w:tcPr>
          <w:p w14:paraId="748765C9" w14:textId="2DD00DE0" w:rsidR="0013705B" w:rsidRPr="0013705B" w:rsidRDefault="0084278A" w:rsidP="009217F2">
            <w:pPr>
              <w:spacing w:before="120"/>
              <w:jc w:val="both"/>
              <w:rPr>
                <w:rFonts w:asciiTheme="minorHAnsi" w:hAnsiTheme="minorHAnsi" w:cs="Arial"/>
                <w:bCs/>
                <w:color w:val="000000"/>
                <w:sz w:val="22"/>
                <w:szCs w:val="22"/>
                <w:lang w:val="es-ES"/>
              </w:rPr>
            </w:pPr>
            <w:r>
              <w:rPr>
                <w:rFonts w:asciiTheme="minorHAnsi" w:hAnsiTheme="minorHAnsi" w:cs="Arial"/>
                <w:bCs/>
                <w:color w:val="000000"/>
                <w:sz w:val="22"/>
                <w:szCs w:val="22"/>
                <w:lang w:val="es-ES"/>
              </w:rPr>
              <w:t>7</w:t>
            </w:r>
          </w:p>
        </w:tc>
        <w:tc>
          <w:tcPr>
            <w:tcW w:w="709" w:type="dxa"/>
            <w:vAlign w:val="center"/>
            <w:hideMark/>
          </w:tcPr>
          <w:p w14:paraId="0958D193"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708" w:type="dxa"/>
            <w:vAlign w:val="center"/>
            <w:hideMark/>
          </w:tcPr>
          <w:p w14:paraId="2F6CAA21"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709" w:type="dxa"/>
            <w:vAlign w:val="center"/>
            <w:hideMark/>
          </w:tcPr>
          <w:p w14:paraId="76C77087"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851" w:type="dxa"/>
            <w:vAlign w:val="center"/>
            <w:hideMark/>
          </w:tcPr>
          <w:p w14:paraId="5C34E241"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567" w:type="dxa"/>
            <w:vAlign w:val="center"/>
            <w:hideMark/>
          </w:tcPr>
          <w:p w14:paraId="73D8B126"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850" w:type="dxa"/>
            <w:vAlign w:val="center"/>
          </w:tcPr>
          <w:p w14:paraId="5B110154" w14:textId="77777777" w:rsidR="0013705B" w:rsidRPr="0013705B" w:rsidRDefault="0013705B" w:rsidP="009217F2">
            <w:pPr>
              <w:spacing w:before="120"/>
              <w:jc w:val="both"/>
              <w:rPr>
                <w:rFonts w:asciiTheme="minorHAnsi" w:hAnsiTheme="minorHAnsi" w:cs="Arial"/>
                <w:bCs/>
                <w:color w:val="000000"/>
                <w:sz w:val="22"/>
                <w:szCs w:val="22"/>
                <w:lang w:val="es-ES"/>
              </w:rPr>
            </w:pPr>
          </w:p>
        </w:tc>
      </w:tr>
    </w:tbl>
    <w:p w14:paraId="097BD1CD" w14:textId="77777777" w:rsidR="0013705B" w:rsidRPr="0013705B" w:rsidRDefault="0013705B" w:rsidP="009217F2">
      <w:pPr>
        <w:spacing w:before="120"/>
        <w:jc w:val="both"/>
        <w:rPr>
          <w:rFonts w:asciiTheme="minorHAnsi" w:hAnsiTheme="minorHAnsi" w:cs="Arial"/>
          <w:color w:val="000000"/>
          <w:sz w:val="22"/>
          <w:szCs w:val="22"/>
          <w:lang w:val="es-ES"/>
        </w:rPr>
      </w:pPr>
    </w:p>
    <w:p w14:paraId="6E2C50B4" w14:textId="77777777" w:rsidR="0013705B" w:rsidRPr="0013705B" w:rsidRDefault="0013705B" w:rsidP="009217F2">
      <w:pPr>
        <w:spacing w:before="120"/>
        <w:jc w:val="both"/>
        <w:rPr>
          <w:rFonts w:asciiTheme="minorHAnsi" w:hAnsiTheme="minorHAnsi" w:cs="Arial"/>
          <w:color w:val="000000"/>
          <w:sz w:val="22"/>
          <w:szCs w:val="22"/>
          <w:lang w:val="es-ES"/>
        </w:rPr>
      </w:pPr>
    </w:p>
    <w:p w14:paraId="3521022D" w14:textId="77777777" w:rsidR="0013705B" w:rsidRPr="0013705B" w:rsidRDefault="0013705B" w:rsidP="009217F2">
      <w:pPr>
        <w:spacing w:before="120"/>
        <w:jc w:val="both"/>
        <w:rPr>
          <w:rFonts w:asciiTheme="minorHAnsi" w:hAnsiTheme="minorHAnsi" w:cs="Arial"/>
          <w:color w:val="000000"/>
          <w:sz w:val="22"/>
          <w:szCs w:val="22"/>
          <w:lang w:val="es-ES"/>
        </w:rPr>
      </w:pPr>
    </w:p>
    <w:p w14:paraId="4E5D4AB1" w14:textId="77777777" w:rsidR="0013705B" w:rsidRPr="0013705B" w:rsidRDefault="0013705B" w:rsidP="009217F2">
      <w:pPr>
        <w:spacing w:before="120"/>
        <w:jc w:val="both"/>
        <w:rPr>
          <w:rFonts w:asciiTheme="minorHAnsi" w:hAnsiTheme="minorHAnsi" w:cs="Arial"/>
          <w:color w:val="000000"/>
          <w:sz w:val="22"/>
          <w:szCs w:val="22"/>
          <w:lang w:val="es-ES"/>
        </w:rPr>
      </w:pPr>
    </w:p>
    <w:p w14:paraId="6C075A0A" w14:textId="77777777" w:rsidR="0013705B" w:rsidRPr="0013705B" w:rsidRDefault="0013705B" w:rsidP="009217F2">
      <w:pPr>
        <w:spacing w:before="120"/>
        <w:jc w:val="both"/>
        <w:rPr>
          <w:rFonts w:asciiTheme="minorHAnsi" w:hAnsiTheme="minorHAnsi" w:cs="Arial"/>
          <w:color w:val="000000"/>
          <w:sz w:val="22"/>
          <w:szCs w:val="22"/>
          <w:lang w:val="es-ES"/>
        </w:rPr>
      </w:pPr>
    </w:p>
    <w:p w14:paraId="7116277E" w14:textId="77777777" w:rsidR="0013705B" w:rsidRPr="0013705B" w:rsidRDefault="0013705B" w:rsidP="009217F2">
      <w:pPr>
        <w:spacing w:before="120"/>
        <w:jc w:val="both"/>
        <w:rPr>
          <w:rFonts w:asciiTheme="minorHAnsi" w:hAnsiTheme="minorHAnsi" w:cs="Arial"/>
          <w:color w:val="000000"/>
          <w:sz w:val="22"/>
          <w:szCs w:val="22"/>
          <w:lang w:val="es-ES"/>
        </w:rPr>
      </w:pPr>
    </w:p>
    <w:p w14:paraId="79F60255" w14:textId="77777777" w:rsidR="0013705B" w:rsidRPr="0013705B" w:rsidRDefault="0013705B" w:rsidP="009217F2">
      <w:pPr>
        <w:spacing w:before="120"/>
        <w:jc w:val="both"/>
        <w:rPr>
          <w:rFonts w:asciiTheme="minorHAnsi" w:hAnsiTheme="minorHAnsi" w:cs="Arial"/>
          <w:color w:val="000000"/>
          <w:sz w:val="22"/>
          <w:szCs w:val="22"/>
          <w:lang w:val="es-ES"/>
        </w:rPr>
      </w:pPr>
    </w:p>
    <w:p w14:paraId="6DC476EE" w14:textId="77777777" w:rsidR="0013705B" w:rsidRPr="0013705B" w:rsidRDefault="0013705B" w:rsidP="009217F2">
      <w:pPr>
        <w:spacing w:before="120"/>
        <w:jc w:val="both"/>
        <w:rPr>
          <w:rFonts w:asciiTheme="minorHAnsi" w:hAnsiTheme="minorHAnsi" w:cs="Arial"/>
          <w:color w:val="000000"/>
          <w:sz w:val="22"/>
          <w:szCs w:val="22"/>
          <w:lang w:val="es-ES"/>
        </w:rPr>
      </w:pPr>
    </w:p>
    <w:p w14:paraId="251372A3" w14:textId="77777777" w:rsidR="0013705B" w:rsidRPr="0013705B" w:rsidRDefault="0013705B" w:rsidP="009217F2">
      <w:pPr>
        <w:spacing w:before="120"/>
        <w:jc w:val="both"/>
        <w:rPr>
          <w:rFonts w:asciiTheme="minorHAnsi" w:hAnsiTheme="minorHAnsi" w:cs="Arial"/>
          <w:color w:val="000000"/>
          <w:sz w:val="22"/>
          <w:szCs w:val="22"/>
          <w:lang w:val="es-ES"/>
        </w:rPr>
      </w:pPr>
    </w:p>
    <w:p w14:paraId="76219986" w14:textId="77777777" w:rsidR="0013705B" w:rsidRPr="0013705B" w:rsidRDefault="0013705B" w:rsidP="009217F2">
      <w:pPr>
        <w:spacing w:before="120"/>
        <w:jc w:val="both"/>
        <w:rPr>
          <w:rFonts w:asciiTheme="minorHAnsi" w:hAnsiTheme="minorHAnsi" w:cs="Arial"/>
          <w:color w:val="000000"/>
          <w:sz w:val="22"/>
          <w:szCs w:val="22"/>
          <w:lang w:val="es-ES"/>
        </w:rPr>
      </w:pPr>
    </w:p>
    <w:p w14:paraId="020BA05F" w14:textId="77777777" w:rsidR="00EC09A8" w:rsidRDefault="00EC09A8" w:rsidP="009217F2">
      <w:pPr>
        <w:spacing w:before="120"/>
        <w:jc w:val="both"/>
        <w:rPr>
          <w:rFonts w:asciiTheme="minorHAnsi" w:hAnsiTheme="minorHAnsi" w:cs="Arial"/>
          <w:bCs/>
          <w:color w:val="000000"/>
          <w:u w:val="single"/>
          <w:lang w:val="es-ES"/>
        </w:rPr>
      </w:pPr>
    </w:p>
    <w:p w14:paraId="13140533" w14:textId="77777777" w:rsidR="00EC09A8" w:rsidRDefault="00EC09A8" w:rsidP="009217F2">
      <w:pPr>
        <w:spacing w:before="120"/>
        <w:jc w:val="both"/>
        <w:rPr>
          <w:rFonts w:asciiTheme="minorHAnsi" w:hAnsiTheme="minorHAnsi" w:cs="Arial"/>
          <w:bCs/>
          <w:color w:val="000000"/>
          <w:u w:val="single"/>
          <w:lang w:val="es-ES"/>
        </w:rPr>
      </w:pPr>
    </w:p>
    <w:p w14:paraId="02184136" w14:textId="77777777" w:rsidR="00EC09A8" w:rsidRDefault="00EC09A8" w:rsidP="009217F2">
      <w:pPr>
        <w:spacing w:before="120"/>
        <w:jc w:val="both"/>
        <w:rPr>
          <w:rFonts w:asciiTheme="minorHAnsi" w:hAnsiTheme="minorHAnsi" w:cs="Arial"/>
          <w:bCs/>
          <w:color w:val="000000"/>
          <w:u w:val="single"/>
          <w:lang w:val="es-ES"/>
        </w:rPr>
      </w:pPr>
    </w:p>
    <w:p w14:paraId="778A6A43" w14:textId="77777777" w:rsidR="00EC09A8" w:rsidRDefault="00EC09A8" w:rsidP="009217F2">
      <w:pPr>
        <w:spacing w:before="120"/>
        <w:jc w:val="both"/>
        <w:rPr>
          <w:rFonts w:asciiTheme="minorHAnsi" w:hAnsiTheme="minorHAnsi" w:cs="Arial"/>
          <w:bCs/>
          <w:color w:val="000000"/>
          <w:u w:val="single"/>
          <w:lang w:val="es-ES"/>
        </w:rPr>
      </w:pPr>
    </w:p>
    <w:p w14:paraId="141B8EA5" w14:textId="77777777" w:rsidR="0013705B" w:rsidRPr="00BD7CA4" w:rsidRDefault="0013705B" w:rsidP="00EC09A8">
      <w:pPr>
        <w:spacing w:before="120"/>
        <w:ind w:left="708" w:firstLine="708"/>
        <w:jc w:val="both"/>
        <w:rPr>
          <w:rFonts w:asciiTheme="minorHAnsi" w:hAnsiTheme="minorHAnsi" w:cs="Arial"/>
          <w:bCs/>
          <w:color w:val="000000"/>
          <w:u w:val="single"/>
          <w:lang w:val="es-ES"/>
        </w:rPr>
      </w:pPr>
      <w:r w:rsidRPr="00BD7CA4">
        <w:rPr>
          <w:rFonts w:asciiTheme="minorHAnsi" w:hAnsiTheme="minorHAnsi" w:cs="Arial"/>
          <w:bCs/>
          <w:color w:val="000000"/>
          <w:u w:val="single"/>
          <w:lang w:val="es-ES"/>
        </w:rPr>
        <w:t>Estos datos no son por líneas de investigación sino por departamentos</w:t>
      </w:r>
    </w:p>
    <w:p w14:paraId="003C158E" w14:textId="77777777" w:rsidR="0013705B" w:rsidRDefault="0013705B" w:rsidP="00EC09A8">
      <w:pPr>
        <w:spacing w:before="120"/>
        <w:ind w:left="1416"/>
        <w:jc w:val="both"/>
        <w:rPr>
          <w:rFonts w:asciiTheme="minorHAnsi" w:hAnsiTheme="minorHAnsi" w:cs="Arial"/>
          <w:bCs/>
          <w:i/>
          <w:color w:val="000000"/>
          <w:lang w:val="es-ES"/>
        </w:rPr>
      </w:pPr>
      <w:r w:rsidRPr="00BD7CA4">
        <w:rPr>
          <w:rFonts w:asciiTheme="minorHAnsi" w:hAnsiTheme="minorHAnsi" w:cs="Arial"/>
          <w:bCs/>
          <w:i/>
          <w:color w:val="000000"/>
          <w:lang w:val="es-ES"/>
        </w:rPr>
        <w:t>LEYENDA: DTAI: doctores que son tutores de aspirantes internos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DTAE: doctores que son tutores de aspirantes externos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DNT: doctores no tutores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AN2: aspirantes en estado avanzado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AN1: aspirantes en primera etapa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 xml:space="preserve">PAN3: en proyección de inscripción de </w:t>
      </w:r>
      <w:proofErr w:type="spellStart"/>
      <w:r w:rsidRPr="00BD7CA4">
        <w:rPr>
          <w:rFonts w:asciiTheme="minorHAnsi" w:hAnsiTheme="minorHAnsi" w:cs="Arial"/>
          <w:bCs/>
          <w:i/>
          <w:color w:val="000000"/>
          <w:lang w:val="es-ES"/>
        </w:rPr>
        <w:t>aspirantura</w:t>
      </w:r>
      <w:proofErr w:type="spellEnd"/>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PSP: profesores sin proyección</w:t>
      </w:r>
      <w:r w:rsidR="00BD7CA4">
        <w:rPr>
          <w:rFonts w:asciiTheme="minorHAnsi" w:hAnsiTheme="minorHAnsi" w:cs="Arial"/>
          <w:bCs/>
          <w:i/>
          <w:color w:val="000000"/>
          <w:lang w:val="es-ES"/>
        </w:rPr>
        <w:t>.</w:t>
      </w:r>
    </w:p>
    <w:p w14:paraId="1C139240" w14:textId="77777777" w:rsidR="00BD7CA4" w:rsidRDefault="00BD7CA4" w:rsidP="009217F2">
      <w:pPr>
        <w:spacing w:before="120"/>
        <w:jc w:val="both"/>
        <w:rPr>
          <w:rFonts w:asciiTheme="minorHAnsi" w:hAnsiTheme="minorHAnsi" w:cs="Arial"/>
          <w:bCs/>
          <w:i/>
          <w:color w:val="000000"/>
          <w:lang w:val="es-ES"/>
        </w:rPr>
      </w:pPr>
    </w:p>
    <w:p w14:paraId="2BA3F0A1"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entidades del territorio con las cuales se hace concertación de necesidades de formación</w:t>
      </w:r>
      <w:r w:rsidRPr="0013705B">
        <w:rPr>
          <w:rFonts w:asciiTheme="minorHAnsi" w:hAnsiTheme="minorHAnsi" w:cs="Arial"/>
          <w:color w:val="000000"/>
          <w:sz w:val="22"/>
          <w:szCs w:val="22"/>
          <w:lang w:val="es-ES"/>
        </w:rPr>
        <w:t>. Se realiza concertación de necesidades de formación con el 100% de las entidades del territorio priorizadas por facultades, centros de estudio y CUM. Ver anexo de las entidades con las que la UO tiene convenios.</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1780"/>
        <w:gridCol w:w="1452"/>
        <w:gridCol w:w="1213"/>
        <w:gridCol w:w="1154"/>
        <w:gridCol w:w="1133"/>
      </w:tblGrid>
      <w:tr w:rsidR="0013705B" w:rsidRPr="0013705B" w14:paraId="4DB74AC7" w14:textId="77777777" w:rsidTr="004F694D">
        <w:trPr>
          <w:trHeight w:val="57"/>
          <w:jc w:val="center"/>
        </w:trPr>
        <w:tc>
          <w:tcPr>
            <w:tcW w:w="7866" w:type="dxa"/>
            <w:gridSpan w:val="6"/>
            <w:vAlign w:val="center"/>
          </w:tcPr>
          <w:p w14:paraId="4B531772"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I.6</w:t>
            </w:r>
            <w:r w:rsidR="0013705B" w:rsidRPr="004F694D">
              <w:rPr>
                <w:rFonts w:asciiTheme="minorHAnsi" w:hAnsiTheme="minorHAnsi" w:cs="Arial"/>
                <w:b/>
                <w:color w:val="000000"/>
                <w:sz w:val="22"/>
                <w:szCs w:val="22"/>
                <w:lang w:val="es-ES"/>
              </w:rPr>
              <w:t>: Concertación de necesidades de formación con las entidades del territorio priorizadas</w:t>
            </w:r>
          </w:p>
        </w:tc>
      </w:tr>
      <w:tr w:rsidR="0013705B" w:rsidRPr="0013705B" w14:paraId="6C6459AC" w14:textId="77777777" w:rsidTr="004F694D">
        <w:trPr>
          <w:trHeight w:val="57"/>
          <w:jc w:val="center"/>
        </w:trPr>
        <w:tc>
          <w:tcPr>
            <w:tcW w:w="1134" w:type="dxa"/>
            <w:vMerge w:val="restart"/>
            <w:vAlign w:val="center"/>
          </w:tcPr>
          <w:p w14:paraId="0BBC9062"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780" w:type="dxa"/>
            <w:vMerge w:val="restart"/>
            <w:vAlign w:val="center"/>
          </w:tcPr>
          <w:p w14:paraId="5BFBBC24"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PRIORIZADAS POR EL ÁREA*</w:t>
            </w:r>
          </w:p>
        </w:tc>
        <w:tc>
          <w:tcPr>
            <w:tcW w:w="1452" w:type="dxa"/>
            <w:vMerge w:val="restart"/>
            <w:vAlign w:val="center"/>
          </w:tcPr>
          <w:p w14:paraId="636DA84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ORGANISMO AL QUE PERTENECE</w:t>
            </w:r>
          </w:p>
        </w:tc>
        <w:tc>
          <w:tcPr>
            <w:tcW w:w="2367" w:type="dxa"/>
            <w:gridSpan w:val="2"/>
            <w:vAlign w:val="center"/>
          </w:tcPr>
          <w:p w14:paraId="00DDF85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CON LAS QUE SE HICIERON CONCERTACIONES</w:t>
            </w:r>
          </w:p>
        </w:tc>
        <w:tc>
          <w:tcPr>
            <w:tcW w:w="1133" w:type="dxa"/>
            <w:vMerge w:val="restart"/>
            <w:vAlign w:val="center"/>
          </w:tcPr>
          <w:p w14:paraId="5E8D438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2DFD7844" w14:textId="77777777" w:rsidTr="004F694D">
        <w:trPr>
          <w:trHeight w:val="57"/>
          <w:jc w:val="center"/>
        </w:trPr>
        <w:tc>
          <w:tcPr>
            <w:tcW w:w="1134" w:type="dxa"/>
            <w:vMerge/>
            <w:vAlign w:val="center"/>
          </w:tcPr>
          <w:p w14:paraId="60D119A9"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Merge/>
            <w:vAlign w:val="center"/>
          </w:tcPr>
          <w:p w14:paraId="50D2641A"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Merge/>
            <w:vAlign w:val="center"/>
          </w:tcPr>
          <w:p w14:paraId="32570F04"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50E7D090"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SI</w:t>
            </w:r>
          </w:p>
        </w:tc>
        <w:tc>
          <w:tcPr>
            <w:tcW w:w="1154" w:type="dxa"/>
            <w:vAlign w:val="center"/>
          </w:tcPr>
          <w:p w14:paraId="6839026C"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w:t>
            </w:r>
          </w:p>
        </w:tc>
        <w:tc>
          <w:tcPr>
            <w:tcW w:w="1133" w:type="dxa"/>
            <w:vMerge/>
            <w:vAlign w:val="center"/>
          </w:tcPr>
          <w:p w14:paraId="6E1EC877" w14:textId="77777777" w:rsidR="0013705B" w:rsidRPr="0013705B" w:rsidRDefault="0013705B" w:rsidP="00EC09A8">
            <w:pPr>
              <w:jc w:val="center"/>
              <w:rPr>
                <w:rFonts w:asciiTheme="minorHAnsi" w:hAnsiTheme="minorHAnsi" w:cs="Arial"/>
                <w:color w:val="000000"/>
                <w:sz w:val="22"/>
                <w:szCs w:val="22"/>
                <w:lang w:val="es-ES"/>
              </w:rPr>
            </w:pPr>
          </w:p>
        </w:tc>
      </w:tr>
      <w:tr w:rsidR="00564C1B" w:rsidRPr="0013705B" w14:paraId="20224BDE" w14:textId="77777777" w:rsidTr="004F694D">
        <w:trPr>
          <w:trHeight w:val="57"/>
          <w:jc w:val="center"/>
        </w:trPr>
        <w:tc>
          <w:tcPr>
            <w:tcW w:w="1134" w:type="dxa"/>
            <w:vMerge w:val="restart"/>
            <w:vAlign w:val="center"/>
          </w:tcPr>
          <w:p w14:paraId="6FFB8611" w14:textId="0317839F"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Línea 1</w:t>
            </w:r>
          </w:p>
        </w:tc>
        <w:tc>
          <w:tcPr>
            <w:tcW w:w="1780" w:type="dxa"/>
            <w:vAlign w:val="center"/>
          </w:tcPr>
          <w:p w14:paraId="1FB8138C" w14:textId="3F04F734" w:rsidR="00564C1B"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 xml:space="preserve">ETECSA </w:t>
            </w:r>
          </w:p>
          <w:p w14:paraId="1F533150" w14:textId="7AA3CB8F"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55979CB5" w14:textId="63553EC1"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3463B302" w14:textId="2F7FC34B"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 xml:space="preserve">ETECSA </w:t>
            </w:r>
          </w:p>
        </w:tc>
        <w:tc>
          <w:tcPr>
            <w:tcW w:w="1154" w:type="dxa"/>
            <w:vAlign w:val="center"/>
          </w:tcPr>
          <w:p w14:paraId="6FD712BD"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28F6D3A6"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411F2452" w14:textId="77777777" w:rsidTr="004F694D">
        <w:trPr>
          <w:trHeight w:val="57"/>
          <w:jc w:val="center"/>
        </w:trPr>
        <w:tc>
          <w:tcPr>
            <w:tcW w:w="1134" w:type="dxa"/>
            <w:vMerge/>
            <w:vAlign w:val="center"/>
          </w:tcPr>
          <w:p w14:paraId="5EC53ED7"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5008AAFA" w14:textId="3C8C540B"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COPEXTEL</w:t>
            </w:r>
          </w:p>
        </w:tc>
        <w:tc>
          <w:tcPr>
            <w:tcW w:w="1452" w:type="dxa"/>
            <w:vAlign w:val="center"/>
          </w:tcPr>
          <w:p w14:paraId="77940FBC" w14:textId="585552B2"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062C941D" w14:textId="430E5578"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COPEXTEL,</w:t>
            </w:r>
          </w:p>
        </w:tc>
        <w:tc>
          <w:tcPr>
            <w:tcW w:w="1154" w:type="dxa"/>
            <w:vAlign w:val="center"/>
          </w:tcPr>
          <w:p w14:paraId="773AD6E7"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275348DE"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67D583B9" w14:textId="77777777" w:rsidTr="004F694D">
        <w:trPr>
          <w:trHeight w:val="57"/>
          <w:jc w:val="center"/>
        </w:trPr>
        <w:tc>
          <w:tcPr>
            <w:tcW w:w="1134" w:type="dxa"/>
            <w:vMerge/>
            <w:vAlign w:val="center"/>
          </w:tcPr>
          <w:p w14:paraId="62C1360E"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29438FE1" w14:textId="6E80EEC7"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MEGACEN</w:t>
            </w:r>
          </w:p>
        </w:tc>
        <w:tc>
          <w:tcPr>
            <w:tcW w:w="1452" w:type="dxa"/>
            <w:vAlign w:val="center"/>
          </w:tcPr>
          <w:p w14:paraId="1FF36795" w14:textId="2AD855FE" w:rsidR="00564C1B" w:rsidRPr="0013705B" w:rsidRDefault="001D6C38"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MCITMA</w:t>
            </w:r>
          </w:p>
        </w:tc>
        <w:tc>
          <w:tcPr>
            <w:tcW w:w="1213" w:type="dxa"/>
            <w:vAlign w:val="center"/>
          </w:tcPr>
          <w:p w14:paraId="57D9857C" w14:textId="627B9393"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MEGACEN,</w:t>
            </w:r>
          </w:p>
        </w:tc>
        <w:tc>
          <w:tcPr>
            <w:tcW w:w="1154" w:type="dxa"/>
            <w:vAlign w:val="center"/>
          </w:tcPr>
          <w:p w14:paraId="4EE2D564"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6F213405"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3C300AF6" w14:textId="77777777" w:rsidTr="004F694D">
        <w:trPr>
          <w:trHeight w:val="57"/>
          <w:jc w:val="center"/>
        </w:trPr>
        <w:tc>
          <w:tcPr>
            <w:tcW w:w="1134" w:type="dxa"/>
            <w:vMerge/>
            <w:vAlign w:val="center"/>
          </w:tcPr>
          <w:p w14:paraId="052B3D3B"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66D8BEEC" w14:textId="517A7CFD"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2421504F" w14:textId="6319C46F"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MINCULT</w:t>
            </w:r>
          </w:p>
        </w:tc>
        <w:tc>
          <w:tcPr>
            <w:tcW w:w="1213" w:type="dxa"/>
            <w:vAlign w:val="center"/>
          </w:tcPr>
          <w:p w14:paraId="2D12A1BF" w14:textId="5373D5BC"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Oficina del Arquitecto de la</w:t>
            </w:r>
            <w:r>
              <w:rPr>
                <w:rFonts w:ascii="Arial" w:hAnsi="Arial" w:cs="Arial"/>
                <w:color w:val="000000"/>
                <w:lang w:val="es-US" w:eastAsia="pt-PT"/>
              </w:rPr>
              <w:t xml:space="preserve"> Ciudad</w:t>
            </w:r>
          </w:p>
        </w:tc>
        <w:tc>
          <w:tcPr>
            <w:tcW w:w="1154" w:type="dxa"/>
            <w:vAlign w:val="center"/>
          </w:tcPr>
          <w:p w14:paraId="3ED3D4F5"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5F9D9A29"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40259194" w14:textId="77777777" w:rsidTr="004F694D">
        <w:trPr>
          <w:trHeight w:val="57"/>
          <w:jc w:val="center"/>
        </w:trPr>
        <w:tc>
          <w:tcPr>
            <w:tcW w:w="1134" w:type="dxa"/>
            <w:vMerge/>
            <w:vAlign w:val="center"/>
          </w:tcPr>
          <w:p w14:paraId="3F83FC1D"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456BA80C" w14:textId="77777777"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4E1AA116" w14:textId="23A762C0"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6EA2A2D4" w14:textId="6358DD71" w:rsidR="00564C1B" w:rsidRPr="00720257"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 xml:space="preserve">Joven Club Provincial de </w:t>
            </w:r>
            <w:r w:rsidRPr="00720257">
              <w:rPr>
                <w:rFonts w:ascii="Arial" w:hAnsi="Arial" w:cs="Arial"/>
                <w:color w:val="000000"/>
                <w:lang w:val="es-US" w:eastAsia="pt-PT"/>
              </w:rPr>
              <w:lastRenderedPageBreak/>
              <w:t>Computación</w:t>
            </w:r>
          </w:p>
        </w:tc>
        <w:tc>
          <w:tcPr>
            <w:tcW w:w="1154" w:type="dxa"/>
            <w:vAlign w:val="center"/>
          </w:tcPr>
          <w:p w14:paraId="704D970C"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6BA8A742"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67FFFBB3" w14:textId="77777777" w:rsidTr="004F694D">
        <w:trPr>
          <w:trHeight w:val="57"/>
          <w:jc w:val="center"/>
        </w:trPr>
        <w:tc>
          <w:tcPr>
            <w:tcW w:w="1134" w:type="dxa"/>
            <w:vMerge/>
            <w:vAlign w:val="center"/>
          </w:tcPr>
          <w:p w14:paraId="30CFAF5D"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2A874759" w14:textId="1332E1CD"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22C8DC87" w14:textId="220D250E"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Instituto Nacional de Recursos Hidráulicos</w:t>
            </w:r>
          </w:p>
        </w:tc>
        <w:tc>
          <w:tcPr>
            <w:tcW w:w="1213" w:type="dxa"/>
            <w:vAlign w:val="center"/>
          </w:tcPr>
          <w:p w14:paraId="0EC0ED8E" w14:textId="0D08EDB9" w:rsidR="00564C1B" w:rsidRPr="00720257"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Comunidad, Empresa Aguas Santiago</w:t>
            </w:r>
          </w:p>
        </w:tc>
        <w:tc>
          <w:tcPr>
            <w:tcW w:w="1154" w:type="dxa"/>
            <w:vAlign w:val="center"/>
          </w:tcPr>
          <w:p w14:paraId="1A661124"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58AC6087" w14:textId="77777777" w:rsidR="00564C1B" w:rsidRPr="0013705B" w:rsidRDefault="00564C1B" w:rsidP="00EC09A8">
            <w:pPr>
              <w:jc w:val="center"/>
              <w:rPr>
                <w:rFonts w:asciiTheme="minorHAnsi" w:hAnsiTheme="minorHAnsi" w:cs="Arial"/>
                <w:color w:val="000000"/>
                <w:sz w:val="22"/>
                <w:szCs w:val="22"/>
                <w:lang w:val="es-ES"/>
              </w:rPr>
            </w:pPr>
          </w:p>
        </w:tc>
      </w:tr>
      <w:tr w:rsidR="0013705B" w:rsidRPr="0013705B" w14:paraId="2E975BEA" w14:textId="77777777" w:rsidTr="004F694D">
        <w:trPr>
          <w:trHeight w:val="57"/>
          <w:jc w:val="center"/>
        </w:trPr>
        <w:tc>
          <w:tcPr>
            <w:tcW w:w="1134" w:type="dxa"/>
            <w:vMerge w:val="restart"/>
            <w:vAlign w:val="center"/>
          </w:tcPr>
          <w:p w14:paraId="1A2140B5" w14:textId="5CE27F80"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Línea 2</w:t>
            </w:r>
          </w:p>
        </w:tc>
        <w:tc>
          <w:tcPr>
            <w:tcW w:w="1780" w:type="dxa"/>
            <w:vAlign w:val="center"/>
          </w:tcPr>
          <w:p w14:paraId="08BC2238" w14:textId="33E7638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Hospital</w:t>
            </w:r>
          </w:p>
        </w:tc>
        <w:tc>
          <w:tcPr>
            <w:tcW w:w="1452" w:type="dxa"/>
            <w:vAlign w:val="center"/>
          </w:tcPr>
          <w:p w14:paraId="3479763E" w14:textId="01F3F60E"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MINSAP</w:t>
            </w:r>
          </w:p>
        </w:tc>
        <w:tc>
          <w:tcPr>
            <w:tcW w:w="1213" w:type="dxa"/>
            <w:vAlign w:val="center"/>
          </w:tcPr>
          <w:p w14:paraId="32B9EF55" w14:textId="0DB99575"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Hospital Clínico Quirúrgico</w:t>
            </w:r>
          </w:p>
        </w:tc>
        <w:tc>
          <w:tcPr>
            <w:tcW w:w="1154" w:type="dxa"/>
            <w:vAlign w:val="center"/>
          </w:tcPr>
          <w:p w14:paraId="221F5C4F"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282500A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4FF0E35" w14:textId="77777777" w:rsidTr="004F694D">
        <w:trPr>
          <w:trHeight w:val="57"/>
          <w:jc w:val="center"/>
        </w:trPr>
        <w:tc>
          <w:tcPr>
            <w:tcW w:w="1134" w:type="dxa"/>
            <w:vMerge/>
            <w:vAlign w:val="center"/>
          </w:tcPr>
          <w:p w14:paraId="7FADF7E5"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500C0EDE" w14:textId="377A429A"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Universidad de Ciencias Médicas</w:t>
            </w:r>
          </w:p>
        </w:tc>
        <w:tc>
          <w:tcPr>
            <w:tcW w:w="1452" w:type="dxa"/>
            <w:vAlign w:val="center"/>
          </w:tcPr>
          <w:p w14:paraId="79A32C18" w14:textId="6859CCA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MINSAP</w:t>
            </w:r>
          </w:p>
        </w:tc>
        <w:tc>
          <w:tcPr>
            <w:tcW w:w="1213" w:type="dxa"/>
            <w:vAlign w:val="center"/>
          </w:tcPr>
          <w:p w14:paraId="03DF7F92" w14:textId="6BCCEB8A"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Universidad de Ciencias Médicas</w:t>
            </w:r>
          </w:p>
        </w:tc>
        <w:tc>
          <w:tcPr>
            <w:tcW w:w="1154" w:type="dxa"/>
            <w:vAlign w:val="center"/>
          </w:tcPr>
          <w:p w14:paraId="302DB86A"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65089312"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160E5D5" w14:textId="77777777" w:rsidTr="004F694D">
        <w:trPr>
          <w:trHeight w:val="57"/>
          <w:jc w:val="center"/>
        </w:trPr>
        <w:tc>
          <w:tcPr>
            <w:tcW w:w="1134" w:type="dxa"/>
            <w:vMerge/>
            <w:vAlign w:val="center"/>
          </w:tcPr>
          <w:p w14:paraId="17D0B39D"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3C8755E4"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14:paraId="2EF6ED16"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51F235FD" w14:textId="77777777"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14:paraId="540E124F"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3AE1540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2D67B62" w14:textId="77777777" w:rsidTr="004F694D">
        <w:trPr>
          <w:trHeight w:val="57"/>
          <w:jc w:val="center"/>
        </w:trPr>
        <w:tc>
          <w:tcPr>
            <w:tcW w:w="1134" w:type="dxa"/>
            <w:vMerge/>
            <w:vAlign w:val="center"/>
          </w:tcPr>
          <w:p w14:paraId="2D5E080D"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0B67B551"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14:paraId="24A388B1"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30BFC4D8" w14:textId="77777777"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14:paraId="47EF6471"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45ED11F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AD62134" w14:textId="77777777" w:rsidTr="004F694D">
        <w:trPr>
          <w:trHeight w:val="57"/>
          <w:jc w:val="center"/>
        </w:trPr>
        <w:tc>
          <w:tcPr>
            <w:tcW w:w="1134" w:type="dxa"/>
            <w:vAlign w:val="center"/>
          </w:tcPr>
          <w:p w14:paraId="69482BD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780" w:type="dxa"/>
            <w:vAlign w:val="center"/>
          </w:tcPr>
          <w:p w14:paraId="10C72E74" w14:textId="10F03246"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1452" w:type="dxa"/>
            <w:vAlign w:val="center"/>
          </w:tcPr>
          <w:p w14:paraId="444DCCF7" w14:textId="078D8842"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w:t>
            </w:r>
          </w:p>
        </w:tc>
        <w:tc>
          <w:tcPr>
            <w:tcW w:w="1213" w:type="dxa"/>
            <w:vAlign w:val="center"/>
          </w:tcPr>
          <w:p w14:paraId="77BCFBBD" w14:textId="542BDD3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8</w:t>
            </w:r>
          </w:p>
        </w:tc>
        <w:tc>
          <w:tcPr>
            <w:tcW w:w="1154" w:type="dxa"/>
            <w:vAlign w:val="center"/>
          </w:tcPr>
          <w:p w14:paraId="281283F6"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695D4969" w14:textId="77777777" w:rsidR="0013705B" w:rsidRPr="0013705B" w:rsidRDefault="0013705B" w:rsidP="00EC09A8">
            <w:pPr>
              <w:jc w:val="center"/>
              <w:rPr>
                <w:rFonts w:asciiTheme="minorHAnsi" w:hAnsiTheme="minorHAnsi" w:cs="Arial"/>
                <w:color w:val="000000"/>
                <w:sz w:val="22"/>
                <w:szCs w:val="22"/>
                <w:lang w:val="es-ES"/>
              </w:rPr>
            </w:pPr>
          </w:p>
        </w:tc>
      </w:tr>
    </w:tbl>
    <w:p w14:paraId="43C49C7C" w14:textId="77777777" w:rsidR="0013705B" w:rsidRPr="0013705B" w:rsidRDefault="0013705B" w:rsidP="00EC09A8">
      <w:pPr>
        <w:spacing w:before="120"/>
        <w:ind w:left="708" w:firstLine="12"/>
        <w:jc w:val="both"/>
        <w:rPr>
          <w:rFonts w:asciiTheme="minorHAnsi" w:hAnsiTheme="minorHAnsi" w:cs="Arial"/>
          <w:color w:val="000000"/>
          <w:sz w:val="22"/>
          <w:szCs w:val="22"/>
          <w:lang w:val="es-ES"/>
        </w:rPr>
      </w:pPr>
      <w:r w:rsidRPr="00EC09A8">
        <w:rPr>
          <w:rFonts w:asciiTheme="minorHAnsi" w:hAnsiTheme="minorHAnsi" w:cs="Arial"/>
          <w:color w:val="000000"/>
          <w:szCs w:val="22"/>
          <w:lang w:val="es-ES"/>
        </w:rPr>
        <w:t>* (Incluir en la misma tab</w:t>
      </w:r>
      <w:r w:rsidR="004F694D" w:rsidRPr="00EC09A8">
        <w:rPr>
          <w:rFonts w:asciiTheme="minorHAnsi" w:hAnsiTheme="minorHAnsi" w:cs="Arial"/>
          <w:color w:val="000000"/>
          <w:szCs w:val="22"/>
          <w:lang w:val="es-ES"/>
        </w:rPr>
        <w:t>la los nombres de las entidades</w:t>
      </w:r>
      <w:r w:rsidRPr="00EC09A8">
        <w:rPr>
          <w:rFonts w:asciiTheme="minorHAnsi" w:hAnsiTheme="minorHAnsi" w:cs="Arial"/>
          <w:color w:val="000000"/>
          <w:szCs w:val="22"/>
          <w:lang w:val="es-ES"/>
        </w:rPr>
        <w:t xml:space="preserve"> y los organismos a que pertenecen)</w:t>
      </w:r>
    </w:p>
    <w:p w14:paraId="68B41DA8"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ejecución de las actividades previstas en el plan de posgrado</w:t>
      </w:r>
      <w:r w:rsidRPr="0013705B">
        <w:rPr>
          <w:rFonts w:asciiTheme="minorHAnsi" w:hAnsiTheme="minorHAnsi" w:cs="Arial"/>
          <w:color w:val="000000"/>
          <w:sz w:val="22"/>
          <w:szCs w:val="22"/>
          <w:lang w:val="es-ES"/>
        </w:rPr>
        <w:t>. Se ejecuta al 85% el plan de posgrado con alta participación de los profesores y profesionales del territorio, según las necesidades de superación detectadas. Esta información debe ser compatibilizada con la secretaría de posgrado y deben incluirse tanto las que están asociadas a líneas de investigación como otras que no lo estén.</w:t>
      </w:r>
    </w:p>
    <w:tbl>
      <w:tblPr>
        <w:tblpPr w:leftFromText="141" w:rightFromText="141" w:vertAnchor="text" w:horzAnchor="margin" w:tblpXSpec="right" w:tblpY="37"/>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9"/>
        <w:gridCol w:w="708"/>
        <w:gridCol w:w="709"/>
        <w:gridCol w:w="709"/>
        <w:gridCol w:w="709"/>
        <w:gridCol w:w="708"/>
        <w:gridCol w:w="709"/>
        <w:gridCol w:w="709"/>
        <w:gridCol w:w="709"/>
      </w:tblGrid>
      <w:tr w:rsidR="0013705B" w:rsidRPr="0013705B" w14:paraId="71A18E0E" w14:textId="77777777" w:rsidTr="004F694D">
        <w:trPr>
          <w:trHeight w:val="300"/>
        </w:trPr>
        <w:tc>
          <w:tcPr>
            <w:tcW w:w="9356" w:type="dxa"/>
            <w:gridSpan w:val="10"/>
            <w:noWrap/>
            <w:vAlign w:val="center"/>
            <w:hideMark/>
          </w:tcPr>
          <w:p w14:paraId="60E2A35A" w14:textId="77777777" w:rsidR="0013705B" w:rsidRPr="004F694D" w:rsidRDefault="0013705B" w:rsidP="00EC09A8">
            <w:pPr>
              <w:jc w:val="center"/>
              <w:rPr>
                <w:rFonts w:asciiTheme="minorHAnsi" w:hAnsiTheme="minorHAnsi" w:cs="Arial"/>
                <w:b/>
                <w:bCs/>
                <w:color w:val="000000"/>
                <w:sz w:val="22"/>
                <w:szCs w:val="22"/>
                <w:lang w:val="es-ES"/>
              </w:rPr>
            </w:pPr>
            <w:r w:rsidRPr="004F694D">
              <w:rPr>
                <w:rFonts w:asciiTheme="minorHAnsi" w:hAnsiTheme="minorHAnsi" w:cs="Arial"/>
                <w:b/>
                <w:bCs/>
                <w:color w:val="000000"/>
                <w:sz w:val="22"/>
                <w:szCs w:val="22"/>
                <w:lang w:val="es-ES"/>
              </w:rPr>
              <w:t xml:space="preserve">Tabla </w:t>
            </w:r>
            <w:r w:rsidR="00182AE2">
              <w:rPr>
                <w:rFonts w:asciiTheme="minorHAnsi" w:hAnsiTheme="minorHAnsi" w:cs="Arial"/>
                <w:b/>
                <w:bCs/>
                <w:color w:val="000000"/>
                <w:sz w:val="22"/>
                <w:szCs w:val="22"/>
                <w:lang w:val="es-ES"/>
              </w:rPr>
              <w:t xml:space="preserve"> I.7</w:t>
            </w:r>
            <w:r w:rsidRPr="004F694D">
              <w:rPr>
                <w:rFonts w:asciiTheme="minorHAnsi" w:hAnsiTheme="minorHAnsi" w:cs="Arial"/>
                <w:b/>
                <w:bCs/>
                <w:color w:val="000000"/>
                <w:sz w:val="22"/>
                <w:szCs w:val="22"/>
                <w:lang w:val="es-ES"/>
              </w:rPr>
              <w:t>: Ejecución del plan de posgrado de profesores de la UO</w:t>
            </w:r>
          </w:p>
        </w:tc>
      </w:tr>
      <w:tr w:rsidR="0013705B" w:rsidRPr="0013705B" w14:paraId="2E12BD76" w14:textId="77777777" w:rsidTr="004F694D">
        <w:trPr>
          <w:trHeight w:val="300"/>
        </w:trPr>
        <w:tc>
          <w:tcPr>
            <w:tcW w:w="2977" w:type="dxa"/>
            <w:vMerge w:val="restart"/>
            <w:noWrap/>
            <w:vAlign w:val="center"/>
            <w:hideMark/>
          </w:tcPr>
          <w:p w14:paraId="5DD3B18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14:paraId="1D4EB7C1"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14:paraId="6FEC1890"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14:paraId="4F774805"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14:paraId="7DA842A9" w14:textId="77777777" w:rsidTr="004F694D">
        <w:trPr>
          <w:trHeight w:val="300"/>
        </w:trPr>
        <w:tc>
          <w:tcPr>
            <w:tcW w:w="2977" w:type="dxa"/>
            <w:vMerge/>
            <w:noWrap/>
            <w:vAlign w:val="center"/>
            <w:hideMark/>
          </w:tcPr>
          <w:p w14:paraId="1FFB22F3" w14:textId="77777777"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14:paraId="007877E8"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14:paraId="289CB88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14:paraId="1F5FE43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3CC2064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7A77A526"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14:paraId="5B0792B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4C95919D"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210000EA"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14:paraId="182FD26C"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14:paraId="294E8A18" w14:textId="77777777" w:rsidTr="002A4301">
        <w:trPr>
          <w:trHeight w:val="300"/>
        </w:trPr>
        <w:tc>
          <w:tcPr>
            <w:tcW w:w="2977" w:type="dxa"/>
            <w:vAlign w:val="center"/>
            <w:hideMark/>
          </w:tcPr>
          <w:p w14:paraId="5C3D7576" w14:textId="77777777" w:rsidR="00D27502" w:rsidRPr="00D27502" w:rsidRDefault="00D27502" w:rsidP="00D27502">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Línea 1: Perfeccionamiento de la virtualización académica universitaria</w:t>
            </w:r>
          </w:p>
          <w:p w14:paraId="3B124DE6"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484337D0" w14:textId="3CD01ED6" w:rsidR="0013705B" w:rsidRPr="00D27502"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8" w:type="dxa"/>
            <w:shd w:val="clear" w:color="auto" w:fill="auto"/>
            <w:vAlign w:val="center"/>
            <w:hideMark/>
          </w:tcPr>
          <w:p w14:paraId="55C0F66F" w14:textId="173BD1F5" w:rsidR="0013705B" w:rsidRPr="00D27502"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9" w:type="dxa"/>
            <w:shd w:val="clear" w:color="auto" w:fill="auto"/>
            <w:vAlign w:val="center"/>
            <w:hideMark/>
          </w:tcPr>
          <w:p w14:paraId="66BAF24A" w14:textId="34F48EEF"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7</w:t>
            </w:r>
          </w:p>
        </w:tc>
        <w:tc>
          <w:tcPr>
            <w:tcW w:w="709" w:type="dxa"/>
            <w:shd w:val="clear" w:color="auto" w:fill="auto"/>
            <w:vAlign w:val="center"/>
            <w:hideMark/>
          </w:tcPr>
          <w:p w14:paraId="2CEDE54A" w14:textId="77777777" w:rsidR="0013705B" w:rsidRPr="00D27502"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D820AA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40DF2FB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D3635C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3BAEDC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540281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725ADCD" w14:textId="77777777" w:rsidTr="002A4301">
        <w:trPr>
          <w:trHeight w:val="300"/>
        </w:trPr>
        <w:tc>
          <w:tcPr>
            <w:tcW w:w="2977" w:type="dxa"/>
            <w:vAlign w:val="center"/>
            <w:hideMark/>
          </w:tcPr>
          <w:p w14:paraId="2C122D51" w14:textId="77777777" w:rsidR="00D27502" w:rsidRPr="00D27502" w:rsidRDefault="00D27502" w:rsidP="00D27502">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Línea 2: Formación universitaria y su impacto social</w:t>
            </w:r>
          </w:p>
          <w:p w14:paraId="451473BD"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3CA8FC44"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9E2980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4EFA195"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3816A4D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7BE085F"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053F68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026A1D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51AAEE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BB4EE45"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65D33C4" w14:textId="77777777" w:rsidTr="002A4301">
        <w:trPr>
          <w:trHeight w:val="300"/>
        </w:trPr>
        <w:tc>
          <w:tcPr>
            <w:tcW w:w="2977" w:type="dxa"/>
            <w:vAlign w:val="center"/>
            <w:hideMark/>
          </w:tcPr>
          <w:p w14:paraId="3FC750EE" w14:textId="77777777" w:rsidR="00D27502" w:rsidRPr="000610E3" w:rsidRDefault="00D27502" w:rsidP="00D27502">
            <w:pPr>
              <w:jc w:val="both"/>
              <w:rPr>
                <w:rFonts w:ascii="Arial Narrow" w:hAnsi="Arial Narrow" w:cs="Arial"/>
                <w:color w:val="000000"/>
              </w:rPr>
            </w:pPr>
            <w:r>
              <w:rPr>
                <w:rFonts w:ascii="Arial Narrow" w:hAnsi="Arial Narrow" w:cs="Arial"/>
                <w:color w:val="000000"/>
              </w:rPr>
              <w:t>Línea 3: F</w:t>
            </w:r>
            <w:r w:rsidRPr="000610E3">
              <w:rPr>
                <w:rFonts w:ascii="Arial Narrow" w:hAnsi="Arial Narrow" w:cs="Arial"/>
                <w:color w:val="000000"/>
              </w:rPr>
              <w:t xml:space="preserve">ormación del pensamiento científico-investigativo en la comunidad universitaria.  </w:t>
            </w:r>
          </w:p>
          <w:p w14:paraId="1B895822"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7F06CED7" w14:textId="75E94DEE"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8" w:type="dxa"/>
            <w:shd w:val="clear" w:color="auto" w:fill="auto"/>
            <w:vAlign w:val="center"/>
            <w:hideMark/>
          </w:tcPr>
          <w:p w14:paraId="4339FAAD" w14:textId="125FA11E"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2252A055" w14:textId="6010F068"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35</w:t>
            </w:r>
          </w:p>
        </w:tc>
        <w:tc>
          <w:tcPr>
            <w:tcW w:w="709" w:type="dxa"/>
            <w:shd w:val="clear" w:color="auto" w:fill="auto"/>
            <w:vAlign w:val="center"/>
            <w:hideMark/>
          </w:tcPr>
          <w:p w14:paraId="56DD9C6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C68FEA"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728BABB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3479605" w14:textId="5C788A42"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1C53387A" w14:textId="175CF0FA"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vAlign w:val="center"/>
            <w:hideMark/>
          </w:tcPr>
          <w:p w14:paraId="3FAA6122" w14:textId="639568FB"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42</w:t>
            </w:r>
          </w:p>
        </w:tc>
      </w:tr>
      <w:tr w:rsidR="0013705B" w:rsidRPr="0013705B" w14:paraId="24F1C6FF" w14:textId="77777777" w:rsidTr="002A4301">
        <w:trPr>
          <w:trHeight w:val="300"/>
        </w:trPr>
        <w:tc>
          <w:tcPr>
            <w:tcW w:w="2977" w:type="dxa"/>
            <w:vAlign w:val="center"/>
            <w:hideMark/>
          </w:tcPr>
          <w:p w14:paraId="4097949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14:paraId="122C02A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3D6F8BE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B57DE35"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D9D9D9" w:themeFill="background1" w:themeFillShade="D9"/>
            <w:vAlign w:val="center"/>
            <w:hideMark/>
          </w:tcPr>
          <w:p w14:paraId="74F492A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65AB3D87"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75643FA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21EBD5A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6F70EAD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9EE459F"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64B9883" w14:textId="77777777" w:rsidTr="002A4301">
        <w:trPr>
          <w:trHeight w:val="300"/>
        </w:trPr>
        <w:tc>
          <w:tcPr>
            <w:tcW w:w="2977" w:type="dxa"/>
            <w:vAlign w:val="center"/>
            <w:hideMark/>
          </w:tcPr>
          <w:p w14:paraId="6A6BDD2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70F398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E1F5B5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3FF19C2"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6C8BC71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961D69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4971FD8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516FC8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DE1B50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6E9E6E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23874DD1" w14:textId="77777777" w:rsidTr="002A4301">
        <w:trPr>
          <w:trHeight w:val="300"/>
        </w:trPr>
        <w:tc>
          <w:tcPr>
            <w:tcW w:w="2977" w:type="dxa"/>
            <w:vAlign w:val="center"/>
            <w:hideMark/>
          </w:tcPr>
          <w:p w14:paraId="0D26B1B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207C379C"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586E20C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3EB7817"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4B6AB40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788D6F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7ACAA7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134E3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DABC74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207E27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BA68117" w14:textId="77777777" w:rsidTr="002A4301">
        <w:trPr>
          <w:trHeight w:val="300"/>
        </w:trPr>
        <w:tc>
          <w:tcPr>
            <w:tcW w:w="2977" w:type="dxa"/>
            <w:vAlign w:val="center"/>
            <w:hideMark/>
          </w:tcPr>
          <w:p w14:paraId="18C0FDF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3EDB47D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7D60DB6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7CDCA66"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7CDA65B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17D4CA9"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1EF2E35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707277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881CAF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4653105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451A676" w14:textId="77777777" w:rsidTr="004F694D">
        <w:trPr>
          <w:trHeight w:val="315"/>
        </w:trPr>
        <w:tc>
          <w:tcPr>
            <w:tcW w:w="2977" w:type="dxa"/>
            <w:vAlign w:val="center"/>
            <w:hideMark/>
          </w:tcPr>
          <w:p w14:paraId="3DB344FE" w14:textId="77777777" w:rsidR="0013705B" w:rsidRPr="0013705B" w:rsidRDefault="0013705B" w:rsidP="00EC09A8">
            <w:pPr>
              <w:jc w:val="center"/>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noWrap/>
            <w:vAlign w:val="center"/>
            <w:hideMark/>
          </w:tcPr>
          <w:p w14:paraId="216AA502" w14:textId="79B4C6E6"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8" w:type="dxa"/>
            <w:shd w:val="clear" w:color="auto" w:fill="auto"/>
            <w:noWrap/>
            <w:vAlign w:val="center"/>
            <w:hideMark/>
          </w:tcPr>
          <w:p w14:paraId="13490450" w14:textId="273F5EF1"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9" w:type="dxa"/>
            <w:shd w:val="clear" w:color="auto" w:fill="auto"/>
            <w:noWrap/>
            <w:vAlign w:val="center"/>
            <w:hideMark/>
          </w:tcPr>
          <w:p w14:paraId="73372895" w14:textId="04E3B1C2"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42</w:t>
            </w:r>
          </w:p>
        </w:tc>
        <w:tc>
          <w:tcPr>
            <w:tcW w:w="709" w:type="dxa"/>
            <w:shd w:val="clear" w:color="auto" w:fill="auto"/>
            <w:noWrap/>
            <w:vAlign w:val="center"/>
            <w:hideMark/>
          </w:tcPr>
          <w:p w14:paraId="261CCCD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14:paraId="39EA755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noWrap/>
            <w:vAlign w:val="center"/>
            <w:hideMark/>
          </w:tcPr>
          <w:p w14:paraId="72A3AD3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14:paraId="0C3A174B" w14:textId="452A00EB"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noWrap/>
            <w:vAlign w:val="center"/>
            <w:hideMark/>
          </w:tcPr>
          <w:p w14:paraId="2B9C3DC9" w14:textId="77720824"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noWrap/>
            <w:vAlign w:val="center"/>
            <w:hideMark/>
          </w:tcPr>
          <w:p w14:paraId="23FB21EF" w14:textId="2E270923"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42</w:t>
            </w:r>
          </w:p>
        </w:tc>
      </w:tr>
    </w:tbl>
    <w:p w14:paraId="7B6BF87F" w14:textId="77777777" w:rsidR="0013705B" w:rsidRPr="0013705B" w:rsidRDefault="0013705B" w:rsidP="009217F2">
      <w:pPr>
        <w:spacing w:before="120"/>
        <w:jc w:val="both"/>
        <w:rPr>
          <w:rFonts w:asciiTheme="minorHAnsi" w:hAnsiTheme="minorHAnsi" w:cs="Arial"/>
          <w:color w:val="000000"/>
          <w:sz w:val="22"/>
          <w:szCs w:val="22"/>
          <w:lang w:val="es-ES"/>
        </w:rPr>
      </w:pPr>
    </w:p>
    <w:p w14:paraId="7829153F" w14:textId="77777777" w:rsidR="0013705B" w:rsidRPr="0013705B" w:rsidRDefault="0013705B" w:rsidP="009217F2">
      <w:pPr>
        <w:spacing w:before="120"/>
        <w:jc w:val="both"/>
        <w:rPr>
          <w:rFonts w:asciiTheme="minorHAnsi" w:hAnsiTheme="minorHAnsi" w:cs="Arial"/>
          <w:color w:val="000000"/>
          <w:sz w:val="22"/>
          <w:szCs w:val="22"/>
          <w:lang w:val="es-ES"/>
        </w:rPr>
      </w:pPr>
    </w:p>
    <w:p w14:paraId="5B210E7E" w14:textId="77777777" w:rsidR="0013705B" w:rsidRPr="0013705B" w:rsidRDefault="0013705B" w:rsidP="009217F2">
      <w:pPr>
        <w:spacing w:before="120"/>
        <w:jc w:val="both"/>
        <w:rPr>
          <w:rFonts w:asciiTheme="minorHAnsi" w:hAnsiTheme="minorHAnsi" w:cs="Arial"/>
          <w:color w:val="000000"/>
          <w:sz w:val="22"/>
          <w:szCs w:val="22"/>
          <w:lang w:val="es-ES"/>
        </w:rPr>
      </w:pPr>
    </w:p>
    <w:p w14:paraId="1E35D450" w14:textId="77777777" w:rsidR="0013705B" w:rsidRPr="0013705B" w:rsidRDefault="0013705B" w:rsidP="009217F2">
      <w:pPr>
        <w:spacing w:before="120"/>
        <w:jc w:val="both"/>
        <w:rPr>
          <w:rFonts w:asciiTheme="minorHAnsi" w:hAnsiTheme="minorHAnsi" w:cs="Arial"/>
          <w:color w:val="000000"/>
          <w:sz w:val="22"/>
          <w:szCs w:val="22"/>
          <w:lang w:val="es-ES"/>
        </w:rPr>
      </w:pPr>
    </w:p>
    <w:p w14:paraId="121EC10E" w14:textId="77777777" w:rsidR="0013705B" w:rsidRPr="0013705B" w:rsidRDefault="0013705B" w:rsidP="009217F2">
      <w:pPr>
        <w:spacing w:before="120"/>
        <w:jc w:val="both"/>
        <w:rPr>
          <w:rFonts w:asciiTheme="minorHAnsi" w:hAnsiTheme="minorHAnsi" w:cs="Arial"/>
          <w:color w:val="000000"/>
          <w:sz w:val="22"/>
          <w:szCs w:val="22"/>
          <w:lang w:val="es-ES"/>
        </w:rPr>
      </w:pPr>
    </w:p>
    <w:p w14:paraId="40E0EE35" w14:textId="77777777" w:rsidR="0013705B" w:rsidRPr="0013705B" w:rsidRDefault="0013705B" w:rsidP="009217F2">
      <w:pPr>
        <w:spacing w:before="120"/>
        <w:jc w:val="both"/>
        <w:rPr>
          <w:rFonts w:asciiTheme="minorHAnsi" w:hAnsiTheme="minorHAnsi" w:cs="Arial"/>
          <w:color w:val="000000"/>
          <w:sz w:val="22"/>
          <w:szCs w:val="22"/>
          <w:lang w:val="es-ES"/>
        </w:rPr>
      </w:pPr>
    </w:p>
    <w:p w14:paraId="101F42F8" w14:textId="77777777" w:rsidR="0013705B" w:rsidRPr="0013705B" w:rsidRDefault="0013705B" w:rsidP="009217F2">
      <w:pPr>
        <w:spacing w:before="120"/>
        <w:jc w:val="both"/>
        <w:rPr>
          <w:rFonts w:asciiTheme="minorHAnsi" w:hAnsiTheme="minorHAnsi" w:cs="Arial"/>
          <w:color w:val="000000"/>
          <w:sz w:val="22"/>
          <w:szCs w:val="22"/>
          <w:lang w:val="es-ES"/>
        </w:rPr>
      </w:pPr>
    </w:p>
    <w:p w14:paraId="1A58E429" w14:textId="77777777" w:rsidR="0013705B" w:rsidRPr="0013705B" w:rsidRDefault="0013705B" w:rsidP="009217F2">
      <w:pPr>
        <w:spacing w:before="120"/>
        <w:jc w:val="both"/>
        <w:rPr>
          <w:rFonts w:asciiTheme="minorHAnsi" w:hAnsiTheme="minorHAnsi" w:cs="Arial"/>
          <w:color w:val="000000"/>
          <w:sz w:val="22"/>
          <w:szCs w:val="22"/>
          <w:lang w:val="es-ES"/>
        </w:rPr>
      </w:pPr>
    </w:p>
    <w:p w14:paraId="5F35B7FC" w14:textId="77777777" w:rsidR="0013705B" w:rsidRDefault="0013705B" w:rsidP="009217F2">
      <w:pPr>
        <w:spacing w:before="120"/>
        <w:jc w:val="both"/>
        <w:rPr>
          <w:rFonts w:asciiTheme="minorHAnsi" w:hAnsiTheme="minorHAnsi" w:cs="Arial"/>
          <w:b/>
          <w:color w:val="000000"/>
          <w:sz w:val="22"/>
          <w:szCs w:val="22"/>
          <w:lang w:val="es-ES"/>
        </w:rPr>
      </w:pPr>
    </w:p>
    <w:p w14:paraId="2AE01624" w14:textId="77777777" w:rsidR="00182AE2" w:rsidRDefault="00182AE2" w:rsidP="009217F2">
      <w:pPr>
        <w:spacing w:before="120"/>
        <w:jc w:val="both"/>
        <w:rPr>
          <w:rFonts w:asciiTheme="minorHAnsi" w:hAnsiTheme="minorHAnsi" w:cs="Arial"/>
          <w:b/>
          <w:color w:val="000000"/>
          <w:sz w:val="22"/>
          <w:szCs w:val="22"/>
          <w:lang w:val="es-ES"/>
        </w:rPr>
      </w:pPr>
    </w:p>
    <w:p w14:paraId="71BE2384" w14:textId="77777777" w:rsidR="00EC09A8" w:rsidRDefault="00EC09A8" w:rsidP="009217F2">
      <w:pPr>
        <w:spacing w:before="120"/>
        <w:jc w:val="both"/>
        <w:rPr>
          <w:rFonts w:asciiTheme="minorHAnsi" w:hAnsiTheme="minorHAnsi" w:cs="Arial"/>
          <w:b/>
          <w:color w:val="000000"/>
          <w:sz w:val="22"/>
          <w:szCs w:val="22"/>
          <w:lang w:val="es-ES"/>
        </w:rPr>
      </w:pPr>
    </w:p>
    <w:p w14:paraId="266560E3" w14:textId="77777777" w:rsidR="00EC09A8" w:rsidRDefault="00EC09A8" w:rsidP="009217F2">
      <w:pPr>
        <w:spacing w:before="120"/>
        <w:jc w:val="both"/>
        <w:rPr>
          <w:rFonts w:asciiTheme="minorHAnsi" w:hAnsiTheme="minorHAnsi" w:cs="Arial"/>
          <w:b/>
          <w:color w:val="000000"/>
          <w:sz w:val="22"/>
          <w:szCs w:val="22"/>
          <w:lang w:val="es-ES"/>
        </w:rPr>
      </w:pPr>
    </w:p>
    <w:p w14:paraId="1A42A787" w14:textId="77777777" w:rsidR="00EC09A8" w:rsidRDefault="00EC09A8" w:rsidP="009217F2">
      <w:pPr>
        <w:spacing w:before="120"/>
        <w:jc w:val="both"/>
        <w:rPr>
          <w:rFonts w:asciiTheme="minorHAnsi" w:hAnsiTheme="minorHAnsi" w:cs="Arial"/>
          <w:b/>
          <w:color w:val="000000"/>
          <w:sz w:val="22"/>
          <w:szCs w:val="22"/>
          <w:lang w:val="es-ES"/>
        </w:rPr>
      </w:pPr>
    </w:p>
    <w:p w14:paraId="0A21AF54" w14:textId="77777777" w:rsidR="00EC09A8" w:rsidRDefault="00EC09A8" w:rsidP="009217F2">
      <w:pPr>
        <w:spacing w:before="120"/>
        <w:jc w:val="both"/>
        <w:rPr>
          <w:rFonts w:asciiTheme="minorHAnsi" w:hAnsiTheme="minorHAnsi" w:cs="Arial"/>
          <w:b/>
          <w:color w:val="000000"/>
          <w:sz w:val="22"/>
          <w:szCs w:val="22"/>
          <w:lang w:val="es-ES"/>
        </w:rPr>
      </w:pPr>
    </w:p>
    <w:p w14:paraId="494FCF5B" w14:textId="77777777" w:rsidR="00EC09A8" w:rsidRDefault="00EC09A8" w:rsidP="009217F2">
      <w:pPr>
        <w:spacing w:before="120"/>
        <w:jc w:val="both"/>
        <w:rPr>
          <w:rFonts w:asciiTheme="minorHAnsi" w:hAnsiTheme="minorHAnsi" w:cs="Arial"/>
          <w:b/>
          <w:color w:val="000000"/>
          <w:sz w:val="22"/>
          <w:szCs w:val="22"/>
          <w:lang w:val="es-ES"/>
        </w:rPr>
      </w:pPr>
    </w:p>
    <w:p w14:paraId="15D2A57C" w14:textId="77777777" w:rsidR="00EC09A8" w:rsidRPr="0013705B" w:rsidRDefault="00EC09A8" w:rsidP="009217F2">
      <w:pPr>
        <w:spacing w:before="120"/>
        <w:jc w:val="both"/>
        <w:rPr>
          <w:rFonts w:asciiTheme="minorHAnsi" w:hAnsiTheme="minorHAnsi" w:cs="Arial"/>
          <w:b/>
          <w:color w:val="000000"/>
          <w:sz w:val="22"/>
          <w:szCs w:val="22"/>
          <w:lang w:val="es-ES"/>
        </w:rPr>
      </w:pPr>
    </w:p>
    <w:tbl>
      <w:tblPr>
        <w:tblpPr w:leftFromText="141" w:rightFromText="141" w:vertAnchor="text" w:horzAnchor="margin" w:tblpXSpec="center" w:tblpY="63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09"/>
        <w:gridCol w:w="708"/>
        <w:gridCol w:w="709"/>
        <w:gridCol w:w="709"/>
        <w:gridCol w:w="709"/>
        <w:gridCol w:w="708"/>
        <w:gridCol w:w="709"/>
        <w:gridCol w:w="709"/>
        <w:gridCol w:w="709"/>
      </w:tblGrid>
      <w:tr w:rsidR="0013705B" w:rsidRPr="0013705B" w14:paraId="5E7BF7A8" w14:textId="77777777" w:rsidTr="00EC09A8">
        <w:trPr>
          <w:trHeight w:val="300"/>
        </w:trPr>
        <w:tc>
          <w:tcPr>
            <w:tcW w:w="8472" w:type="dxa"/>
            <w:gridSpan w:val="10"/>
            <w:noWrap/>
            <w:vAlign w:val="center"/>
            <w:hideMark/>
          </w:tcPr>
          <w:p w14:paraId="4D234E34" w14:textId="77777777" w:rsidR="0013705B" w:rsidRPr="0013705B" w:rsidRDefault="00182AE2" w:rsidP="00EC09A8">
            <w:pPr>
              <w:jc w:val="center"/>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Tabla I.8</w:t>
            </w:r>
            <w:r w:rsidR="0013705B" w:rsidRPr="004F694D">
              <w:rPr>
                <w:rFonts w:asciiTheme="minorHAnsi" w:hAnsiTheme="minorHAnsi" w:cs="Arial"/>
                <w:b/>
                <w:bCs/>
                <w:color w:val="000000"/>
                <w:sz w:val="22"/>
                <w:szCs w:val="22"/>
                <w:lang w:val="es-ES"/>
              </w:rPr>
              <w:t>: Ejecución del plan de posgrado de profesionales del territori</w:t>
            </w:r>
            <w:r w:rsidR="0013705B" w:rsidRPr="0013705B">
              <w:rPr>
                <w:rFonts w:asciiTheme="minorHAnsi" w:hAnsiTheme="minorHAnsi" w:cs="Arial"/>
                <w:bCs/>
                <w:color w:val="000000"/>
                <w:sz w:val="22"/>
                <w:szCs w:val="22"/>
                <w:lang w:val="es-ES"/>
              </w:rPr>
              <w:t>o</w:t>
            </w:r>
          </w:p>
        </w:tc>
      </w:tr>
      <w:tr w:rsidR="0013705B" w:rsidRPr="0013705B" w14:paraId="2FFDB11D" w14:textId="77777777" w:rsidTr="00EC09A8">
        <w:trPr>
          <w:trHeight w:val="300"/>
        </w:trPr>
        <w:tc>
          <w:tcPr>
            <w:tcW w:w="2093" w:type="dxa"/>
            <w:vMerge w:val="restart"/>
            <w:noWrap/>
            <w:vAlign w:val="center"/>
            <w:hideMark/>
          </w:tcPr>
          <w:p w14:paraId="54D8CEE8"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14:paraId="1C86832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14:paraId="6F6360F0"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14:paraId="528AC03C"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14:paraId="1F83A6C8" w14:textId="77777777" w:rsidTr="00EC09A8">
        <w:trPr>
          <w:trHeight w:val="300"/>
        </w:trPr>
        <w:tc>
          <w:tcPr>
            <w:tcW w:w="2093" w:type="dxa"/>
            <w:vMerge/>
            <w:noWrap/>
            <w:vAlign w:val="center"/>
            <w:hideMark/>
          </w:tcPr>
          <w:p w14:paraId="32806DEB" w14:textId="77777777"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14:paraId="040595A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14:paraId="654C0EB9"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14:paraId="31DDB93B"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2217E719"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0A097BA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14:paraId="28DA94A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6484DD3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5826B8E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14:paraId="60906BC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14:paraId="05880E3F" w14:textId="77777777" w:rsidTr="00EC09A8">
        <w:trPr>
          <w:trHeight w:val="300"/>
        </w:trPr>
        <w:tc>
          <w:tcPr>
            <w:tcW w:w="2093" w:type="dxa"/>
            <w:vAlign w:val="center"/>
            <w:hideMark/>
          </w:tcPr>
          <w:p w14:paraId="76FECDC4" w14:textId="77777777" w:rsidR="002A4301" w:rsidRPr="00D27502" w:rsidRDefault="002A4301" w:rsidP="002A4301">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 xml:space="preserve">Línea 1: </w:t>
            </w:r>
            <w:r w:rsidRPr="00D27502">
              <w:rPr>
                <w:rFonts w:ascii="Arial Narrow" w:hAnsi="Arial Narrow" w:cs="Arial"/>
                <w:color w:val="000000"/>
              </w:rPr>
              <w:lastRenderedPageBreak/>
              <w:t>Perfeccionamiento de la virtualización académica universitaria</w:t>
            </w:r>
          </w:p>
          <w:p w14:paraId="18A2194E" w14:textId="77777777" w:rsidR="0013705B" w:rsidRPr="002A4301"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1DB1863A" w14:textId="71ABA565"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lastRenderedPageBreak/>
              <w:t>2</w:t>
            </w:r>
          </w:p>
        </w:tc>
        <w:tc>
          <w:tcPr>
            <w:tcW w:w="708" w:type="dxa"/>
            <w:shd w:val="clear" w:color="auto" w:fill="auto"/>
            <w:vAlign w:val="center"/>
            <w:hideMark/>
          </w:tcPr>
          <w:p w14:paraId="3E771E16" w14:textId="60F5128B"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9" w:type="dxa"/>
            <w:shd w:val="clear" w:color="auto" w:fill="auto"/>
            <w:vAlign w:val="center"/>
            <w:hideMark/>
          </w:tcPr>
          <w:p w14:paraId="7ACA029D" w14:textId="251C33A1"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709" w:type="dxa"/>
            <w:shd w:val="clear" w:color="auto" w:fill="auto"/>
            <w:vAlign w:val="center"/>
            <w:hideMark/>
          </w:tcPr>
          <w:p w14:paraId="32D32BF5" w14:textId="77777777" w:rsidR="0013705B" w:rsidRPr="002A4301"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A4A37A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C4535B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6299A1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5097FE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87CC46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03E8579" w14:textId="77777777" w:rsidTr="00EC09A8">
        <w:trPr>
          <w:trHeight w:val="300"/>
        </w:trPr>
        <w:tc>
          <w:tcPr>
            <w:tcW w:w="2093" w:type="dxa"/>
            <w:vAlign w:val="center"/>
            <w:hideMark/>
          </w:tcPr>
          <w:p w14:paraId="71BADB5F" w14:textId="77777777" w:rsidR="002A4301" w:rsidRPr="000610E3" w:rsidRDefault="002A4301" w:rsidP="002A4301">
            <w:pPr>
              <w:jc w:val="both"/>
              <w:rPr>
                <w:rFonts w:ascii="Arial Narrow" w:hAnsi="Arial Narrow" w:cs="Arial"/>
                <w:color w:val="000000"/>
              </w:rPr>
            </w:pPr>
            <w:r>
              <w:rPr>
                <w:rFonts w:ascii="Arial Narrow" w:hAnsi="Arial Narrow" w:cs="Arial"/>
                <w:color w:val="000000"/>
              </w:rPr>
              <w:lastRenderedPageBreak/>
              <w:t>Línea 3: F</w:t>
            </w:r>
            <w:r w:rsidRPr="000610E3">
              <w:rPr>
                <w:rFonts w:ascii="Arial Narrow" w:hAnsi="Arial Narrow" w:cs="Arial"/>
                <w:color w:val="000000"/>
              </w:rPr>
              <w:t xml:space="preserve">ormación del pensamiento científico-investigativo en la comunidad universitaria.  </w:t>
            </w:r>
          </w:p>
          <w:p w14:paraId="4F974467" w14:textId="77777777" w:rsidR="0013705B" w:rsidRPr="002A4301"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79280220" w14:textId="287ECBA4"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8" w:type="dxa"/>
            <w:shd w:val="clear" w:color="auto" w:fill="auto"/>
            <w:vAlign w:val="center"/>
            <w:hideMark/>
          </w:tcPr>
          <w:p w14:paraId="0EE6763F" w14:textId="23571D6F"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3A5302AA" w14:textId="22CE2FCE"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1D99FAF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73CB87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F7D303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0B0051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BC07CB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27DD419"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233BF257" w14:textId="77777777" w:rsidTr="00EC09A8">
        <w:trPr>
          <w:trHeight w:val="300"/>
        </w:trPr>
        <w:tc>
          <w:tcPr>
            <w:tcW w:w="2093" w:type="dxa"/>
            <w:vAlign w:val="center"/>
            <w:hideMark/>
          </w:tcPr>
          <w:p w14:paraId="799323E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1CD48666"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034AB2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F95F40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6C028C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4E951E1"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5F6FAA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FBCC2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CD430C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35F89F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4A17AE64" w14:textId="77777777" w:rsidTr="00EC09A8">
        <w:trPr>
          <w:trHeight w:val="300"/>
        </w:trPr>
        <w:tc>
          <w:tcPr>
            <w:tcW w:w="2093" w:type="dxa"/>
            <w:vAlign w:val="center"/>
            <w:hideMark/>
          </w:tcPr>
          <w:p w14:paraId="4DCCBCE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2771CA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6E939B8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FC3120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96FA4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00CFD17"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6D56402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0E73DF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2409F2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427132E"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401632C" w14:textId="77777777" w:rsidTr="00EC09A8">
        <w:trPr>
          <w:trHeight w:val="300"/>
        </w:trPr>
        <w:tc>
          <w:tcPr>
            <w:tcW w:w="2093" w:type="dxa"/>
            <w:vAlign w:val="center"/>
            <w:hideMark/>
          </w:tcPr>
          <w:p w14:paraId="098A14A3"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14:paraId="114670AF"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565D974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F81775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04CC9B8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3876553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2EB0F9E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66FC63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191522A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ADE0F6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49BFE0A8" w14:textId="77777777" w:rsidTr="00EC09A8">
        <w:trPr>
          <w:trHeight w:val="300"/>
        </w:trPr>
        <w:tc>
          <w:tcPr>
            <w:tcW w:w="2093" w:type="dxa"/>
            <w:vAlign w:val="center"/>
            <w:hideMark/>
          </w:tcPr>
          <w:p w14:paraId="14463B6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656246B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63EF7C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8B544D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D1EF65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7DD930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1A5ED74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3748C5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37BFA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ABFC39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5AAB3096" w14:textId="77777777" w:rsidTr="00EC09A8">
        <w:trPr>
          <w:trHeight w:val="300"/>
        </w:trPr>
        <w:tc>
          <w:tcPr>
            <w:tcW w:w="2093" w:type="dxa"/>
            <w:vAlign w:val="center"/>
            <w:hideMark/>
          </w:tcPr>
          <w:p w14:paraId="611A749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EF75304"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138A6F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569CB0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9FF84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204D4D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E674C7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BEC9EB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F926CA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0F5F6B7C"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04D96B5" w14:textId="77777777" w:rsidTr="00EC09A8">
        <w:trPr>
          <w:trHeight w:val="300"/>
        </w:trPr>
        <w:tc>
          <w:tcPr>
            <w:tcW w:w="2093" w:type="dxa"/>
            <w:vAlign w:val="center"/>
            <w:hideMark/>
          </w:tcPr>
          <w:p w14:paraId="7473E1B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1CA68FDC"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CE999E7"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8C2087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CC678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AAC376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5BD72FD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52D30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97756F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24F1E6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61B28B73" w14:textId="77777777" w:rsidTr="00EC09A8">
        <w:trPr>
          <w:trHeight w:val="300"/>
        </w:trPr>
        <w:tc>
          <w:tcPr>
            <w:tcW w:w="2093" w:type="dxa"/>
            <w:vAlign w:val="center"/>
            <w:hideMark/>
          </w:tcPr>
          <w:p w14:paraId="0B9B4FF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vAlign w:val="center"/>
            <w:hideMark/>
          </w:tcPr>
          <w:p w14:paraId="6057384D" w14:textId="2A965D41"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8" w:type="dxa"/>
            <w:shd w:val="clear" w:color="auto" w:fill="auto"/>
            <w:vAlign w:val="center"/>
            <w:hideMark/>
          </w:tcPr>
          <w:p w14:paraId="0D17DB0F" w14:textId="658462C6"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9" w:type="dxa"/>
            <w:shd w:val="clear" w:color="auto" w:fill="auto"/>
            <w:vAlign w:val="center"/>
            <w:hideMark/>
          </w:tcPr>
          <w:p w14:paraId="179A7D6D" w14:textId="77777777" w:rsid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6</w:t>
            </w:r>
          </w:p>
          <w:p w14:paraId="673B964E" w14:textId="5B0CBE90" w:rsidR="004000A0" w:rsidRPr="0013705B" w:rsidRDefault="004000A0"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4020F97"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1D0B38"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B44247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037706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9E0C9D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3FACC29B" w14:textId="77777777" w:rsidR="0013705B" w:rsidRPr="0013705B" w:rsidRDefault="0013705B" w:rsidP="00EC09A8">
            <w:pPr>
              <w:jc w:val="center"/>
              <w:rPr>
                <w:rFonts w:asciiTheme="minorHAnsi" w:hAnsiTheme="minorHAnsi" w:cs="Arial"/>
                <w:color w:val="000000"/>
                <w:sz w:val="22"/>
                <w:szCs w:val="22"/>
                <w:lang w:val="es-ES"/>
              </w:rPr>
            </w:pPr>
          </w:p>
        </w:tc>
      </w:tr>
    </w:tbl>
    <w:p w14:paraId="199C9E23" w14:textId="77777777" w:rsidR="0013705B" w:rsidRPr="0013705B" w:rsidRDefault="0013705B" w:rsidP="009217F2">
      <w:pPr>
        <w:spacing w:before="120"/>
        <w:jc w:val="both"/>
        <w:rPr>
          <w:rFonts w:asciiTheme="minorHAnsi" w:hAnsiTheme="minorHAnsi" w:cs="Arial"/>
          <w:b/>
          <w:color w:val="000000"/>
          <w:sz w:val="22"/>
          <w:szCs w:val="22"/>
          <w:lang w:val="es-ES"/>
        </w:rPr>
      </w:pPr>
    </w:p>
    <w:p w14:paraId="286B52A6" w14:textId="77777777" w:rsidR="0013705B" w:rsidRPr="0013705B" w:rsidRDefault="0013705B" w:rsidP="009217F2">
      <w:pPr>
        <w:spacing w:before="120"/>
        <w:jc w:val="both"/>
        <w:rPr>
          <w:rFonts w:asciiTheme="minorHAnsi" w:hAnsiTheme="minorHAnsi" w:cs="Arial"/>
          <w:b/>
          <w:color w:val="000000"/>
          <w:sz w:val="22"/>
          <w:szCs w:val="22"/>
          <w:lang w:val="es-ES"/>
        </w:rPr>
      </w:pPr>
    </w:p>
    <w:p w14:paraId="384E6B0B" w14:textId="77777777" w:rsidR="0013705B" w:rsidRPr="0013705B" w:rsidRDefault="0013705B" w:rsidP="009217F2">
      <w:pPr>
        <w:spacing w:before="120"/>
        <w:jc w:val="both"/>
        <w:rPr>
          <w:rFonts w:asciiTheme="minorHAnsi" w:hAnsiTheme="minorHAnsi" w:cs="Arial"/>
          <w:b/>
          <w:color w:val="000000"/>
          <w:sz w:val="22"/>
          <w:szCs w:val="22"/>
          <w:lang w:val="es-ES"/>
        </w:rPr>
      </w:pPr>
    </w:p>
    <w:p w14:paraId="336D5C70" w14:textId="77777777" w:rsidR="0013705B" w:rsidRPr="0013705B" w:rsidRDefault="0013705B" w:rsidP="009217F2">
      <w:pPr>
        <w:spacing w:before="120"/>
        <w:jc w:val="both"/>
        <w:rPr>
          <w:rFonts w:asciiTheme="minorHAnsi" w:hAnsiTheme="minorHAnsi" w:cs="Arial"/>
          <w:b/>
          <w:color w:val="000000"/>
          <w:sz w:val="22"/>
          <w:szCs w:val="22"/>
          <w:lang w:val="es-ES"/>
        </w:rPr>
      </w:pPr>
    </w:p>
    <w:p w14:paraId="05800D8E" w14:textId="77777777" w:rsidR="0013705B" w:rsidRPr="0013705B" w:rsidRDefault="0013705B" w:rsidP="009217F2">
      <w:pPr>
        <w:spacing w:before="120"/>
        <w:jc w:val="both"/>
        <w:rPr>
          <w:rFonts w:asciiTheme="minorHAnsi" w:hAnsiTheme="minorHAnsi" w:cs="Arial"/>
          <w:b/>
          <w:color w:val="000000"/>
          <w:sz w:val="22"/>
          <w:szCs w:val="22"/>
          <w:lang w:val="es-ES"/>
        </w:rPr>
      </w:pPr>
    </w:p>
    <w:p w14:paraId="1C94C466" w14:textId="77777777" w:rsidR="0013705B" w:rsidRPr="0013705B" w:rsidRDefault="0013705B" w:rsidP="009217F2">
      <w:pPr>
        <w:spacing w:before="120"/>
        <w:jc w:val="both"/>
        <w:rPr>
          <w:rFonts w:asciiTheme="minorHAnsi" w:hAnsiTheme="minorHAnsi" w:cs="Arial"/>
          <w:b/>
          <w:color w:val="000000"/>
          <w:sz w:val="22"/>
          <w:szCs w:val="22"/>
          <w:lang w:val="es-ES"/>
        </w:rPr>
      </w:pPr>
    </w:p>
    <w:p w14:paraId="123F3F4B" w14:textId="77777777" w:rsidR="0013705B" w:rsidRPr="0013705B" w:rsidRDefault="0013705B" w:rsidP="009217F2">
      <w:pPr>
        <w:spacing w:before="120"/>
        <w:jc w:val="both"/>
        <w:rPr>
          <w:rFonts w:asciiTheme="minorHAnsi" w:hAnsiTheme="minorHAnsi" w:cs="Arial"/>
          <w:b/>
          <w:color w:val="000000"/>
          <w:sz w:val="22"/>
          <w:szCs w:val="22"/>
          <w:lang w:val="es-ES"/>
        </w:rPr>
      </w:pPr>
    </w:p>
    <w:p w14:paraId="1F6BE99A" w14:textId="77777777" w:rsidR="0013705B" w:rsidRPr="0013705B" w:rsidRDefault="0013705B" w:rsidP="009217F2">
      <w:pPr>
        <w:spacing w:before="120"/>
        <w:jc w:val="both"/>
        <w:rPr>
          <w:rFonts w:asciiTheme="minorHAnsi" w:hAnsiTheme="minorHAnsi" w:cs="Arial"/>
          <w:b/>
          <w:color w:val="000000"/>
          <w:sz w:val="22"/>
          <w:szCs w:val="22"/>
          <w:lang w:val="es-ES"/>
        </w:rPr>
      </w:pPr>
    </w:p>
    <w:p w14:paraId="09ED8C1F" w14:textId="77777777" w:rsidR="0013705B" w:rsidRPr="0013705B" w:rsidRDefault="0013705B" w:rsidP="009217F2">
      <w:pPr>
        <w:spacing w:before="120"/>
        <w:jc w:val="both"/>
        <w:rPr>
          <w:rFonts w:asciiTheme="minorHAnsi" w:hAnsiTheme="minorHAnsi" w:cs="Arial"/>
          <w:b/>
          <w:color w:val="000000"/>
          <w:sz w:val="22"/>
          <w:szCs w:val="22"/>
          <w:lang w:val="es-ES"/>
        </w:rPr>
      </w:pPr>
    </w:p>
    <w:p w14:paraId="79252633" w14:textId="77777777" w:rsidR="0013705B" w:rsidRPr="0013705B" w:rsidRDefault="0013705B" w:rsidP="009217F2">
      <w:pPr>
        <w:spacing w:before="120"/>
        <w:jc w:val="both"/>
        <w:rPr>
          <w:rFonts w:asciiTheme="minorHAnsi" w:hAnsiTheme="minorHAnsi" w:cs="Arial"/>
          <w:color w:val="000000"/>
          <w:sz w:val="22"/>
          <w:szCs w:val="22"/>
          <w:lang w:val="es-ES"/>
        </w:rPr>
      </w:pPr>
    </w:p>
    <w:p w14:paraId="2137616C" w14:textId="77777777" w:rsid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Calidad de los programas académicos</w:t>
      </w:r>
      <w:r w:rsidRPr="0013705B">
        <w:rPr>
          <w:rFonts w:asciiTheme="minorHAnsi" w:hAnsiTheme="minorHAnsi" w:cs="Arial"/>
          <w:color w:val="000000"/>
          <w:sz w:val="22"/>
          <w:szCs w:val="22"/>
          <w:lang w:val="es-ES"/>
        </w:rPr>
        <w:t>. El 100% de los programas académicos se ejecutan según los patrones de calidad con vistas a su acreditación.</w:t>
      </w:r>
    </w:p>
    <w:p w14:paraId="64A13F7A" w14:textId="77777777" w:rsidR="00D01FF9" w:rsidRPr="0013705B" w:rsidRDefault="00D01FF9" w:rsidP="00D01FF9">
      <w:pPr>
        <w:spacing w:before="120"/>
        <w:ind w:left="720"/>
        <w:jc w:val="both"/>
        <w:rPr>
          <w:rFonts w:asciiTheme="minorHAnsi" w:hAnsiTheme="minorHAnsi" w:cs="Arial"/>
          <w:color w:val="000000"/>
          <w:sz w:val="22"/>
          <w:szCs w:val="22"/>
          <w:lang w:val="es-ES"/>
        </w:rPr>
      </w:pPr>
    </w:p>
    <w:tbl>
      <w:tblPr>
        <w:tblW w:w="9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1"/>
        <w:gridCol w:w="955"/>
        <w:gridCol w:w="1283"/>
        <w:gridCol w:w="1118"/>
        <w:gridCol w:w="1118"/>
        <w:gridCol w:w="1278"/>
        <w:gridCol w:w="1298"/>
      </w:tblGrid>
      <w:tr w:rsidR="0013705B" w:rsidRPr="0013705B" w14:paraId="2829326A" w14:textId="77777777" w:rsidTr="00EC09A8">
        <w:trPr>
          <w:jc w:val="center"/>
        </w:trPr>
        <w:tc>
          <w:tcPr>
            <w:tcW w:w="9221" w:type="dxa"/>
            <w:gridSpan w:val="7"/>
            <w:vAlign w:val="center"/>
          </w:tcPr>
          <w:p w14:paraId="190D23F5" w14:textId="77777777" w:rsidR="0013705B" w:rsidRPr="004F694D" w:rsidRDefault="0013705B" w:rsidP="00EC09A8">
            <w:pPr>
              <w:jc w:val="center"/>
              <w:rPr>
                <w:rFonts w:asciiTheme="minorHAnsi" w:hAnsiTheme="minorHAnsi" w:cs="Arial"/>
                <w:b/>
                <w:color w:val="000000"/>
                <w:sz w:val="22"/>
                <w:szCs w:val="22"/>
                <w:lang w:val="es-ES"/>
              </w:rPr>
            </w:pPr>
            <w:r w:rsidRPr="004F694D">
              <w:rPr>
                <w:rFonts w:asciiTheme="minorHAnsi" w:hAnsiTheme="minorHAnsi" w:cs="Arial"/>
                <w:b/>
                <w:color w:val="000000"/>
                <w:sz w:val="22"/>
                <w:szCs w:val="22"/>
                <w:lang w:val="es-ES"/>
              </w:rPr>
              <w:t xml:space="preserve">Tabla </w:t>
            </w:r>
            <w:r w:rsidR="00182AE2">
              <w:rPr>
                <w:rFonts w:asciiTheme="minorHAnsi" w:hAnsiTheme="minorHAnsi" w:cs="Arial"/>
                <w:b/>
                <w:color w:val="000000"/>
                <w:sz w:val="22"/>
                <w:szCs w:val="22"/>
                <w:lang w:val="es-ES"/>
              </w:rPr>
              <w:t>I.9</w:t>
            </w:r>
            <w:r w:rsidRPr="004F694D">
              <w:rPr>
                <w:rFonts w:asciiTheme="minorHAnsi" w:hAnsiTheme="minorHAnsi" w:cs="Arial"/>
                <w:b/>
                <w:color w:val="000000"/>
                <w:sz w:val="22"/>
                <w:szCs w:val="22"/>
                <w:lang w:val="es-ES"/>
              </w:rPr>
              <w:t>: Estado de los procesos de acreditación de las maestrías</w:t>
            </w:r>
          </w:p>
        </w:tc>
      </w:tr>
      <w:tr w:rsidR="0013705B" w:rsidRPr="0013705B" w14:paraId="7C3027D3" w14:textId="77777777" w:rsidTr="00EC09A8">
        <w:trPr>
          <w:jc w:val="center"/>
        </w:trPr>
        <w:tc>
          <w:tcPr>
            <w:tcW w:w="2171" w:type="dxa"/>
            <w:vAlign w:val="center"/>
          </w:tcPr>
          <w:p w14:paraId="4F7FE021"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PROGRAMA</w:t>
            </w:r>
          </w:p>
        </w:tc>
        <w:tc>
          <w:tcPr>
            <w:tcW w:w="955" w:type="dxa"/>
            <w:vAlign w:val="center"/>
          </w:tcPr>
          <w:p w14:paraId="77C620BC"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CATEG. ACRED.</w:t>
            </w:r>
          </w:p>
        </w:tc>
        <w:tc>
          <w:tcPr>
            <w:tcW w:w="1283" w:type="dxa"/>
            <w:vAlign w:val="center"/>
          </w:tcPr>
          <w:p w14:paraId="06E2C8D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ACRED.</w:t>
            </w:r>
          </w:p>
        </w:tc>
        <w:tc>
          <w:tcPr>
            <w:tcW w:w="1118" w:type="dxa"/>
            <w:vAlign w:val="center"/>
          </w:tcPr>
          <w:p w14:paraId="453F42A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EDICIONES</w:t>
            </w:r>
          </w:p>
        </w:tc>
        <w:tc>
          <w:tcPr>
            <w:tcW w:w="1118" w:type="dxa"/>
            <w:vAlign w:val="center"/>
          </w:tcPr>
          <w:p w14:paraId="26ED187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INICIO</w:t>
            </w:r>
          </w:p>
        </w:tc>
        <w:tc>
          <w:tcPr>
            <w:tcW w:w="1278" w:type="dxa"/>
            <w:vAlign w:val="center"/>
          </w:tcPr>
          <w:p w14:paraId="70D0B3F1"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DE TERM.</w:t>
            </w:r>
          </w:p>
        </w:tc>
        <w:tc>
          <w:tcPr>
            <w:tcW w:w="1298" w:type="dxa"/>
            <w:vAlign w:val="center"/>
          </w:tcPr>
          <w:p w14:paraId="11942A87"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INFORME AUTOEV.</w:t>
            </w:r>
          </w:p>
        </w:tc>
      </w:tr>
      <w:tr w:rsidR="0013705B" w:rsidRPr="0013705B" w14:paraId="1697DFFB" w14:textId="77777777" w:rsidTr="00EC09A8">
        <w:trPr>
          <w:jc w:val="center"/>
        </w:trPr>
        <w:tc>
          <w:tcPr>
            <w:tcW w:w="2171" w:type="dxa"/>
            <w:vAlign w:val="center"/>
          </w:tcPr>
          <w:p w14:paraId="5E74BEFD" w14:textId="6F399F6A"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Maestría Gestión</w:t>
            </w:r>
          </w:p>
        </w:tc>
        <w:tc>
          <w:tcPr>
            <w:tcW w:w="955" w:type="dxa"/>
            <w:vAlign w:val="center"/>
          </w:tcPr>
          <w:p w14:paraId="3FCFDB22" w14:textId="6C35F509"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Aceptada</w:t>
            </w:r>
          </w:p>
        </w:tc>
        <w:tc>
          <w:tcPr>
            <w:tcW w:w="1283" w:type="dxa"/>
            <w:vAlign w:val="center"/>
          </w:tcPr>
          <w:p w14:paraId="24167E6C" w14:textId="7F62B6B4" w:rsidR="0013705B" w:rsidRPr="0013705B" w:rsidRDefault="004B2764" w:rsidP="00311DCA">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20</w:t>
            </w:r>
            <w:r w:rsidR="00311DCA">
              <w:rPr>
                <w:rFonts w:asciiTheme="minorHAnsi" w:hAnsiTheme="minorHAnsi" w:cs="Arial"/>
                <w:color w:val="000000"/>
                <w:sz w:val="22"/>
                <w:szCs w:val="22"/>
                <w:lang w:val="es-ES"/>
              </w:rPr>
              <w:t>20</w:t>
            </w:r>
          </w:p>
        </w:tc>
        <w:tc>
          <w:tcPr>
            <w:tcW w:w="1118" w:type="dxa"/>
            <w:vAlign w:val="center"/>
          </w:tcPr>
          <w:p w14:paraId="0DFCAB43" w14:textId="27E38477"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w:t>
            </w:r>
          </w:p>
        </w:tc>
        <w:tc>
          <w:tcPr>
            <w:tcW w:w="1118" w:type="dxa"/>
            <w:vAlign w:val="center"/>
          </w:tcPr>
          <w:p w14:paraId="3142DB65" w14:textId="5AA668EE" w:rsidR="0013705B" w:rsidRPr="0013705B" w:rsidRDefault="004B2764" w:rsidP="004B2764">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 xml:space="preserve">Mayo 2014 </w:t>
            </w:r>
          </w:p>
        </w:tc>
        <w:tc>
          <w:tcPr>
            <w:tcW w:w="1278" w:type="dxa"/>
            <w:vAlign w:val="center"/>
          </w:tcPr>
          <w:p w14:paraId="6CE7720D" w14:textId="50862336"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Dic 2016</w:t>
            </w:r>
          </w:p>
        </w:tc>
        <w:tc>
          <w:tcPr>
            <w:tcW w:w="1298" w:type="dxa"/>
            <w:vAlign w:val="center"/>
          </w:tcPr>
          <w:p w14:paraId="060F5E0E"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05A18355" w14:textId="77777777" w:rsidTr="00EC09A8">
        <w:trPr>
          <w:jc w:val="center"/>
        </w:trPr>
        <w:tc>
          <w:tcPr>
            <w:tcW w:w="2171" w:type="dxa"/>
            <w:vAlign w:val="center"/>
          </w:tcPr>
          <w:p w14:paraId="5B78700E" w14:textId="4EFA1CF6"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Maestría Virtualización</w:t>
            </w:r>
          </w:p>
        </w:tc>
        <w:tc>
          <w:tcPr>
            <w:tcW w:w="955" w:type="dxa"/>
            <w:vAlign w:val="center"/>
          </w:tcPr>
          <w:p w14:paraId="366FBB0E" w14:textId="6D065B25"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Aceptada</w:t>
            </w:r>
          </w:p>
        </w:tc>
        <w:tc>
          <w:tcPr>
            <w:tcW w:w="1283" w:type="dxa"/>
            <w:vAlign w:val="center"/>
          </w:tcPr>
          <w:p w14:paraId="7767C620" w14:textId="179F840B"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2019</w:t>
            </w:r>
          </w:p>
        </w:tc>
        <w:tc>
          <w:tcPr>
            <w:tcW w:w="1118" w:type="dxa"/>
            <w:vAlign w:val="center"/>
          </w:tcPr>
          <w:p w14:paraId="6328A2BF" w14:textId="5E5DA3F8"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w:t>
            </w:r>
          </w:p>
        </w:tc>
        <w:tc>
          <w:tcPr>
            <w:tcW w:w="1118" w:type="dxa"/>
            <w:vAlign w:val="center"/>
          </w:tcPr>
          <w:p w14:paraId="28F87399" w14:textId="3D145824"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Octubre 2013</w:t>
            </w:r>
          </w:p>
        </w:tc>
        <w:tc>
          <w:tcPr>
            <w:tcW w:w="1278" w:type="dxa"/>
            <w:vAlign w:val="center"/>
          </w:tcPr>
          <w:p w14:paraId="5E7771DF" w14:textId="27FE80DD"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Octubre 2015</w:t>
            </w:r>
          </w:p>
        </w:tc>
        <w:tc>
          <w:tcPr>
            <w:tcW w:w="1298" w:type="dxa"/>
            <w:vAlign w:val="center"/>
          </w:tcPr>
          <w:p w14:paraId="2758682E"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0491C1CC" w14:textId="77777777" w:rsidTr="00EC09A8">
        <w:trPr>
          <w:jc w:val="center"/>
        </w:trPr>
        <w:tc>
          <w:tcPr>
            <w:tcW w:w="2171" w:type="dxa"/>
            <w:vAlign w:val="center"/>
          </w:tcPr>
          <w:p w14:paraId="20380675" w14:textId="77777777" w:rsidR="0013705B" w:rsidRPr="0013705B" w:rsidRDefault="0013705B" w:rsidP="00EC09A8">
            <w:pPr>
              <w:jc w:val="both"/>
              <w:rPr>
                <w:rFonts w:asciiTheme="minorHAnsi" w:hAnsiTheme="minorHAnsi" w:cs="Arial"/>
                <w:color w:val="000000"/>
                <w:sz w:val="22"/>
                <w:szCs w:val="22"/>
                <w:lang w:val="es-ES"/>
              </w:rPr>
            </w:pPr>
          </w:p>
        </w:tc>
        <w:tc>
          <w:tcPr>
            <w:tcW w:w="955" w:type="dxa"/>
            <w:vAlign w:val="center"/>
          </w:tcPr>
          <w:p w14:paraId="205C8149" w14:textId="77777777" w:rsidR="0013705B" w:rsidRPr="0013705B" w:rsidRDefault="0013705B" w:rsidP="00EC09A8">
            <w:pPr>
              <w:jc w:val="both"/>
              <w:rPr>
                <w:rFonts w:asciiTheme="minorHAnsi" w:hAnsiTheme="minorHAnsi" w:cs="Arial"/>
                <w:color w:val="000000"/>
                <w:sz w:val="22"/>
                <w:szCs w:val="22"/>
                <w:lang w:val="es-ES"/>
              </w:rPr>
            </w:pPr>
          </w:p>
        </w:tc>
        <w:tc>
          <w:tcPr>
            <w:tcW w:w="1283" w:type="dxa"/>
            <w:vAlign w:val="center"/>
          </w:tcPr>
          <w:p w14:paraId="17D88BA3" w14:textId="77777777"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14:paraId="6971B5F1" w14:textId="77777777"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14:paraId="4A5DD490" w14:textId="77777777" w:rsidR="0013705B" w:rsidRPr="0013705B" w:rsidRDefault="0013705B" w:rsidP="00EC09A8">
            <w:pPr>
              <w:jc w:val="both"/>
              <w:rPr>
                <w:rFonts w:asciiTheme="minorHAnsi" w:hAnsiTheme="minorHAnsi" w:cs="Arial"/>
                <w:color w:val="000000"/>
                <w:sz w:val="22"/>
                <w:szCs w:val="22"/>
                <w:lang w:val="es-ES"/>
              </w:rPr>
            </w:pPr>
          </w:p>
        </w:tc>
        <w:tc>
          <w:tcPr>
            <w:tcW w:w="1278" w:type="dxa"/>
            <w:vAlign w:val="center"/>
          </w:tcPr>
          <w:p w14:paraId="0CB07560" w14:textId="77777777" w:rsidR="0013705B" w:rsidRPr="0013705B" w:rsidRDefault="0013705B" w:rsidP="00EC09A8">
            <w:pPr>
              <w:jc w:val="both"/>
              <w:rPr>
                <w:rFonts w:asciiTheme="minorHAnsi" w:hAnsiTheme="minorHAnsi" w:cs="Arial"/>
                <w:color w:val="000000"/>
                <w:sz w:val="22"/>
                <w:szCs w:val="22"/>
                <w:lang w:val="es-ES"/>
              </w:rPr>
            </w:pPr>
          </w:p>
        </w:tc>
        <w:tc>
          <w:tcPr>
            <w:tcW w:w="1298" w:type="dxa"/>
            <w:vAlign w:val="center"/>
          </w:tcPr>
          <w:p w14:paraId="6893AE47" w14:textId="77777777" w:rsidR="0013705B" w:rsidRPr="0013705B" w:rsidRDefault="0013705B" w:rsidP="00EC09A8">
            <w:pPr>
              <w:jc w:val="both"/>
              <w:rPr>
                <w:rFonts w:asciiTheme="minorHAnsi" w:hAnsiTheme="minorHAnsi" w:cs="Arial"/>
                <w:color w:val="000000"/>
                <w:sz w:val="22"/>
                <w:szCs w:val="22"/>
                <w:lang w:val="es-ES"/>
              </w:rPr>
            </w:pPr>
          </w:p>
        </w:tc>
      </w:tr>
    </w:tbl>
    <w:p w14:paraId="66C46714" w14:textId="77777777"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w:t>
      </w:r>
      <w:r w:rsidR="003B7EB7">
        <w:rPr>
          <w:rFonts w:asciiTheme="minorHAnsi" w:hAnsiTheme="minorHAnsi" w:cs="Arial"/>
          <w:b/>
          <w:bCs/>
          <w:color w:val="000000"/>
          <w:sz w:val="22"/>
          <w:szCs w:val="22"/>
          <w:lang w:val="es-ES"/>
        </w:rPr>
        <w:t xml:space="preserve"> INDICADORES DE CIENCIA E INNOVACIÓN</w:t>
      </w:r>
    </w:p>
    <w:p w14:paraId="17B35E68" w14:textId="77777777"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ARC 3</w:t>
      </w:r>
      <w:r w:rsidR="00B34746">
        <w:rPr>
          <w:rFonts w:asciiTheme="minorHAnsi" w:hAnsiTheme="minorHAnsi" w:cs="Arial"/>
          <w:b/>
          <w:bCs/>
          <w:color w:val="000000"/>
          <w:sz w:val="22"/>
          <w:szCs w:val="22"/>
          <w:lang w:val="es-ES"/>
        </w:rPr>
        <w:t xml:space="preserve">: </w:t>
      </w:r>
      <w:r w:rsidR="00B34746" w:rsidRPr="00B34746">
        <w:rPr>
          <w:rFonts w:asciiTheme="minorHAnsi" w:hAnsiTheme="minorHAnsi" w:cs="Arial"/>
          <w:b/>
          <w:bCs/>
          <w:color w:val="000000"/>
          <w:sz w:val="22"/>
          <w:szCs w:val="22"/>
          <w:lang w:val="es-ES"/>
        </w:rPr>
        <w:t xml:space="preserve">IMPACTO ECONÓMICO Y SOCIAL  </w:t>
      </w:r>
    </w:p>
    <w:p w14:paraId="57398416" w14:textId="77777777" w:rsidR="008C640D" w:rsidRPr="00B34746" w:rsidRDefault="008C640D" w:rsidP="009217F2">
      <w:pPr>
        <w:spacing w:before="120"/>
        <w:jc w:val="both"/>
        <w:rPr>
          <w:rFonts w:asciiTheme="minorHAnsi" w:hAnsiTheme="minorHAnsi" w:cs="Arial"/>
          <w:bCs/>
          <w:i/>
          <w:color w:val="000000"/>
          <w:sz w:val="22"/>
          <w:szCs w:val="22"/>
        </w:rPr>
      </w:pPr>
      <w:r>
        <w:rPr>
          <w:rFonts w:asciiTheme="minorHAnsi" w:hAnsiTheme="minorHAnsi" w:cs="Arial"/>
          <w:b/>
          <w:bCs/>
          <w:color w:val="000000"/>
          <w:sz w:val="22"/>
          <w:szCs w:val="22"/>
        </w:rPr>
        <w:t>Objetivo 6</w:t>
      </w:r>
      <w:r w:rsidR="00B04BA3">
        <w:rPr>
          <w:rFonts w:asciiTheme="minorHAnsi" w:hAnsiTheme="minorHAnsi" w:cs="Arial"/>
          <w:b/>
          <w:bCs/>
          <w:color w:val="000000"/>
          <w:sz w:val="22"/>
          <w:szCs w:val="22"/>
        </w:rPr>
        <w:t xml:space="preserve">: </w:t>
      </w:r>
      <w:r w:rsidR="00776165" w:rsidRPr="00B34746">
        <w:rPr>
          <w:rFonts w:asciiTheme="minorHAnsi" w:hAnsiTheme="minorHAnsi" w:cs="Arial"/>
          <w:bCs/>
          <w:i/>
          <w:color w:val="000000"/>
          <w:sz w:val="22"/>
          <w:szCs w:val="22"/>
        </w:rPr>
        <w:t>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14:paraId="548D24B2" w14:textId="77777777" w:rsidR="00776165" w:rsidRDefault="00776165" w:rsidP="009217F2">
      <w:pPr>
        <w:spacing w:before="120"/>
        <w:jc w:val="both"/>
        <w:rPr>
          <w:rFonts w:asciiTheme="minorHAnsi" w:hAnsiTheme="minorHAnsi" w:cs="Arial"/>
          <w:bCs/>
          <w:color w:val="000000"/>
          <w:sz w:val="22"/>
          <w:szCs w:val="22"/>
          <w:lang w:val="es-ES"/>
        </w:rPr>
      </w:pPr>
      <w:r>
        <w:rPr>
          <w:rFonts w:asciiTheme="minorHAnsi" w:hAnsiTheme="minorHAnsi" w:cs="Arial"/>
          <w:b/>
          <w:bCs/>
          <w:i/>
          <w:color w:val="000000"/>
          <w:sz w:val="22"/>
          <w:szCs w:val="22"/>
        </w:rPr>
        <w:t>CM 1.</w:t>
      </w:r>
      <w:r w:rsidRPr="00776165">
        <w:rPr>
          <w:rFonts w:asciiTheme="minorHAnsi" w:hAnsiTheme="minorHAnsi" w:cs="Arial"/>
          <w:bCs/>
          <w:color w:val="000000"/>
          <w:sz w:val="22"/>
          <w:szCs w:val="22"/>
          <w:lang w:val="es-ES"/>
        </w:rPr>
        <w:t>Se gestionan y logran resultados relevantes con impactos significativos a nivel sectorial, territorial o empresarial, con énfasis en la producción de alimentos, energía, medio ambiente, construcciones y vivienda, TIC, biomedicina, ciencias básicas, económicas, sociales, humanísticas y de educación.</w:t>
      </w:r>
      <w:r w:rsidR="00EA6B58">
        <w:rPr>
          <w:rFonts w:asciiTheme="minorHAnsi" w:hAnsiTheme="minorHAnsi" w:cs="Arial"/>
          <w:bCs/>
          <w:color w:val="000000"/>
          <w:sz w:val="22"/>
          <w:szCs w:val="22"/>
          <w:lang w:val="es-ES"/>
        </w:rPr>
        <w:t xml:space="preserve"> (Tabla II.1).</w:t>
      </w:r>
    </w:p>
    <w:p w14:paraId="45C59F4C" w14:textId="77777777" w:rsidR="00D01FF9" w:rsidRDefault="00D01FF9" w:rsidP="009217F2">
      <w:pPr>
        <w:spacing w:before="120"/>
        <w:jc w:val="both"/>
        <w:rPr>
          <w:rFonts w:asciiTheme="minorHAnsi" w:hAnsiTheme="minorHAnsi" w:cs="Arial"/>
          <w:bCs/>
          <w:color w:val="000000"/>
          <w:sz w:val="22"/>
          <w:szCs w:val="22"/>
          <w:lang w:val="es-ES"/>
        </w:rPr>
      </w:pPr>
    </w:p>
    <w:p w14:paraId="497D1042" w14:textId="77777777" w:rsidR="00D01FF9" w:rsidRDefault="00D01FF9" w:rsidP="009217F2">
      <w:pPr>
        <w:spacing w:before="120"/>
        <w:jc w:val="both"/>
        <w:rPr>
          <w:rFonts w:asciiTheme="minorHAnsi" w:hAnsiTheme="minorHAnsi" w:cs="Arial"/>
          <w:bCs/>
          <w:color w:val="000000"/>
          <w:sz w:val="22"/>
          <w:szCs w:val="22"/>
          <w:lang w:val="es-ES"/>
        </w:rPr>
      </w:pPr>
    </w:p>
    <w:p w14:paraId="68A730A1" w14:textId="77777777" w:rsidR="00D01FF9" w:rsidRDefault="00D01FF9" w:rsidP="009217F2">
      <w:pPr>
        <w:spacing w:before="120"/>
        <w:jc w:val="both"/>
        <w:rPr>
          <w:rFonts w:asciiTheme="minorHAnsi" w:hAnsiTheme="minorHAnsi" w:cs="Arial"/>
          <w:bCs/>
          <w:color w:val="000000"/>
          <w:sz w:val="22"/>
          <w:szCs w:val="22"/>
          <w:lang w:val="es-ES"/>
        </w:rPr>
      </w:pPr>
    </w:p>
    <w:p w14:paraId="71017471" w14:textId="77777777" w:rsidR="00D01FF9" w:rsidRDefault="00D01FF9" w:rsidP="009217F2">
      <w:pPr>
        <w:spacing w:before="120"/>
        <w:jc w:val="both"/>
        <w:rPr>
          <w:rFonts w:asciiTheme="minorHAnsi" w:hAnsiTheme="minorHAnsi" w:cs="Arial"/>
          <w:bCs/>
          <w:color w:val="000000"/>
          <w:sz w:val="22"/>
          <w:szCs w:val="22"/>
          <w:lang w:val="es-ES"/>
        </w:rPr>
      </w:pPr>
    </w:p>
    <w:p w14:paraId="5FDCF8BA" w14:textId="77777777" w:rsidR="00D01FF9" w:rsidRDefault="00D01FF9" w:rsidP="009217F2">
      <w:pPr>
        <w:spacing w:before="120"/>
        <w:jc w:val="both"/>
        <w:rPr>
          <w:rFonts w:asciiTheme="minorHAnsi" w:hAnsiTheme="minorHAnsi" w:cs="Arial"/>
          <w:bCs/>
          <w:color w:val="000000"/>
          <w:sz w:val="22"/>
          <w:szCs w:val="22"/>
          <w:lang w:val="es-ES"/>
        </w:rPr>
      </w:pP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A85124" w:rsidRPr="000D3A9D" w14:paraId="2B5F3AF7" w14:textId="77777777" w:rsidTr="00DF26E1">
        <w:trPr>
          <w:trHeight w:val="329"/>
        </w:trPr>
        <w:tc>
          <w:tcPr>
            <w:tcW w:w="10664" w:type="dxa"/>
            <w:gridSpan w:val="10"/>
            <w:vAlign w:val="center"/>
          </w:tcPr>
          <w:p w14:paraId="4A153A02" w14:textId="77777777" w:rsidR="00A85124" w:rsidRPr="00B04BA3" w:rsidRDefault="00A85124" w:rsidP="00DF26E1">
            <w:pPr>
              <w:jc w:val="center"/>
              <w:rPr>
                <w:rFonts w:asciiTheme="minorHAnsi" w:hAnsiTheme="minorHAnsi" w:cs="Arial"/>
                <w:b/>
                <w:sz w:val="22"/>
                <w:szCs w:val="22"/>
                <w:lang w:val="es-MX"/>
              </w:rPr>
            </w:pPr>
            <w:r>
              <w:rPr>
                <w:rFonts w:asciiTheme="minorHAnsi" w:hAnsiTheme="minorHAnsi" w:cs="Arial"/>
                <w:b/>
                <w:sz w:val="22"/>
                <w:szCs w:val="22"/>
                <w:lang w:val="es-MX"/>
              </w:rPr>
              <w:t xml:space="preserve">TABLA II.1. </w:t>
            </w:r>
            <w:r w:rsidRPr="000D3A9D">
              <w:rPr>
                <w:rFonts w:asciiTheme="minorHAnsi" w:hAnsiTheme="minorHAnsi" w:cs="Arial"/>
                <w:b/>
                <w:sz w:val="22"/>
                <w:szCs w:val="22"/>
                <w:lang w:val="es-MX"/>
              </w:rPr>
              <w:t>Resultado de Investigación</w:t>
            </w:r>
          </w:p>
        </w:tc>
      </w:tr>
      <w:tr w:rsidR="00A85124" w:rsidRPr="00E20722" w14:paraId="0E97DA4E" w14:textId="77777777" w:rsidTr="00DF26E1">
        <w:trPr>
          <w:trHeight w:val="711"/>
        </w:trPr>
        <w:tc>
          <w:tcPr>
            <w:tcW w:w="3124" w:type="dxa"/>
            <w:vAlign w:val="center"/>
          </w:tcPr>
          <w:p w14:paraId="7F65E035"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lastRenderedPageBreak/>
              <w:t>FICHA DEL RESULTADO</w:t>
            </w:r>
          </w:p>
        </w:tc>
        <w:tc>
          <w:tcPr>
            <w:tcW w:w="3402" w:type="dxa"/>
            <w:gridSpan w:val="4"/>
          </w:tcPr>
          <w:p w14:paraId="0257403A"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LÍNEA DE INVESTIGACIÓN:</w:t>
            </w:r>
          </w:p>
          <w:p w14:paraId="6847A4FE" w14:textId="77777777" w:rsidR="00A85124" w:rsidRPr="000D3A9D" w:rsidRDefault="00A85124" w:rsidP="00DF26E1">
            <w:pPr>
              <w:rPr>
                <w:rFonts w:asciiTheme="minorHAnsi" w:hAnsiTheme="minorHAnsi" w:cs="Arial"/>
                <w:sz w:val="22"/>
                <w:szCs w:val="22"/>
              </w:rPr>
            </w:pPr>
            <w:r>
              <w:rPr>
                <w:rFonts w:asciiTheme="minorHAnsi" w:hAnsiTheme="minorHAnsi" w:cstheme="minorHAnsi"/>
                <w:b/>
                <w:color w:val="000000"/>
                <w:sz w:val="22"/>
                <w:szCs w:val="22"/>
              </w:rPr>
              <w:t>P</w:t>
            </w:r>
            <w:r w:rsidRPr="003608BC">
              <w:rPr>
                <w:rFonts w:asciiTheme="minorHAnsi" w:hAnsiTheme="minorHAnsi" w:cstheme="minorHAnsi"/>
                <w:b/>
                <w:color w:val="000000"/>
                <w:sz w:val="22"/>
                <w:szCs w:val="22"/>
              </w:rPr>
              <w:t>erfeccionamiento de la virtualización académica universitaria</w:t>
            </w:r>
          </w:p>
        </w:tc>
        <w:tc>
          <w:tcPr>
            <w:tcW w:w="4138" w:type="dxa"/>
            <w:gridSpan w:val="5"/>
          </w:tcPr>
          <w:p w14:paraId="1F919FC3"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PROYECTO DE INVESTIGACIÓN:</w:t>
            </w:r>
          </w:p>
          <w:p w14:paraId="30AAAD25" w14:textId="77777777" w:rsidR="00A85124" w:rsidRPr="000D3A9D" w:rsidRDefault="00A85124" w:rsidP="00DF26E1">
            <w:pPr>
              <w:rPr>
                <w:rFonts w:asciiTheme="minorHAnsi" w:hAnsiTheme="minorHAnsi" w:cs="Arial"/>
                <w:sz w:val="22"/>
                <w:szCs w:val="22"/>
              </w:rPr>
            </w:pPr>
          </w:p>
          <w:p w14:paraId="1EC12BDA" w14:textId="77777777" w:rsidR="00A85124" w:rsidRPr="000D3A9D" w:rsidRDefault="00A85124" w:rsidP="00DF26E1">
            <w:pPr>
              <w:rPr>
                <w:rFonts w:asciiTheme="minorHAnsi" w:hAnsiTheme="minorHAnsi" w:cs="Arial"/>
                <w:i/>
                <w:sz w:val="22"/>
                <w:szCs w:val="22"/>
              </w:rPr>
            </w:pPr>
            <w:r w:rsidRPr="000D3A9D">
              <w:rPr>
                <w:rFonts w:asciiTheme="minorHAnsi" w:hAnsiTheme="minorHAnsi" w:cs="Arial"/>
                <w:i/>
                <w:sz w:val="22"/>
                <w:szCs w:val="22"/>
              </w:rPr>
              <w:t xml:space="preserve">Clasificación: </w:t>
            </w:r>
          </w:p>
          <w:p w14:paraId="73BC01A4" w14:textId="77777777" w:rsidR="00A85124" w:rsidRPr="003B7C7F" w:rsidRDefault="00A85124" w:rsidP="00DF26E1">
            <w:pPr>
              <w:jc w:val="center"/>
              <w:rPr>
                <w:rFonts w:asciiTheme="minorHAnsi" w:hAnsiTheme="minorHAnsi" w:cs="Arial"/>
                <w:sz w:val="22"/>
                <w:szCs w:val="22"/>
                <w:lang w:val="es-ES"/>
              </w:rPr>
            </w:pPr>
            <w:r w:rsidRPr="003B7C7F">
              <w:rPr>
                <w:rFonts w:asciiTheme="minorHAnsi" w:hAnsiTheme="minorHAnsi" w:cs="Arial"/>
                <w:sz w:val="22"/>
                <w:szCs w:val="22"/>
                <w:lang w:val="es-ES"/>
              </w:rPr>
              <w:t xml:space="preserve">PAP__ PNAP__ PE__  PI </w:t>
            </w:r>
            <w:r w:rsidRPr="003B7C7F">
              <w:rPr>
                <w:rFonts w:asciiTheme="minorHAnsi" w:hAnsiTheme="minorHAnsi" w:cs="Arial"/>
                <w:sz w:val="22"/>
                <w:szCs w:val="22"/>
                <w:u w:val="single"/>
                <w:lang w:val="es-ES"/>
              </w:rPr>
              <w:t>X</w:t>
            </w:r>
            <w:r w:rsidRPr="003B7C7F">
              <w:rPr>
                <w:rFonts w:asciiTheme="minorHAnsi" w:hAnsiTheme="minorHAnsi" w:cs="Arial"/>
                <w:sz w:val="22"/>
                <w:szCs w:val="22"/>
                <w:lang w:val="es-ES"/>
              </w:rPr>
              <w:t xml:space="preserve">  PI+FI__</w:t>
            </w:r>
          </w:p>
        </w:tc>
      </w:tr>
      <w:tr w:rsidR="00A85124" w:rsidRPr="000D3A9D" w14:paraId="70200160" w14:textId="77777777" w:rsidTr="00DF26E1">
        <w:trPr>
          <w:trHeight w:val="325"/>
        </w:trPr>
        <w:tc>
          <w:tcPr>
            <w:tcW w:w="7376" w:type="dxa"/>
            <w:gridSpan w:val="7"/>
          </w:tcPr>
          <w:p w14:paraId="729EA133"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Título del Resultado:</w:t>
            </w:r>
          </w:p>
          <w:p w14:paraId="4A9B0A94" w14:textId="77777777" w:rsidR="00A85124" w:rsidRPr="00E20722" w:rsidRDefault="00A85124" w:rsidP="00DF26E1">
            <w:pPr>
              <w:rPr>
                <w:rFonts w:asciiTheme="minorHAnsi" w:hAnsiTheme="minorHAnsi" w:cs="Arial"/>
                <w:b/>
                <w:sz w:val="22"/>
                <w:szCs w:val="22"/>
              </w:rPr>
            </w:pPr>
            <w:r>
              <w:rPr>
                <w:rFonts w:asciiTheme="minorHAnsi" w:hAnsiTheme="minorHAnsi" w:cs="Arial"/>
                <w:b/>
                <w:sz w:val="22"/>
                <w:szCs w:val="22"/>
              </w:rPr>
              <w:t>Virtualización de procesos formativos universitarios</w:t>
            </w:r>
          </w:p>
        </w:tc>
        <w:tc>
          <w:tcPr>
            <w:tcW w:w="3288" w:type="dxa"/>
            <w:gridSpan w:val="3"/>
          </w:tcPr>
          <w:p w14:paraId="38F19CB8"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Área Prioritaria:</w:t>
            </w:r>
          </w:p>
          <w:p w14:paraId="2816073A" w14:textId="77777777" w:rsidR="00A85124" w:rsidRPr="000D3A9D" w:rsidRDefault="00A85124" w:rsidP="00DF26E1">
            <w:pPr>
              <w:rPr>
                <w:rFonts w:asciiTheme="minorHAnsi" w:hAnsiTheme="minorHAnsi" w:cs="Arial"/>
                <w:sz w:val="22"/>
                <w:szCs w:val="22"/>
              </w:rPr>
            </w:pPr>
            <w:r>
              <w:rPr>
                <w:rFonts w:asciiTheme="minorHAnsi" w:hAnsiTheme="minorHAnsi" w:cs="Arial"/>
                <w:sz w:val="22"/>
                <w:szCs w:val="22"/>
              </w:rPr>
              <w:t>Virtualización de la educación superior</w:t>
            </w:r>
          </w:p>
        </w:tc>
      </w:tr>
      <w:tr w:rsidR="00A85124" w:rsidRPr="000D3A9D" w14:paraId="575B8A04" w14:textId="77777777" w:rsidTr="00DF26E1">
        <w:trPr>
          <w:trHeight w:val="415"/>
        </w:trPr>
        <w:tc>
          <w:tcPr>
            <w:tcW w:w="5392" w:type="dxa"/>
            <w:gridSpan w:val="3"/>
          </w:tcPr>
          <w:p w14:paraId="16E1C0C1"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Autores:</w:t>
            </w:r>
          </w:p>
          <w:p w14:paraId="6DAC6FC5" w14:textId="77777777" w:rsidR="00A85124" w:rsidRPr="000D3A9D" w:rsidRDefault="00A85124" w:rsidP="00DF26E1">
            <w:pPr>
              <w:rPr>
                <w:rFonts w:asciiTheme="minorHAnsi" w:hAnsiTheme="minorHAnsi" w:cs="Arial"/>
                <w:b/>
                <w:sz w:val="22"/>
                <w:szCs w:val="22"/>
              </w:rPr>
            </w:pPr>
            <w:r>
              <w:rPr>
                <w:rFonts w:asciiTheme="minorHAnsi" w:hAnsiTheme="minorHAnsi" w:cs="Arial"/>
                <w:b/>
                <w:sz w:val="22"/>
                <w:szCs w:val="22"/>
              </w:rPr>
              <w:t>Colectivo (…). Se detallan adjunto a la tabla</w:t>
            </w:r>
          </w:p>
          <w:p w14:paraId="0B48D999" w14:textId="77777777" w:rsidR="00A85124" w:rsidRPr="000D3A9D" w:rsidRDefault="00A85124" w:rsidP="00DF26E1">
            <w:pPr>
              <w:rPr>
                <w:rFonts w:asciiTheme="minorHAnsi" w:hAnsiTheme="minorHAnsi" w:cs="Arial"/>
                <w:b/>
                <w:sz w:val="22"/>
                <w:szCs w:val="22"/>
              </w:rPr>
            </w:pPr>
          </w:p>
          <w:p w14:paraId="04D06DF8" w14:textId="77777777" w:rsidR="00A85124" w:rsidRPr="000D3A9D" w:rsidRDefault="00A85124" w:rsidP="00DF26E1">
            <w:pPr>
              <w:rPr>
                <w:rFonts w:asciiTheme="minorHAnsi" w:hAnsiTheme="minorHAnsi" w:cs="Arial"/>
                <w:b/>
                <w:sz w:val="22"/>
                <w:szCs w:val="22"/>
              </w:rPr>
            </w:pPr>
          </w:p>
        </w:tc>
        <w:tc>
          <w:tcPr>
            <w:tcW w:w="2126" w:type="dxa"/>
            <w:gridSpan w:val="5"/>
          </w:tcPr>
          <w:p w14:paraId="4B177D17"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Clasificación:</w:t>
            </w:r>
          </w:p>
          <w:p w14:paraId="5F26A575" w14:textId="77777777" w:rsidR="00A85124" w:rsidRPr="000D3A9D" w:rsidRDefault="00A85124" w:rsidP="00DF26E1">
            <w:pPr>
              <w:rPr>
                <w:rFonts w:asciiTheme="minorHAnsi" w:hAnsiTheme="minorHAnsi" w:cs="Arial"/>
                <w:sz w:val="22"/>
                <w:szCs w:val="22"/>
              </w:rPr>
            </w:pPr>
            <w:r>
              <w:rPr>
                <w:rFonts w:asciiTheme="minorHAnsi" w:hAnsiTheme="minorHAnsi" w:cs="Arial"/>
                <w:sz w:val="22"/>
                <w:szCs w:val="22"/>
              </w:rPr>
              <w:t>Investigación</w:t>
            </w:r>
            <w:r>
              <w:rPr>
                <w:rFonts w:asciiTheme="minorHAnsi" w:hAnsiTheme="minorHAnsi" w:cs="Arial"/>
                <w:sz w:val="22"/>
                <w:szCs w:val="22"/>
                <w:u w:val="single"/>
              </w:rPr>
              <w:t xml:space="preserve"> </w:t>
            </w:r>
            <w:r w:rsidRPr="00E20722">
              <w:rPr>
                <w:rFonts w:asciiTheme="minorHAnsi" w:hAnsiTheme="minorHAnsi" w:cs="Arial"/>
                <w:sz w:val="22"/>
                <w:szCs w:val="22"/>
                <w:u w:val="single"/>
              </w:rPr>
              <w:t xml:space="preserve">X </w:t>
            </w:r>
          </w:p>
          <w:p w14:paraId="68A66BFE"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sz w:val="22"/>
                <w:szCs w:val="22"/>
              </w:rPr>
              <w:t>Desarrollo  ___</w:t>
            </w:r>
          </w:p>
          <w:p w14:paraId="5389DE17"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sz w:val="22"/>
                <w:szCs w:val="22"/>
              </w:rPr>
              <w:t>Innovación ___</w:t>
            </w:r>
          </w:p>
        </w:tc>
        <w:tc>
          <w:tcPr>
            <w:tcW w:w="3146" w:type="dxa"/>
            <w:gridSpan w:val="2"/>
          </w:tcPr>
          <w:p w14:paraId="6B1A0AFE"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Alcance: </w:t>
            </w:r>
          </w:p>
          <w:p w14:paraId="6124AF07"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sz w:val="22"/>
                <w:szCs w:val="22"/>
              </w:rPr>
              <w:t xml:space="preserve">Internacional __ Nacional__  Territorial __      </w:t>
            </w:r>
            <w:r>
              <w:rPr>
                <w:rFonts w:asciiTheme="minorHAnsi" w:hAnsiTheme="minorHAnsi" w:cs="Arial"/>
                <w:sz w:val="22"/>
                <w:szCs w:val="22"/>
              </w:rPr>
              <w:t xml:space="preserve">Local </w:t>
            </w:r>
            <w:r w:rsidRPr="00E20722">
              <w:rPr>
                <w:rFonts w:asciiTheme="minorHAnsi" w:hAnsiTheme="minorHAnsi" w:cs="Arial"/>
                <w:sz w:val="22"/>
                <w:szCs w:val="22"/>
                <w:u w:val="single"/>
              </w:rPr>
              <w:t>X</w:t>
            </w:r>
          </w:p>
        </w:tc>
      </w:tr>
      <w:tr w:rsidR="00A85124" w:rsidRPr="000D3A9D" w14:paraId="01BEB79B" w14:textId="77777777" w:rsidTr="00DF26E1">
        <w:trPr>
          <w:trHeight w:val="532"/>
        </w:trPr>
        <w:tc>
          <w:tcPr>
            <w:tcW w:w="10664" w:type="dxa"/>
            <w:gridSpan w:val="10"/>
          </w:tcPr>
          <w:p w14:paraId="6DCA9990"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b/>
                <w:sz w:val="22"/>
                <w:szCs w:val="22"/>
              </w:rPr>
              <w:t xml:space="preserve">Descripción del Resultado: </w:t>
            </w:r>
          </w:p>
          <w:p w14:paraId="1072088D" w14:textId="77777777" w:rsidR="00A85124" w:rsidRPr="00705BEA" w:rsidRDefault="00A85124" w:rsidP="00DF26E1">
            <w:pPr>
              <w:jc w:val="both"/>
              <w:rPr>
                <w:rFonts w:asciiTheme="minorHAnsi" w:hAnsiTheme="minorHAnsi" w:cstheme="minorHAnsi"/>
                <w:sz w:val="22"/>
                <w:szCs w:val="22"/>
              </w:rPr>
            </w:pPr>
            <w:r>
              <w:rPr>
                <w:rFonts w:asciiTheme="minorHAnsi" w:hAnsiTheme="minorHAnsi" w:cstheme="minorHAnsi"/>
                <w:color w:val="000000"/>
                <w:sz w:val="22"/>
                <w:szCs w:val="22"/>
              </w:rPr>
              <w:t>Consiste en la elevación de la cultura en</w:t>
            </w:r>
            <w:r w:rsidRPr="00705BEA">
              <w:rPr>
                <w:rFonts w:asciiTheme="minorHAnsi" w:hAnsiTheme="minorHAnsi" w:cstheme="minorHAnsi"/>
                <w:color w:val="000000"/>
                <w:sz w:val="22"/>
                <w:szCs w:val="22"/>
              </w:rPr>
              <w:t xml:space="preserve"> materia </w:t>
            </w:r>
            <w:r>
              <w:rPr>
                <w:rFonts w:asciiTheme="minorHAnsi" w:hAnsiTheme="minorHAnsi" w:cstheme="minorHAnsi"/>
                <w:color w:val="000000"/>
                <w:sz w:val="22"/>
                <w:szCs w:val="22"/>
              </w:rPr>
              <w:t>tecnológica (empleo de las TIC) para el perfeccionamiento de los procesos formativos universitarios.</w:t>
            </w:r>
          </w:p>
        </w:tc>
      </w:tr>
      <w:tr w:rsidR="00A85124" w:rsidRPr="000D3A9D" w14:paraId="70D11962" w14:textId="77777777" w:rsidTr="00DF26E1">
        <w:trPr>
          <w:trHeight w:val="609"/>
        </w:trPr>
        <w:tc>
          <w:tcPr>
            <w:tcW w:w="7660" w:type="dxa"/>
            <w:gridSpan w:val="9"/>
            <w:tcBorders>
              <w:right w:val="single" w:sz="4" w:space="0" w:color="000000"/>
            </w:tcBorders>
          </w:tcPr>
          <w:p w14:paraId="0C96797F"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Problema a resolver y Objetivo general del resultado:</w:t>
            </w:r>
          </w:p>
          <w:p w14:paraId="03BFBBDC" w14:textId="77777777" w:rsidR="00A85124" w:rsidRPr="00EC47E9" w:rsidRDefault="00A85124" w:rsidP="00DF26E1">
            <w:pPr>
              <w:ind w:left="34"/>
              <w:jc w:val="both"/>
              <w:rPr>
                <w:rFonts w:asciiTheme="minorHAnsi" w:hAnsiTheme="minorHAnsi" w:cstheme="minorHAnsi"/>
                <w:b/>
                <w:sz w:val="22"/>
                <w:szCs w:val="22"/>
              </w:rPr>
            </w:pPr>
            <w:r w:rsidRPr="00EC47E9">
              <w:rPr>
                <w:rFonts w:asciiTheme="minorHAnsi" w:hAnsiTheme="minorHAnsi" w:cstheme="minorHAnsi"/>
                <w:b/>
                <w:sz w:val="22"/>
                <w:szCs w:val="22"/>
              </w:rPr>
              <w:t>Problema a resolver:</w:t>
            </w:r>
          </w:p>
          <w:p w14:paraId="6D968C4D" w14:textId="77777777" w:rsidR="00A85124" w:rsidRDefault="00A85124" w:rsidP="00DF26E1">
            <w:pPr>
              <w:jc w:val="both"/>
              <w:rPr>
                <w:rFonts w:asciiTheme="minorHAnsi" w:hAnsiTheme="minorHAnsi" w:cstheme="minorHAnsi"/>
                <w:sz w:val="22"/>
                <w:szCs w:val="22"/>
              </w:rPr>
            </w:pPr>
            <w:r w:rsidRPr="00EC47E9">
              <w:rPr>
                <w:rFonts w:asciiTheme="minorHAnsi" w:hAnsiTheme="minorHAnsi" w:cstheme="minorHAnsi"/>
                <w:sz w:val="22"/>
                <w:szCs w:val="22"/>
              </w:rPr>
              <w:t>Necesidad de la capacitación didáctico-tecnológica de los profesionales vinculados  a la impartición de docencia de la educación superior, para su mejor desempeño con las TIC como medios de información, de comunicación y didácticos y de este modo puedan potenciar la virtualización de los procesos formativos universitarios en sus respectivas áreas, en particular, en lo concerniente a la producción de medios didácticos de última generación;</w:t>
            </w:r>
            <w:r>
              <w:rPr>
                <w:rFonts w:asciiTheme="minorHAnsi" w:hAnsiTheme="minorHAnsi" w:cstheme="minorHAnsi"/>
                <w:sz w:val="22"/>
                <w:szCs w:val="22"/>
              </w:rPr>
              <w:t xml:space="preserve"> </w:t>
            </w:r>
            <w:r w:rsidRPr="00EC47E9">
              <w:rPr>
                <w:rFonts w:asciiTheme="minorHAnsi" w:hAnsiTheme="minorHAnsi" w:cstheme="minorHAnsi"/>
                <w:sz w:val="22"/>
                <w:szCs w:val="22"/>
              </w:rPr>
              <w:t xml:space="preserve">la participación en el desarrollo de comunidades virtuales académicas y científicas, en aplicaciones de las redes sociales en el contexto formativo, así como el uso intensivo de las plataformas de </w:t>
            </w:r>
            <w:proofErr w:type="spellStart"/>
            <w:r w:rsidRPr="00EC47E9">
              <w:rPr>
                <w:rFonts w:asciiTheme="minorHAnsi" w:hAnsiTheme="minorHAnsi" w:cstheme="minorHAnsi"/>
                <w:sz w:val="22"/>
                <w:szCs w:val="22"/>
              </w:rPr>
              <w:t>teleformación</w:t>
            </w:r>
            <w:proofErr w:type="spellEnd"/>
            <w:r w:rsidRPr="00EC47E9">
              <w:rPr>
                <w:rFonts w:asciiTheme="minorHAnsi" w:hAnsiTheme="minorHAnsi" w:cstheme="minorHAnsi"/>
                <w:sz w:val="22"/>
                <w:szCs w:val="22"/>
              </w:rPr>
              <w:t>, fundamentalmente en lo referido a los aspectos interactivos</w:t>
            </w:r>
            <w:r>
              <w:rPr>
                <w:rFonts w:asciiTheme="minorHAnsi" w:hAnsiTheme="minorHAnsi" w:cstheme="minorHAnsi"/>
                <w:sz w:val="22"/>
                <w:szCs w:val="22"/>
              </w:rPr>
              <w:t>.</w:t>
            </w:r>
          </w:p>
          <w:p w14:paraId="4391490E" w14:textId="77777777" w:rsidR="00A85124" w:rsidRDefault="00A85124" w:rsidP="00DF26E1">
            <w:pPr>
              <w:jc w:val="both"/>
              <w:rPr>
                <w:rFonts w:asciiTheme="minorHAnsi" w:hAnsiTheme="minorHAnsi" w:cs="Arial"/>
                <w:b/>
                <w:sz w:val="22"/>
                <w:szCs w:val="22"/>
              </w:rPr>
            </w:pPr>
            <w:r w:rsidRPr="000D3A9D">
              <w:rPr>
                <w:rFonts w:asciiTheme="minorHAnsi" w:hAnsiTheme="minorHAnsi" w:cs="Arial"/>
                <w:b/>
                <w:sz w:val="22"/>
                <w:szCs w:val="22"/>
              </w:rPr>
              <w:t>Objetivo general del resultado:</w:t>
            </w:r>
          </w:p>
          <w:p w14:paraId="37AC845D" w14:textId="77777777" w:rsidR="00A85124" w:rsidRPr="00705BEA" w:rsidRDefault="00A85124" w:rsidP="00DF26E1">
            <w:pPr>
              <w:jc w:val="both"/>
              <w:rPr>
                <w:rFonts w:asciiTheme="minorHAnsi" w:hAnsiTheme="minorHAnsi" w:cstheme="minorHAnsi"/>
                <w:sz w:val="22"/>
                <w:szCs w:val="22"/>
              </w:rPr>
            </w:pPr>
            <w:r>
              <w:rPr>
                <w:rFonts w:asciiTheme="minorHAnsi" w:hAnsiTheme="minorHAnsi" w:cstheme="minorHAnsi"/>
                <w:sz w:val="22"/>
                <w:szCs w:val="22"/>
              </w:rPr>
              <w:t>P</w:t>
            </w:r>
            <w:r w:rsidRPr="00705BEA">
              <w:rPr>
                <w:rFonts w:asciiTheme="minorHAnsi" w:hAnsiTheme="minorHAnsi" w:cstheme="minorHAnsi"/>
                <w:sz w:val="22"/>
                <w:szCs w:val="22"/>
              </w:rPr>
              <w:t>otenciar en la comunidad académica de las instituciones universitarias participantes, las investigaciones relacionadas con la virtualización de los procesos formativos universitarios, generando nuevos conocimientos y soluciones así como acumulando experiencias mediante los resultados que se vayan obteniendo.</w:t>
            </w:r>
          </w:p>
        </w:tc>
        <w:tc>
          <w:tcPr>
            <w:tcW w:w="3004" w:type="dxa"/>
            <w:tcBorders>
              <w:left w:val="single" w:sz="4" w:space="0" w:color="000000"/>
            </w:tcBorders>
          </w:tcPr>
          <w:p w14:paraId="705EBB4C"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Cliente(s) del Resultado:</w:t>
            </w:r>
          </w:p>
          <w:p w14:paraId="7D4458CD" w14:textId="77777777" w:rsidR="00A85124" w:rsidRDefault="00A85124" w:rsidP="00DF26E1">
            <w:pPr>
              <w:rPr>
                <w:rFonts w:asciiTheme="minorHAnsi" w:hAnsiTheme="minorHAnsi" w:cs="Arial"/>
                <w:b/>
                <w:sz w:val="22"/>
                <w:szCs w:val="22"/>
              </w:rPr>
            </w:pPr>
          </w:p>
          <w:p w14:paraId="420FBCF7" w14:textId="77777777" w:rsidR="00A85124" w:rsidRPr="00BB5672" w:rsidRDefault="00A85124" w:rsidP="00DF26E1">
            <w:pPr>
              <w:jc w:val="both"/>
              <w:rPr>
                <w:rFonts w:asciiTheme="minorHAnsi" w:hAnsiTheme="minorHAnsi" w:cs="Arial"/>
                <w:sz w:val="22"/>
                <w:szCs w:val="22"/>
              </w:rPr>
            </w:pPr>
            <w:r w:rsidRPr="00BB5672">
              <w:rPr>
                <w:rFonts w:asciiTheme="minorHAnsi" w:hAnsiTheme="minorHAnsi" w:cs="Arial"/>
                <w:sz w:val="22"/>
                <w:szCs w:val="22"/>
              </w:rPr>
              <w:t>Comunidad académica universitaria</w:t>
            </w:r>
          </w:p>
        </w:tc>
      </w:tr>
      <w:tr w:rsidR="00A85124" w:rsidRPr="000D3A9D" w14:paraId="2D12D5C9" w14:textId="77777777" w:rsidTr="00DF26E1">
        <w:trPr>
          <w:trHeight w:val="1108"/>
        </w:trPr>
        <w:tc>
          <w:tcPr>
            <w:tcW w:w="3853" w:type="dxa"/>
            <w:gridSpan w:val="2"/>
          </w:tcPr>
          <w:p w14:paraId="20C7B3A6"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Científico:</w:t>
            </w:r>
          </w:p>
          <w:p w14:paraId="2843A246" w14:textId="77777777" w:rsidR="00A85124" w:rsidRPr="000D3A9D" w:rsidRDefault="00A85124" w:rsidP="00DF26E1">
            <w:pPr>
              <w:rPr>
                <w:rFonts w:asciiTheme="minorHAnsi" w:hAnsiTheme="minorHAnsi" w:cs="Arial"/>
                <w:sz w:val="22"/>
                <w:szCs w:val="22"/>
              </w:rPr>
            </w:pPr>
          </w:p>
        </w:tc>
        <w:tc>
          <w:tcPr>
            <w:tcW w:w="3139" w:type="dxa"/>
            <w:gridSpan w:val="4"/>
          </w:tcPr>
          <w:p w14:paraId="45B52F65"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Social:</w:t>
            </w:r>
          </w:p>
        </w:tc>
        <w:tc>
          <w:tcPr>
            <w:tcW w:w="3672" w:type="dxa"/>
            <w:gridSpan w:val="4"/>
          </w:tcPr>
          <w:p w14:paraId="52E818F8"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Económico:</w:t>
            </w:r>
          </w:p>
        </w:tc>
      </w:tr>
      <w:tr w:rsidR="00A85124" w:rsidRPr="000D3A9D" w14:paraId="31AD4DFC" w14:textId="77777777" w:rsidTr="00DF26E1">
        <w:trPr>
          <w:trHeight w:val="1401"/>
        </w:trPr>
        <w:tc>
          <w:tcPr>
            <w:tcW w:w="6242" w:type="dxa"/>
            <w:gridSpan w:val="4"/>
            <w:tcBorders>
              <w:right w:val="single" w:sz="4" w:space="0" w:color="000000"/>
            </w:tcBorders>
          </w:tcPr>
          <w:p w14:paraId="46A044E1"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Salidas del resultado:</w:t>
            </w:r>
          </w:p>
          <w:p w14:paraId="0D7F42CF" w14:textId="3B2D7D5D" w:rsidR="00A85124" w:rsidRPr="000D3A9D" w:rsidRDefault="00A85124" w:rsidP="00DF26E1">
            <w:pPr>
              <w:jc w:val="center"/>
              <w:rPr>
                <w:rFonts w:asciiTheme="minorHAnsi" w:hAnsiTheme="minorHAnsi" w:cs="Arial"/>
                <w:sz w:val="22"/>
                <w:szCs w:val="22"/>
              </w:rPr>
            </w:pPr>
            <w:r w:rsidRPr="000D3A9D">
              <w:rPr>
                <w:rFonts w:asciiTheme="minorHAnsi" w:hAnsiTheme="minorHAnsi" w:cs="Arial"/>
                <w:b/>
                <w:sz w:val="22"/>
                <w:szCs w:val="22"/>
              </w:rPr>
              <w:t xml:space="preserve">Publicaciones: </w:t>
            </w:r>
            <w:r>
              <w:rPr>
                <w:rFonts w:asciiTheme="minorHAnsi" w:hAnsiTheme="minorHAnsi" w:cs="Arial"/>
                <w:sz w:val="22"/>
                <w:szCs w:val="22"/>
              </w:rPr>
              <w:t xml:space="preserve">G1 ___ G2 ___ G3    </w:t>
            </w:r>
            <w:proofErr w:type="gramStart"/>
            <w:r w:rsidR="0079329D">
              <w:rPr>
                <w:rFonts w:asciiTheme="minorHAnsi" w:hAnsiTheme="minorHAnsi" w:cs="Arial"/>
                <w:sz w:val="22"/>
                <w:szCs w:val="22"/>
                <w:u w:val="single"/>
              </w:rPr>
              <w:t>1</w:t>
            </w:r>
            <w:r w:rsidRPr="0062373F">
              <w:rPr>
                <w:rFonts w:asciiTheme="minorHAnsi" w:hAnsiTheme="minorHAnsi" w:cs="Arial"/>
                <w:sz w:val="22"/>
                <w:szCs w:val="22"/>
              </w:rPr>
              <w:t xml:space="preserve"> </w:t>
            </w:r>
            <w:r>
              <w:rPr>
                <w:rFonts w:asciiTheme="minorHAnsi" w:hAnsiTheme="minorHAnsi" w:cs="Arial"/>
                <w:sz w:val="22"/>
                <w:szCs w:val="22"/>
              </w:rPr>
              <w:t xml:space="preserve"> G4</w:t>
            </w:r>
            <w:proofErr w:type="gramEnd"/>
            <w:r>
              <w:rPr>
                <w:rFonts w:asciiTheme="minorHAnsi" w:hAnsiTheme="minorHAnsi" w:cs="Arial"/>
                <w:sz w:val="22"/>
                <w:szCs w:val="22"/>
              </w:rPr>
              <w:t xml:space="preserve"> </w:t>
            </w:r>
            <w:r w:rsidRPr="0062373F">
              <w:rPr>
                <w:rFonts w:asciiTheme="minorHAnsi" w:hAnsiTheme="minorHAnsi" w:cs="Arial"/>
                <w:sz w:val="22"/>
                <w:szCs w:val="22"/>
                <w:u w:val="single"/>
              </w:rPr>
              <w:t xml:space="preserve"> </w:t>
            </w:r>
            <w:r w:rsidR="0079329D">
              <w:rPr>
                <w:rFonts w:asciiTheme="minorHAnsi" w:hAnsiTheme="minorHAnsi" w:cs="Arial"/>
                <w:sz w:val="22"/>
                <w:szCs w:val="22"/>
                <w:u w:val="single"/>
              </w:rPr>
              <w:t xml:space="preserve">2  </w:t>
            </w:r>
            <w:r w:rsidRPr="000D3A9D">
              <w:rPr>
                <w:rFonts w:asciiTheme="minorHAnsi" w:hAnsiTheme="minorHAnsi" w:cs="Arial"/>
                <w:sz w:val="22"/>
                <w:szCs w:val="22"/>
              </w:rPr>
              <w:t xml:space="preserve">Libros ___ Patente ____ Reg. </w:t>
            </w:r>
            <w:proofErr w:type="spellStart"/>
            <w:r w:rsidRPr="000D3A9D">
              <w:rPr>
                <w:rFonts w:asciiTheme="minorHAnsi" w:hAnsiTheme="minorHAnsi" w:cs="Arial"/>
                <w:sz w:val="22"/>
                <w:szCs w:val="22"/>
              </w:rPr>
              <w:t>Inf</w:t>
            </w:r>
            <w:proofErr w:type="spellEnd"/>
            <w:r w:rsidRPr="000D3A9D">
              <w:rPr>
                <w:rFonts w:asciiTheme="minorHAnsi" w:hAnsiTheme="minorHAnsi" w:cs="Arial"/>
                <w:sz w:val="22"/>
                <w:szCs w:val="22"/>
              </w:rPr>
              <w:t>. ___</w:t>
            </w:r>
          </w:p>
          <w:p w14:paraId="6632B538"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Registro No. </w:t>
            </w:r>
            <w:proofErr w:type="spellStart"/>
            <w:r w:rsidRPr="000D3A9D">
              <w:rPr>
                <w:rFonts w:asciiTheme="minorHAnsi" w:hAnsiTheme="minorHAnsi" w:cs="Arial"/>
                <w:b/>
                <w:sz w:val="22"/>
                <w:szCs w:val="22"/>
              </w:rPr>
              <w:t>Inf</w:t>
            </w:r>
            <w:proofErr w:type="spellEnd"/>
            <w:r w:rsidRPr="000D3A9D">
              <w:rPr>
                <w:rFonts w:asciiTheme="minorHAnsi" w:hAnsiTheme="minorHAnsi" w:cs="Arial"/>
                <w:b/>
                <w:sz w:val="22"/>
                <w:szCs w:val="22"/>
              </w:rPr>
              <w:t xml:space="preserve">: </w:t>
            </w:r>
            <w:r w:rsidRPr="000D3A9D">
              <w:rPr>
                <w:rFonts w:asciiTheme="minorHAnsi" w:hAnsiTheme="minorHAnsi" w:cs="Arial"/>
                <w:sz w:val="22"/>
                <w:szCs w:val="22"/>
              </w:rPr>
              <w:t>Modelo utilidad __ Modelo industrial __</w:t>
            </w:r>
          </w:p>
          <w:p w14:paraId="425F241F"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Premios: </w:t>
            </w:r>
            <w:r w:rsidRPr="000D3A9D">
              <w:rPr>
                <w:rFonts w:asciiTheme="minorHAnsi" w:hAnsiTheme="minorHAnsi" w:cs="Arial"/>
                <w:sz w:val="22"/>
                <w:szCs w:val="22"/>
              </w:rPr>
              <w:t xml:space="preserve">ACC ___ CITMA ____ FCT ___ Soc. </w:t>
            </w:r>
            <w:proofErr w:type="spellStart"/>
            <w:r w:rsidRPr="000D3A9D">
              <w:rPr>
                <w:rFonts w:asciiTheme="minorHAnsi" w:hAnsiTheme="minorHAnsi" w:cs="Arial"/>
                <w:sz w:val="22"/>
                <w:szCs w:val="22"/>
              </w:rPr>
              <w:t>Cient</w:t>
            </w:r>
            <w:proofErr w:type="spellEnd"/>
            <w:r w:rsidRPr="000D3A9D">
              <w:rPr>
                <w:rFonts w:asciiTheme="minorHAnsi" w:hAnsiTheme="minorHAnsi" w:cs="Arial"/>
                <w:sz w:val="22"/>
                <w:szCs w:val="22"/>
              </w:rPr>
              <w:t>.__</w:t>
            </w:r>
          </w:p>
          <w:p w14:paraId="56F99FFD"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Defensas: </w:t>
            </w:r>
            <w:r>
              <w:rPr>
                <w:rFonts w:asciiTheme="minorHAnsi" w:hAnsiTheme="minorHAnsi" w:cs="Arial"/>
                <w:sz w:val="22"/>
                <w:szCs w:val="22"/>
              </w:rPr>
              <w:t xml:space="preserve">Doctorado: </w:t>
            </w:r>
            <w:r w:rsidRPr="009E12A2">
              <w:rPr>
                <w:rFonts w:asciiTheme="minorHAnsi" w:hAnsiTheme="minorHAnsi" w:cs="Arial"/>
                <w:sz w:val="22"/>
                <w:szCs w:val="22"/>
                <w:u w:val="single"/>
              </w:rPr>
              <w:t xml:space="preserve"> X</w:t>
            </w:r>
            <w:r>
              <w:rPr>
                <w:rFonts w:asciiTheme="minorHAnsi" w:hAnsiTheme="minorHAnsi" w:cs="Arial"/>
                <w:sz w:val="22"/>
                <w:szCs w:val="22"/>
              </w:rPr>
              <w:t xml:space="preserve">  Maestría:  </w:t>
            </w:r>
            <w:r w:rsidRPr="009E12A2">
              <w:rPr>
                <w:rFonts w:asciiTheme="minorHAnsi" w:hAnsiTheme="minorHAnsi" w:cs="Arial"/>
                <w:sz w:val="22"/>
                <w:szCs w:val="22"/>
                <w:u w:val="single"/>
              </w:rPr>
              <w:t>X</w:t>
            </w:r>
            <w:r w:rsidRPr="000D3A9D">
              <w:rPr>
                <w:rFonts w:asciiTheme="minorHAnsi" w:hAnsiTheme="minorHAnsi" w:cs="Arial"/>
                <w:sz w:val="22"/>
                <w:szCs w:val="22"/>
              </w:rPr>
              <w:t xml:space="preserve"> Diploma</w:t>
            </w:r>
            <w:r>
              <w:rPr>
                <w:rFonts w:asciiTheme="minorHAnsi" w:hAnsiTheme="minorHAnsi" w:cs="Arial"/>
                <w:sz w:val="22"/>
                <w:szCs w:val="22"/>
              </w:rPr>
              <w:t xml:space="preserve">do: </w:t>
            </w:r>
            <w:r w:rsidRPr="009E12A2">
              <w:rPr>
                <w:rFonts w:asciiTheme="minorHAnsi" w:hAnsiTheme="minorHAnsi" w:cs="Arial"/>
                <w:sz w:val="22"/>
                <w:szCs w:val="22"/>
                <w:u w:val="single"/>
              </w:rPr>
              <w:t xml:space="preserve"> X</w:t>
            </w:r>
          </w:p>
        </w:tc>
        <w:tc>
          <w:tcPr>
            <w:tcW w:w="4422" w:type="dxa"/>
            <w:gridSpan w:val="6"/>
            <w:tcBorders>
              <w:left w:val="single" w:sz="4" w:space="0" w:color="000000"/>
            </w:tcBorders>
          </w:tcPr>
          <w:p w14:paraId="417B87E0"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Avale</w:t>
            </w:r>
            <w:r>
              <w:rPr>
                <w:rFonts w:asciiTheme="minorHAnsi" w:hAnsiTheme="minorHAnsi" w:cs="Arial"/>
                <w:b/>
                <w:sz w:val="22"/>
                <w:szCs w:val="22"/>
              </w:rPr>
              <w:t>s del resultado:</w:t>
            </w:r>
          </w:p>
          <w:p w14:paraId="3B18637C" w14:textId="77777777" w:rsidR="00A85124" w:rsidRPr="00ED54D8" w:rsidRDefault="00A85124" w:rsidP="00DF26E1">
            <w:pPr>
              <w:rPr>
                <w:rFonts w:asciiTheme="minorHAnsi" w:hAnsiTheme="minorHAnsi" w:cs="Arial"/>
                <w:sz w:val="22"/>
                <w:szCs w:val="22"/>
              </w:rPr>
            </w:pPr>
            <w:r w:rsidRPr="00ED54D8">
              <w:rPr>
                <w:rFonts w:asciiTheme="minorHAnsi" w:hAnsiTheme="minorHAnsi" w:cs="Arial"/>
                <w:sz w:val="22"/>
                <w:szCs w:val="22"/>
              </w:rPr>
              <w:t>Cuenta con</w:t>
            </w:r>
            <w:r>
              <w:rPr>
                <w:rFonts w:asciiTheme="minorHAnsi" w:hAnsiTheme="minorHAnsi" w:cs="Arial"/>
                <w:sz w:val="22"/>
                <w:szCs w:val="22"/>
              </w:rPr>
              <w:t xml:space="preserve"> 22 avales emitidos por las áreas o entidades beneficiadas con el resultado.</w:t>
            </w:r>
          </w:p>
        </w:tc>
      </w:tr>
    </w:tbl>
    <w:p w14:paraId="6CCBF67A" w14:textId="77777777" w:rsidR="00910737" w:rsidRPr="00742B62" w:rsidRDefault="00910737" w:rsidP="0091073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AUTORES PRINCIPALES:</w:t>
      </w:r>
    </w:p>
    <w:p w14:paraId="67BB942A"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Dra. C. María Elena Pardo Gómez</w:t>
      </w:r>
    </w:p>
    <w:p w14:paraId="222FF430"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24B7A29E"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M.C. Jorge Silva </w:t>
      </w:r>
      <w:proofErr w:type="spellStart"/>
      <w:r w:rsidRPr="00742B62">
        <w:rPr>
          <w:rFonts w:asciiTheme="minorHAnsi" w:hAnsiTheme="minorHAnsi" w:cstheme="minorHAnsi"/>
          <w:color w:val="000000"/>
          <w:sz w:val="22"/>
          <w:szCs w:val="22"/>
        </w:rPr>
        <w:t>Cutiño</w:t>
      </w:r>
      <w:proofErr w:type="spellEnd"/>
    </w:p>
    <w:p w14:paraId="33E63E52"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Lic. Nancy María Rodríguez Beltrán.</w:t>
      </w:r>
    </w:p>
    <w:p w14:paraId="22F1AF1A"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eastAsia="Calibri" w:hAnsiTheme="minorHAnsi" w:cstheme="minorHAnsi"/>
          <w:color w:val="000000"/>
          <w:sz w:val="22"/>
          <w:szCs w:val="22"/>
        </w:rPr>
        <w:t>M.C. Henrry Geovanny Tapia Molina.</w:t>
      </w:r>
    </w:p>
    <w:p w14:paraId="2CD72DB9" w14:textId="77777777" w:rsidR="00910737" w:rsidRPr="00742B62" w:rsidRDefault="00910737" w:rsidP="0091073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OTROS AUTORES:</w:t>
      </w:r>
    </w:p>
    <w:p w14:paraId="5601CB4D"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Alfredo Díaz Calzada.</w:t>
      </w:r>
    </w:p>
    <w:p w14:paraId="1DE1328D"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lastRenderedPageBreak/>
        <w:t>Ing. Jesús Javier Amorós Silva</w:t>
      </w:r>
    </w:p>
    <w:p w14:paraId="635CFC13"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Douglas Guerrero Ferrer</w:t>
      </w:r>
    </w:p>
    <w:p w14:paraId="013F4F3B"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Elena Camilo Parrón</w:t>
      </w:r>
    </w:p>
    <w:p w14:paraId="74CF343E"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Francisco de los Santos Peralta</w:t>
      </w:r>
    </w:p>
    <w:p w14:paraId="4C141600"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Arq. José Manuel Izquierdo Pardo</w:t>
      </w:r>
    </w:p>
    <w:p w14:paraId="399CDD89"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Lic. Eric Roberto </w:t>
      </w:r>
      <w:proofErr w:type="spellStart"/>
      <w:r w:rsidRPr="00742B62">
        <w:rPr>
          <w:rFonts w:asciiTheme="minorHAnsi" w:hAnsiTheme="minorHAnsi" w:cstheme="minorHAnsi"/>
          <w:sz w:val="22"/>
          <w:szCs w:val="22"/>
          <w:lang w:val="es-MX"/>
        </w:rPr>
        <w:t>Piñeyro</w:t>
      </w:r>
      <w:proofErr w:type="spellEnd"/>
      <w:r w:rsidRPr="00742B62">
        <w:rPr>
          <w:rFonts w:asciiTheme="minorHAnsi" w:hAnsiTheme="minorHAnsi" w:cstheme="minorHAnsi"/>
          <w:sz w:val="22"/>
          <w:szCs w:val="22"/>
          <w:lang w:val="es-MX"/>
        </w:rPr>
        <w:t xml:space="preserve"> Zafra</w:t>
      </w:r>
    </w:p>
    <w:p w14:paraId="51EB9AF3"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Freddy González Jiménez.</w:t>
      </w:r>
    </w:p>
    <w:p w14:paraId="56A42F5F"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Ing. Jorge Enrique Hernández </w:t>
      </w:r>
      <w:proofErr w:type="spellStart"/>
      <w:r w:rsidRPr="00742B62">
        <w:rPr>
          <w:rFonts w:asciiTheme="minorHAnsi" w:hAnsiTheme="minorHAnsi" w:cstheme="minorHAnsi"/>
          <w:sz w:val="22"/>
          <w:szCs w:val="22"/>
          <w:lang w:val="es-MX"/>
        </w:rPr>
        <w:t>Venzant</w:t>
      </w:r>
      <w:proofErr w:type="spellEnd"/>
    </w:p>
    <w:p w14:paraId="73BA3A35"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Marino Borrero Sánchez.</w:t>
      </w:r>
    </w:p>
    <w:p w14:paraId="4A57F645" w14:textId="77777777" w:rsidR="00910737" w:rsidRPr="00742B62" w:rsidRDefault="00910737" w:rsidP="00910737">
      <w:pPr>
        <w:spacing w:before="120"/>
        <w:jc w:val="both"/>
        <w:rPr>
          <w:rFonts w:asciiTheme="minorHAnsi" w:hAnsiTheme="minorHAnsi" w:cstheme="minorHAnsi"/>
          <w:b/>
          <w:color w:val="000000"/>
          <w:sz w:val="22"/>
          <w:szCs w:val="22"/>
        </w:rPr>
      </w:pPr>
    </w:p>
    <w:p w14:paraId="2B8F8803" w14:textId="77777777" w:rsidR="00910737" w:rsidRPr="00742B62" w:rsidRDefault="00910737" w:rsidP="00910737">
      <w:pPr>
        <w:rPr>
          <w:rFonts w:asciiTheme="minorHAnsi" w:hAnsiTheme="minorHAnsi" w:cstheme="minorHAnsi"/>
          <w:b/>
          <w:sz w:val="22"/>
          <w:szCs w:val="22"/>
        </w:rPr>
      </w:pPr>
      <w:r w:rsidRPr="00742B62">
        <w:rPr>
          <w:rFonts w:asciiTheme="minorHAnsi" w:hAnsiTheme="minorHAnsi" w:cstheme="minorHAnsi"/>
          <w:b/>
          <w:sz w:val="22"/>
          <w:szCs w:val="22"/>
        </w:rPr>
        <w:t xml:space="preserve">*PRINCIPALES IMPACTOS CIENTÍFICOS: </w:t>
      </w:r>
      <w:r w:rsidRPr="00742B62">
        <w:rPr>
          <w:rFonts w:asciiTheme="minorHAnsi" w:hAnsiTheme="minorHAnsi" w:cstheme="minorHAnsi"/>
          <w:b/>
          <w:color w:val="000000"/>
          <w:sz w:val="22"/>
          <w:szCs w:val="22"/>
        </w:rPr>
        <w:t>TESIS DOCTORALES DEFENDIDAS:</w:t>
      </w:r>
    </w:p>
    <w:p w14:paraId="3C61B7DA" w14:textId="77777777" w:rsidR="00910737" w:rsidRPr="00742B62" w:rsidRDefault="00910737" w:rsidP="00910737">
      <w:pPr>
        <w:pStyle w:val="Prrafodelista"/>
        <w:numPr>
          <w:ilvl w:val="0"/>
          <w:numId w:val="33"/>
        </w:num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“Dinámica tecno-axiológica profesional”. Autor: M.C. Jorge Silva </w:t>
      </w:r>
      <w:proofErr w:type="spellStart"/>
      <w:r w:rsidRPr="00742B62">
        <w:rPr>
          <w:rFonts w:asciiTheme="minorHAnsi" w:hAnsiTheme="minorHAnsi" w:cstheme="minorHAnsi"/>
          <w:b/>
          <w:color w:val="000000"/>
          <w:sz w:val="22"/>
          <w:szCs w:val="22"/>
        </w:rPr>
        <w:t>Cutiño</w:t>
      </w:r>
      <w:proofErr w:type="spellEnd"/>
      <w:r w:rsidRPr="00742B62">
        <w:rPr>
          <w:rFonts w:asciiTheme="minorHAnsi" w:hAnsiTheme="minorHAnsi" w:cstheme="minorHAnsi"/>
          <w:b/>
          <w:color w:val="000000"/>
          <w:sz w:val="22"/>
          <w:szCs w:val="22"/>
        </w:rPr>
        <w:t xml:space="preserve">. Universidad de Oriente. Tutores: Dra. C. María Elena Pardo Gómez 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xml:space="preserve">. José Manuel Izquierdo Lao. </w:t>
      </w:r>
    </w:p>
    <w:p w14:paraId="0BD6FB18"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516B737A"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Los aportes teórico-práctico de la tesis doctoral, conjuntamente con la multimedia: Las TIC y la Sociedad, desarrollada como parte de dicha tesis, están siendo utilizados, con resultados positivos, por los colectivos de la asignatura Problemas Sociales de la Ciencia y la Tecnología en ambas sedes, de la Universidad de Oriente.</w:t>
      </w:r>
    </w:p>
    <w:p w14:paraId="2239EC29" w14:textId="77777777" w:rsidR="00910737" w:rsidRPr="00742B62" w:rsidRDefault="00910737" w:rsidP="00742B62">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2.</w:t>
      </w:r>
      <w:r w:rsidRPr="00742B62">
        <w:rPr>
          <w:rFonts w:asciiTheme="minorHAnsi" w:hAnsiTheme="minorHAnsi" w:cstheme="minorHAnsi"/>
          <w:b/>
          <w:color w:val="000000"/>
          <w:sz w:val="22"/>
          <w:szCs w:val="22"/>
        </w:rPr>
        <w:tab/>
      </w:r>
      <w:r w:rsidRPr="00742B62">
        <w:rPr>
          <w:rFonts w:asciiTheme="minorHAnsi" w:hAnsiTheme="minorHAnsi" w:cstheme="minorHAnsi"/>
          <w:color w:val="000000"/>
          <w:sz w:val="22"/>
          <w:szCs w:val="22"/>
        </w:rPr>
        <w:t>“</w:t>
      </w:r>
      <w:r w:rsidRPr="00742B62">
        <w:rPr>
          <w:rFonts w:asciiTheme="minorHAnsi" w:hAnsiTheme="minorHAnsi" w:cstheme="minorHAnsi"/>
          <w:b/>
          <w:color w:val="000000"/>
          <w:sz w:val="22"/>
          <w:szCs w:val="22"/>
        </w:rPr>
        <w:t xml:space="preserve">Dinámica formativa en Telemedicina para las carreras de Ciencias Médicas”. Autora: Lic. Nancy María Rodríguez Beltrán. Universidad de Ciencias Médicas de Santiago de Cuba. Tutores: Dra. C. María Elena Pardo Gómez 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José Manuel Izquierdo Lao.</w:t>
      </w:r>
    </w:p>
    <w:p w14:paraId="23259665"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74076EB0"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El establecimiento del entorno virtual UNIVERS en la Universidad de Ciencias Médicas de Santiago de Cuba, como expresión de la Telemedicina (accesible y disponible en INFOMED), conformado por las propuestas formativas: </w:t>
      </w:r>
      <w:proofErr w:type="spellStart"/>
      <w:r w:rsidRPr="00742B62">
        <w:rPr>
          <w:rFonts w:asciiTheme="minorHAnsi" w:hAnsiTheme="minorHAnsi" w:cstheme="minorHAnsi"/>
          <w:b/>
          <w:color w:val="000000"/>
          <w:sz w:val="22"/>
          <w:szCs w:val="22"/>
        </w:rPr>
        <w:t>supercurso</w:t>
      </w:r>
      <w:proofErr w:type="spellEnd"/>
      <w:r w:rsidRPr="00742B62">
        <w:rPr>
          <w:rFonts w:asciiTheme="minorHAnsi" w:hAnsiTheme="minorHAnsi" w:cstheme="minorHAnsi"/>
          <w:b/>
          <w:color w:val="000000"/>
          <w:sz w:val="22"/>
          <w:szCs w:val="22"/>
        </w:rPr>
        <w:t>, humanidades médicas, repositorio de recursos educativos abiertos, aula virtual y clínica virtual</w:t>
      </w:r>
      <w:r w:rsidRPr="00742B62">
        <w:rPr>
          <w:rFonts w:asciiTheme="minorHAnsi" w:hAnsiTheme="minorHAnsi" w:cstheme="minorHAnsi"/>
          <w:color w:val="000000"/>
          <w:sz w:val="22"/>
          <w:szCs w:val="22"/>
        </w:rPr>
        <w:t>, el cual está siendo utilizado con buenos resultados en la docencia de pregrado y posgrado de dicha universidad.</w:t>
      </w:r>
    </w:p>
    <w:p w14:paraId="5C2E5983"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La inserción (en la propuesta formativa: Clínica Virtual de UNIVERS, a disposición de estudiantes, profesores y profesionales de las Ciencias Médicas), de un sistema </w:t>
      </w:r>
      <w:proofErr w:type="spellStart"/>
      <w:r w:rsidRPr="00742B62">
        <w:rPr>
          <w:rFonts w:asciiTheme="minorHAnsi" w:hAnsiTheme="minorHAnsi" w:cstheme="minorHAnsi"/>
          <w:color w:val="000000"/>
          <w:sz w:val="22"/>
          <w:szCs w:val="22"/>
        </w:rPr>
        <w:t>multigestor</w:t>
      </w:r>
      <w:proofErr w:type="spellEnd"/>
      <w:r w:rsidRPr="00742B62">
        <w:rPr>
          <w:rFonts w:asciiTheme="minorHAnsi" w:hAnsiTheme="minorHAnsi" w:cstheme="minorHAnsi"/>
          <w:color w:val="000000"/>
          <w:sz w:val="22"/>
          <w:szCs w:val="22"/>
        </w:rPr>
        <w:t xml:space="preserve"> de Telemedicina el cual ofrece una vía eficiente para efectuar la gestión de los servicios de Telemedicina en el centro oftalmológico del hospital Dr. Juan Bruno Zayas Alfonso, a partir de la integración de dichos servicios en una sola plataforma de trabajo que permite el desarrollo del </w:t>
      </w:r>
      <w:proofErr w:type="spellStart"/>
      <w:r w:rsidRPr="00742B62">
        <w:rPr>
          <w:rFonts w:asciiTheme="minorHAnsi" w:hAnsiTheme="minorHAnsi" w:cstheme="minorHAnsi"/>
          <w:color w:val="000000"/>
          <w:sz w:val="22"/>
          <w:szCs w:val="22"/>
        </w:rPr>
        <w:t>telediagnóstico</w:t>
      </w:r>
      <w:proofErr w:type="spellEnd"/>
      <w:r w:rsidRPr="00742B62">
        <w:rPr>
          <w:rFonts w:asciiTheme="minorHAnsi" w:hAnsiTheme="minorHAnsi" w:cstheme="minorHAnsi"/>
          <w:color w:val="000000"/>
          <w:sz w:val="22"/>
          <w:szCs w:val="22"/>
        </w:rPr>
        <w:t xml:space="preserve">, la </w:t>
      </w:r>
      <w:proofErr w:type="spellStart"/>
      <w:r w:rsidRPr="00742B62">
        <w:rPr>
          <w:rFonts w:asciiTheme="minorHAnsi" w:hAnsiTheme="minorHAnsi" w:cstheme="minorHAnsi"/>
          <w:color w:val="000000"/>
          <w:sz w:val="22"/>
          <w:szCs w:val="22"/>
        </w:rPr>
        <w:t>telecirugía</w:t>
      </w:r>
      <w:proofErr w:type="spellEnd"/>
      <w:r w:rsidRPr="00742B62">
        <w:rPr>
          <w:rFonts w:asciiTheme="minorHAnsi" w:hAnsiTheme="minorHAnsi" w:cstheme="minorHAnsi"/>
          <w:color w:val="000000"/>
          <w:sz w:val="22"/>
          <w:szCs w:val="22"/>
        </w:rPr>
        <w:t xml:space="preserve">, la </w:t>
      </w:r>
      <w:proofErr w:type="spellStart"/>
      <w:r w:rsidRPr="00742B62">
        <w:rPr>
          <w:rFonts w:asciiTheme="minorHAnsi" w:hAnsiTheme="minorHAnsi" w:cstheme="minorHAnsi"/>
          <w:color w:val="000000"/>
          <w:sz w:val="22"/>
          <w:szCs w:val="22"/>
        </w:rPr>
        <w:t>teleformación</w:t>
      </w:r>
      <w:proofErr w:type="spellEnd"/>
      <w:r w:rsidRPr="00742B62">
        <w:rPr>
          <w:rFonts w:asciiTheme="minorHAnsi" w:hAnsiTheme="minorHAnsi" w:cstheme="minorHAnsi"/>
          <w:color w:val="000000"/>
          <w:sz w:val="22"/>
          <w:szCs w:val="22"/>
        </w:rPr>
        <w:t xml:space="preserve">, entre otras posibilidades, con el incremento  de los indicadores  de calidad que exhibe dicho centro y el consiguiente ahorro por concepto de gasto de transportación de especialistas. </w:t>
      </w:r>
    </w:p>
    <w:p w14:paraId="792CCEED"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El desarrollo de un sistema de plegables, manuales, tutoriales e instructivos así como la Campaña de Alfabetización </w:t>
      </w:r>
      <w:proofErr w:type="spellStart"/>
      <w:r w:rsidRPr="00742B62">
        <w:rPr>
          <w:rFonts w:asciiTheme="minorHAnsi" w:hAnsiTheme="minorHAnsi" w:cstheme="minorHAnsi"/>
          <w:color w:val="000000"/>
          <w:sz w:val="22"/>
          <w:szCs w:val="22"/>
        </w:rPr>
        <w:t>Ciberdidáctica</w:t>
      </w:r>
      <w:proofErr w:type="spellEnd"/>
      <w:r w:rsidRPr="00742B62">
        <w:rPr>
          <w:rFonts w:asciiTheme="minorHAnsi" w:hAnsiTheme="minorHAnsi" w:cstheme="minorHAnsi"/>
          <w:color w:val="000000"/>
          <w:sz w:val="22"/>
          <w:szCs w:val="22"/>
        </w:rPr>
        <w:t>, para estudiantes, profesores y profesionales de Ciencias Médicas, con vistas a elevar su cultura con relación a la Telemedicina y poder emplearla en su actividad profesional en UNIVERS.</w:t>
      </w:r>
    </w:p>
    <w:p w14:paraId="470B6038" w14:textId="77777777" w:rsidR="00910737" w:rsidRPr="00742B62" w:rsidRDefault="00910737" w:rsidP="00742B62">
      <w:pPr>
        <w:pStyle w:val="Prrafodelista"/>
        <w:numPr>
          <w:ilvl w:val="0"/>
          <w:numId w:val="32"/>
        </w:numPr>
        <w:spacing w:before="120" w:after="120"/>
        <w:ind w:left="284" w:hanging="284"/>
        <w:jc w:val="both"/>
        <w:rPr>
          <w:rFonts w:asciiTheme="minorHAnsi" w:hAnsiTheme="minorHAnsi" w:cstheme="minorHAnsi"/>
          <w:b/>
          <w:color w:val="000000"/>
          <w:sz w:val="22"/>
          <w:szCs w:val="22"/>
        </w:rPr>
      </w:pPr>
      <w:r w:rsidRPr="00742B62">
        <w:rPr>
          <w:rFonts w:asciiTheme="minorHAnsi" w:hAnsiTheme="minorHAnsi" w:cstheme="minorHAnsi"/>
          <w:b/>
          <w:sz w:val="22"/>
          <w:szCs w:val="22"/>
        </w:rPr>
        <w:t xml:space="preserve"> “</w:t>
      </w:r>
      <w:r w:rsidRPr="00742B62">
        <w:rPr>
          <w:rFonts w:asciiTheme="minorHAnsi" w:hAnsiTheme="minorHAnsi" w:cstheme="minorHAnsi"/>
          <w:b/>
          <w:color w:val="000000"/>
          <w:sz w:val="22"/>
          <w:szCs w:val="22"/>
        </w:rPr>
        <w:t>Dinámica tecno-formativa-profesional en Entornos Virtuales de Enseñanza Aprendizaje</w:t>
      </w:r>
      <w:r w:rsidRPr="00742B62">
        <w:rPr>
          <w:rFonts w:asciiTheme="minorHAnsi" w:hAnsiTheme="minorHAnsi" w:cstheme="minorHAnsi"/>
          <w:color w:val="000000"/>
          <w:sz w:val="22"/>
          <w:szCs w:val="22"/>
        </w:rPr>
        <w:t>” (</w:t>
      </w:r>
      <w:r w:rsidRPr="00742B62">
        <w:rPr>
          <w:rFonts w:asciiTheme="minorHAnsi" w:hAnsiTheme="minorHAnsi" w:cstheme="minorHAnsi"/>
          <w:b/>
          <w:color w:val="000000"/>
          <w:sz w:val="22"/>
          <w:szCs w:val="22"/>
        </w:rPr>
        <w:t xml:space="preserve">Autor: </w:t>
      </w:r>
      <w:proofErr w:type="spellStart"/>
      <w:r w:rsidRPr="00742B62">
        <w:rPr>
          <w:rFonts w:asciiTheme="minorHAnsi" w:eastAsia="Calibri" w:hAnsiTheme="minorHAnsi" w:cstheme="minorHAnsi"/>
          <w:b/>
          <w:color w:val="000000"/>
          <w:sz w:val="22"/>
          <w:szCs w:val="22"/>
        </w:rPr>
        <w:t>MSc</w:t>
      </w:r>
      <w:proofErr w:type="spellEnd"/>
      <w:r w:rsidRPr="00742B62">
        <w:rPr>
          <w:rFonts w:asciiTheme="minorHAnsi" w:eastAsia="Calibri" w:hAnsiTheme="minorHAnsi" w:cstheme="minorHAnsi"/>
          <w:b/>
          <w:color w:val="000000"/>
          <w:sz w:val="22"/>
          <w:szCs w:val="22"/>
        </w:rPr>
        <w:t xml:space="preserve">. Henrry Geovanny Tapia Molina. Tutores: </w:t>
      </w:r>
      <w:r w:rsidRPr="00742B62">
        <w:rPr>
          <w:rFonts w:asciiTheme="minorHAnsi" w:hAnsiTheme="minorHAnsi" w:cstheme="minorHAnsi"/>
          <w:b/>
          <w:sz w:val="22"/>
          <w:szCs w:val="22"/>
          <w:lang w:val="es-MX"/>
        </w:rPr>
        <w:t xml:space="preserve">Dra. C. María Elena Pardo Gómez </w:t>
      </w:r>
      <w:r w:rsidRPr="00742B62">
        <w:rPr>
          <w:rFonts w:asciiTheme="minorHAnsi" w:hAnsiTheme="minorHAnsi" w:cstheme="minorHAnsi"/>
          <w:b/>
          <w:color w:val="000000"/>
          <w:sz w:val="22"/>
          <w:szCs w:val="22"/>
        </w:rPr>
        <w:t xml:space="preserve">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José Manuel Izquierdo Lao).</w:t>
      </w:r>
    </w:p>
    <w:p w14:paraId="1A772395"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679CB96F"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Los aportes teórico-práctico de la investigación, favorecen el desarrollo del proceso de formación profesional en EVEA, desde una comprensión de las múltiples posibilidades didáctico - tecnológicas que ofrecen dichos entornos y su instrumentación científico-metodológica en la práctica. La estrategia derivada de la investigación </w:t>
      </w:r>
      <w:r w:rsidRPr="00742B62">
        <w:rPr>
          <w:rFonts w:asciiTheme="minorHAnsi" w:hAnsiTheme="minorHAnsi" w:cstheme="minorHAnsi"/>
          <w:color w:val="000000"/>
          <w:sz w:val="22"/>
          <w:szCs w:val="22"/>
        </w:rPr>
        <w:lastRenderedPageBreak/>
        <w:t>ha sido aplicada con excelentes resultados, en la Universidad de las Fuerzas Armadas, sede Latacunga, Cotopaxi, Ecuador.</w:t>
      </w:r>
    </w:p>
    <w:p w14:paraId="0282BAE8" w14:textId="77777777" w:rsidR="00910737" w:rsidRPr="00742B62" w:rsidRDefault="00910737" w:rsidP="00742B62">
      <w:pPr>
        <w:rPr>
          <w:rFonts w:asciiTheme="minorHAnsi" w:hAnsiTheme="minorHAnsi" w:cstheme="minorHAnsi"/>
          <w:b/>
          <w:sz w:val="22"/>
          <w:szCs w:val="22"/>
        </w:rPr>
      </w:pPr>
      <w:r w:rsidRPr="00742B62">
        <w:rPr>
          <w:rFonts w:asciiTheme="minorHAnsi" w:hAnsiTheme="minorHAnsi" w:cstheme="minorHAnsi"/>
          <w:b/>
          <w:sz w:val="22"/>
          <w:szCs w:val="22"/>
        </w:rPr>
        <w:t xml:space="preserve">*PRINCIPALES IMPACTOS ACADÉMICOS: </w:t>
      </w:r>
      <w:r w:rsidRPr="00742B62">
        <w:rPr>
          <w:rFonts w:asciiTheme="minorHAnsi" w:hAnsiTheme="minorHAnsi" w:cstheme="minorHAnsi"/>
          <w:b/>
          <w:color w:val="000000"/>
          <w:sz w:val="22"/>
          <w:szCs w:val="22"/>
        </w:rPr>
        <w:t>TESIS DEFENDIDAS DE LA MAESTRÍA DE VIRTUALIZACIÓN DE PROCESOS FORMATIVOS UNIVERSITARIOS:</w:t>
      </w:r>
    </w:p>
    <w:p w14:paraId="6C49191D"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w:t>
      </w:r>
      <w:r w:rsidRPr="00742B62">
        <w:rPr>
          <w:rFonts w:asciiTheme="minorHAnsi" w:hAnsiTheme="minorHAnsi" w:cstheme="minorHAnsi"/>
          <w:sz w:val="22"/>
          <w:szCs w:val="22"/>
          <w:lang w:val="es-MX"/>
        </w:rPr>
        <w:tab/>
        <w:t>“Repositorio digital para la Gestión de la información científica en el Centro de Estudios de la Educación Superior “Manuel F. Gran” (Autor: Ing. Alfredo Díaz Calzada; Tutores: Dra. C. María Elena Pardo Gómez y Dr. C. José Manuel Izquierdo Lao).</w:t>
      </w:r>
    </w:p>
    <w:p w14:paraId="4B556EA3"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2.</w:t>
      </w:r>
      <w:r w:rsidRPr="00742B62">
        <w:rPr>
          <w:rFonts w:asciiTheme="minorHAnsi" w:hAnsiTheme="minorHAnsi" w:cstheme="minorHAnsi"/>
          <w:sz w:val="22"/>
          <w:szCs w:val="22"/>
          <w:lang w:val="es-MX"/>
        </w:rPr>
        <w:tab/>
        <w:t>”Comunidad Virtual para la Gestión Académica del proceso de postgrado en el Centro de Estudios de Educación Superior “Manuel F. Gran” (Autor: Ing. Jesús Javier Amorós Silva; Tutores: Dra. C. María Elena Pardo Gómez y Dr. C. José Manuel Izquierdo Lao).</w:t>
      </w:r>
    </w:p>
    <w:p w14:paraId="278252C9" w14:textId="77777777" w:rsidR="00910737" w:rsidRPr="00742B62" w:rsidRDefault="00910737" w:rsidP="00742B62">
      <w:pPr>
        <w:tabs>
          <w:tab w:val="left" w:pos="426"/>
        </w:tabs>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3.</w:t>
      </w:r>
      <w:r w:rsidRPr="00742B62">
        <w:rPr>
          <w:rFonts w:asciiTheme="minorHAnsi" w:hAnsiTheme="minorHAnsi" w:cstheme="minorHAnsi"/>
          <w:sz w:val="22"/>
          <w:szCs w:val="22"/>
          <w:lang w:val="es-MX"/>
        </w:rPr>
        <w:tab/>
        <w:t>”Módulo “Estudiante” para un Sistema Tutorial Inteligente” (Autor: Ing. Douglas Guerrero Ferrer; Tutora: Dra. C. María Elena Pardo Gómez).</w:t>
      </w:r>
    </w:p>
    <w:p w14:paraId="4DAEAE41"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4.</w:t>
      </w:r>
      <w:r w:rsidRPr="00742B62">
        <w:rPr>
          <w:rFonts w:asciiTheme="minorHAnsi" w:hAnsiTheme="minorHAnsi" w:cstheme="minorHAnsi"/>
          <w:sz w:val="22"/>
          <w:szCs w:val="22"/>
          <w:lang w:val="es-MX"/>
        </w:rPr>
        <w:tab/>
        <w:t>”Mediador didáctico digital para la carrera de Historia del Arte” (Autor: Lic. Elena Camilo Parrón; Tutores: Dra. C. María Elena Pardo Gómez y Dr. C. José Manuel Izquierdo Lao).</w:t>
      </w:r>
    </w:p>
    <w:p w14:paraId="415FC729"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5.</w:t>
      </w:r>
      <w:r w:rsidRPr="00742B62">
        <w:rPr>
          <w:rFonts w:asciiTheme="minorHAnsi" w:hAnsiTheme="minorHAnsi" w:cstheme="minorHAnsi"/>
          <w:sz w:val="22"/>
          <w:szCs w:val="22"/>
          <w:lang w:val="es-MX"/>
        </w:rPr>
        <w:tab/>
        <w:t xml:space="preserve">”Los entornos personales de aprendizaje en la virtualización de los procesos académicos” (Autor: Lic. Eric Roberto </w:t>
      </w:r>
      <w:proofErr w:type="spellStart"/>
      <w:r w:rsidRPr="00742B62">
        <w:rPr>
          <w:rFonts w:asciiTheme="minorHAnsi" w:hAnsiTheme="minorHAnsi" w:cstheme="minorHAnsi"/>
          <w:sz w:val="22"/>
          <w:szCs w:val="22"/>
          <w:lang w:val="es-MX"/>
        </w:rPr>
        <w:t>Piñeyro</w:t>
      </w:r>
      <w:proofErr w:type="spellEnd"/>
      <w:r w:rsidRPr="00742B62">
        <w:rPr>
          <w:rFonts w:asciiTheme="minorHAnsi" w:hAnsiTheme="minorHAnsi" w:cstheme="minorHAnsi"/>
          <w:sz w:val="22"/>
          <w:szCs w:val="22"/>
          <w:lang w:val="es-MX"/>
        </w:rPr>
        <w:t xml:space="preserve"> Zafra; Tutores: Dr. C. José Manuel Izquierdo Lao y Dra. C. Rosario </w:t>
      </w:r>
      <w:proofErr w:type="spellStart"/>
      <w:r w:rsidRPr="00742B62">
        <w:rPr>
          <w:rFonts w:asciiTheme="minorHAnsi" w:hAnsiTheme="minorHAnsi" w:cstheme="minorHAnsi"/>
          <w:sz w:val="22"/>
          <w:szCs w:val="22"/>
          <w:lang w:val="es-MX"/>
        </w:rPr>
        <w:t>Léon</w:t>
      </w:r>
      <w:proofErr w:type="spellEnd"/>
      <w:r w:rsidRPr="00742B62">
        <w:rPr>
          <w:rFonts w:asciiTheme="minorHAnsi" w:hAnsiTheme="minorHAnsi" w:cstheme="minorHAnsi"/>
          <w:sz w:val="22"/>
          <w:szCs w:val="22"/>
          <w:lang w:val="es-MX"/>
        </w:rPr>
        <w:t xml:space="preserve"> Robaina).</w:t>
      </w:r>
    </w:p>
    <w:p w14:paraId="126837AE"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6.</w:t>
      </w:r>
      <w:r w:rsidRPr="00742B62">
        <w:rPr>
          <w:rFonts w:asciiTheme="minorHAnsi" w:hAnsiTheme="minorHAnsi" w:cstheme="minorHAnsi"/>
          <w:sz w:val="22"/>
          <w:szCs w:val="22"/>
          <w:lang w:val="es-MX"/>
        </w:rPr>
        <w:tab/>
        <w:t xml:space="preserve">“Virtualización de la disciplina de Confort Ambiental de la carrera de Arquitectura y Urbanismo” (Autor: Lic. Francisco de los Santos Peralta, Tutores: Dr. C. José Manuel Izquierdo Lao y </w:t>
      </w:r>
      <w:proofErr w:type="spellStart"/>
      <w:r w:rsidRPr="00742B62">
        <w:rPr>
          <w:rFonts w:asciiTheme="minorHAnsi" w:hAnsiTheme="minorHAnsi" w:cstheme="minorHAnsi"/>
          <w:sz w:val="22"/>
          <w:szCs w:val="22"/>
          <w:lang w:val="es-MX"/>
        </w:rPr>
        <w:t>Dr.C</w:t>
      </w:r>
      <w:proofErr w:type="spellEnd"/>
      <w:r w:rsidRPr="00742B62">
        <w:rPr>
          <w:rFonts w:asciiTheme="minorHAnsi" w:hAnsiTheme="minorHAnsi" w:cstheme="minorHAnsi"/>
          <w:sz w:val="22"/>
          <w:szCs w:val="22"/>
          <w:lang w:val="es-MX"/>
        </w:rPr>
        <w:t>. Rafael Rodríguez Abreu).</w:t>
      </w:r>
    </w:p>
    <w:p w14:paraId="432CC223"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7.</w:t>
      </w:r>
      <w:r w:rsidRPr="00742B62">
        <w:rPr>
          <w:rFonts w:asciiTheme="minorHAnsi" w:hAnsiTheme="minorHAnsi" w:cstheme="minorHAnsi"/>
          <w:sz w:val="22"/>
          <w:szCs w:val="22"/>
          <w:lang w:val="es-MX"/>
        </w:rPr>
        <w:tab/>
        <w:t xml:space="preserve">”Implementación de un sistema </w:t>
      </w:r>
      <w:proofErr w:type="spellStart"/>
      <w:r w:rsidRPr="00742B62">
        <w:rPr>
          <w:rFonts w:asciiTheme="minorHAnsi" w:hAnsiTheme="minorHAnsi" w:cstheme="minorHAnsi"/>
          <w:sz w:val="22"/>
          <w:szCs w:val="22"/>
          <w:lang w:val="es-MX"/>
        </w:rPr>
        <w:t>VoIP</w:t>
      </w:r>
      <w:proofErr w:type="spellEnd"/>
      <w:r w:rsidRPr="00742B62">
        <w:rPr>
          <w:rFonts w:asciiTheme="minorHAnsi" w:hAnsiTheme="minorHAnsi" w:cstheme="minorHAnsi"/>
          <w:sz w:val="22"/>
          <w:szCs w:val="22"/>
          <w:lang w:val="es-MX"/>
        </w:rPr>
        <w:t xml:space="preserve"> con ELASTIX para la gestión del conocimiento” (Autor: Lic. Freddy González Jiménez, Tutores: Dr. C. Alexander </w:t>
      </w:r>
      <w:proofErr w:type="spellStart"/>
      <w:r w:rsidRPr="00742B62">
        <w:rPr>
          <w:rFonts w:asciiTheme="minorHAnsi" w:hAnsiTheme="minorHAnsi" w:cstheme="minorHAnsi"/>
          <w:sz w:val="22"/>
          <w:szCs w:val="22"/>
          <w:lang w:val="es-MX"/>
        </w:rPr>
        <w:t>Gorina</w:t>
      </w:r>
      <w:proofErr w:type="spellEnd"/>
      <w:r w:rsidRPr="00742B62">
        <w:rPr>
          <w:rFonts w:asciiTheme="minorHAnsi" w:hAnsiTheme="minorHAnsi" w:cstheme="minorHAnsi"/>
          <w:sz w:val="22"/>
          <w:szCs w:val="22"/>
          <w:lang w:val="es-MX"/>
        </w:rPr>
        <w:t xml:space="preserve"> Sánchez y M.C. Antonio Salgado Castillo).</w:t>
      </w:r>
    </w:p>
    <w:p w14:paraId="27208DD6"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8.</w:t>
      </w:r>
      <w:r w:rsidRPr="00742B62">
        <w:rPr>
          <w:rFonts w:asciiTheme="minorHAnsi" w:hAnsiTheme="minorHAnsi" w:cstheme="minorHAnsi"/>
          <w:sz w:val="22"/>
          <w:szCs w:val="22"/>
          <w:lang w:val="es-MX"/>
        </w:rPr>
        <w:tab/>
        <w:t xml:space="preserve">”Infraestructura de nube computacional para la virtualización de los procesos formativos en la Universidad de Oriente” (Autor: Ing. Jorge Enrique Hernández </w:t>
      </w:r>
      <w:proofErr w:type="spellStart"/>
      <w:r w:rsidRPr="00742B62">
        <w:rPr>
          <w:rFonts w:asciiTheme="minorHAnsi" w:hAnsiTheme="minorHAnsi" w:cstheme="minorHAnsi"/>
          <w:sz w:val="22"/>
          <w:szCs w:val="22"/>
          <w:lang w:val="es-MX"/>
        </w:rPr>
        <w:t>Venzant</w:t>
      </w:r>
      <w:proofErr w:type="spellEnd"/>
      <w:r w:rsidRPr="00742B62">
        <w:rPr>
          <w:rFonts w:asciiTheme="minorHAnsi" w:hAnsiTheme="minorHAnsi" w:cstheme="minorHAnsi"/>
          <w:sz w:val="22"/>
          <w:szCs w:val="22"/>
          <w:lang w:val="es-MX"/>
        </w:rPr>
        <w:t xml:space="preserve">; Tutores: Dr. C. José Manuel Izquierdo Lao y Dra. C. Rosario </w:t>
      </w:r>
      <w:proofErr w:type="spellStart"/>
      <w:r w:rsidRPr="00742B62">
        <w:rPr>
          <w:rFonts w:asciiTheme="minorHAnsi" w:hAnsiTheme="minorHAnsi" w:cstheme="minorHAnsi"/>
          <w:sz w:val="22"/>
          <w:szCs w:val="22"/>
          <w:lang w:val="es-MX"/>
        </w:rPr>
        <w:t>Léon</w:t>
      </w:r>
      <w:proofErr w:type="spellEnd"/>
      <w:r w:rsidRPr="00742B62">
        <w:rPr>
          <w:rFonts w:asciiTheme="minorHAnsi" w:hAnsiTheme="minorHAnsi" w:cstheme="minorHAnsi"/>
          <w:sz w:val="22"/>
          <w:szCs w:val="22"/>
          <w:lang w:val="es-MX"/>
        </w:rPr>
        <w:t xml:space="preserve"> Robaina).</w:t>
      </w:r>
    </w:p>
    <w:p w14:paraId="26EE0B68"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9.</w:t>
      </w:r>
      <w:r w:rsidRPr="00742B62">
        <w:rPr>
          <w:rFonts w:asciiTheme="minorHAnsi" w:hAnsiTheme="minorHAnsi" w:cstheme="minorHAnsi"/>
          <w:sz w:val="22"/>
          <w:szCs w:val="22"/>
          <w:lang w:val="es-MX"/>
        </w:rPr>
        <w:tab/>
        <w:t xml:space="preserve">”Desarrollo de herramientas y funcionalidades para potenciar el sistema integrado ABCD y tutorial para su utilización” (Autor: Ing. Marino Borrero Sánchez, Tutores: Dr. C. José Manuel Izquierdo Lao y Dr. C. </w:t>
      </w:r>
      <w:proofErr w:type="spellStart"/>
      <w:r w:rsidRPr="00742B62">
        <w:rPr>
          <w:rFonts w:asciiTheme="minorHAnsi" w:hAnsiTheme="minorHAnsi" w:cstheme="minorHAnsi"/>
          <w:sz w:val="22"/>
          <w:szCs w:val="22"/>
          <w:lang w:val="es-MX"/>
        </w:rPr>
        <w:t>Egbert</w:t>
      </w:r>
      <w:proofErr w:type="spellEnd"/>
      <w:r w:rsidRPr="00742B62">
        <w:rPr>
          <w:rFonts w:asciiTheme="minorHAnsi" w:hAnsiTheme="minorHAnsi" w:cstheme="minorHAnsi"/>
          <w:sz w:val="22"/>
          <w:szCs w:val="22"/>
          <w:lang w:val="es-MX"/>
        </w:rPr>
        <w:t xml:space="preserve"> de </w:t>
      </w:r>
      <w:proofErr w:type="spellStart"/>
      <w:r w:rsidRPr="00742B62">
        <w:rPr>
          <w:rFonts w:asciiTheme="minorHAnsi" w:hAnsiTheme="minorHAnsi" w:cstheme="minorHAnsi"/>
          <w:sz w:val="22"/>
          <w:szCs w:val="22"/>
          <w:lang w:val="es-MX"/>
        </w:rPr>
        <w:t>Smet</w:t>
      </w:r>
      <w:proofErr w:type="spellEnd"/>
      <w:r w:rsidRPr="00742B62">
        <w:rPr>
          <w:rFonts w:asciiTheme="minorHAnsi" w:hAnsiTheme="minorHAnsi" w:cstheme="minorHAnsi"/>
          <w:sz w:val="22"/>
          <w:szCs w:val="22"/>
          <w:lang w:val="es-MX"/>
        </w:rPr>
        <w:t>).</w:t>
      </w:r>
    </w:p>
    <w:p w14:paraId="15386542"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10.</w:t>
      </w:r>
      <w:r w:rsidRPr="00742B62">
        <w:rPr>
          <w:rFonts w:asciiTheme="minorHAnsi" w:hAnsiTheme="minorHAnsi" w:cstheme="minorHAnsi"/>
          <w:sz w:val="22"/>
          <w:szCs w:val="22"/>
          <w:lang w:val="es-MX"/>
        </w:rPr>
        <w:tab/>
        <w:t xml:space="preserve"> “Tutorial para el desarrollo de modelos digitales tridimensionales para la carrera Arquitectura y Urbanismo”. (Autor: Arq. José Manuel Izquierdo Pardo, Tutores: Dra. C. María Elena Pardo Gómez y Dr. C. José Manuel Izquierdo Lao).</w:t>
      </w:r>
      <w:r w:rsidRPr="00742B62">
        <w:rPr>
          <w:rFonts w:asciiTheme="minorHAnsi" w:hAnsiTheme="minorHAnsi" w:cstheme="minorHAnsi"/>
          <w:sz w:val="22"/>
          <w:szCs w:val="22"/>
        </w:rPr>
        <w:t xml:space="preserve"> “Repositorio digital para la Gestión de la información científica en el Centro de Estudios de la Educación Superior “Manuel F. Gran” (Autor: </w:t>
      </w:r>
      <w:r w:rsidRPr="00742B62">
        <w:rPr>
          <w:rFonts w:asciiTheme="minorHAnsi" w:hAnsiTheme="minorHAnsi" w:cstheme="minorHAnsi"/>
          <w:b/>
          <w:sz w:val="22"/>
          <w:szCs w:val="22"/>
        </w:rPr>
        <w:t>Ing. Alfredo Díaz Calzada</w:t>
      </w:r>
      <w:r w:rsidRPr="00742B62">
        <w:rPr>
          <w:rFonts w:asciiTheme="minorHAnsi" w:hAnsiTheme="minorHAnsi" w:cstheme="minorHAnsi"/>
          <w:sz w:val="22"/>
          <w:szCs w:val="22"/>
        </w:rPr>
        <w:t>; Tutores: Dra. C. María Elena Pardo Gómez y Dr. C. José Manuel Izquierdo Lao).</w:t>
      </w:r>
    </w:p>
    <w:p w14:paraId="2F914B9A"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11</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Comunidad Virtual para la Gestión Académica del proceso de postgrado en el Centro de Estudios de Educación Superior “Manuel F. Gran” (Autor: </w:t>
      </w:r>
      <w:r w:rsidRPr="00742B62">
        <w:rPr>
          <w:rFonts w:asciiTheme="minorHAnsi" w:hAnsiTheme="minorHAnsi" w:cstheme="minorHAnsi"/>
          <w:b/>
          <w:sz w:val="22"/>
          <w:szCs w:val="22"/>
        </w:rPr>
        <w:t>Ing. Jesús Javier Amorós Silva</w:t>
      </w:r>
      <w:r w:rsidRPr="00742B62">
        <w:rPr>
          <w:rFonts w:asciiTheme="minorHAnsi" w:hAnsiTheme="minorHAnsi" w:cstheme="minorHAnsi"/>
          <w:sz w:val="22"/>
          <w:szCs w:val="22"/>
        </w:rPr>
        <w:t>; Tutores: Dra. C. María Elena Pardo Gómez y Dr. C. José Manuel Izquierdo Lao).</w:t>
      </w:r>
    </w:p>
    <w:p w14:paraId="740E1661"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12</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Módulo “Estudiante” para un Sistema Tutorial Inteligente” (Autor: </w:t>
      </w:r>
      <w:r w:rsidRPr="00742B62">
        <w:rPr>
          <w:rFonts w:asciiTheme="minorHAnsi" w:hAnsiTheme="minorHAnsi" w:cstheme="minorHAnsi"/>
          <w:b/>
          <w:sz w:val="22"/>
          <w:szCs w:val="22"/>
        </w:rPr>
        <w:t>Ing. Douglas Guerrero Ferrer</w:t>
      </w:r>
      <w:r w:rsidRPr="00742B62">
        <w:rPr>
          <w:rFonts w:asciiTheme="minorHAnsi" w:hAnsiTheme="minorHAnsi" w:cstheme="minorHAnsi"/>
          <w:sz w:val="22"/>
          <w:szCs w:val="22"/>
        </w:rPr>
        <w:t>; Tutora: Dra. C. María Elena Pardo Gómez).</w:t>
      </w:r>
    </w:p>
    <w:p w14:paraId="5B7D735C"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13.</w:t>
      </w:r>
      <w:r w:rsidRPr="00742B62">
        <w:rPr>
          <w:rFonts w:asciiTheme="minorHAnsi" w:hAnsiTheme="minorHAnsi" w:cstheme="minorHAnsi"/>
          <w:sz w:val="22"/>
          <w:szCs w:val="22"/>
        </w:rPr>
        <w:t xml:space="preserve">”Mediador didáctico digital para la carrera de Historia del Arte” (Autor: </w:t>
      </w:r>
      <w:r w:rsidRPr="00742B62">
        <w:rPr>
          <w:rFonts w:asciiTheme="minorHAnsi" w:hAnsiTheme="minorHAnsi" w:cstheme="minorHAnsi"/>
          <w:b/>
          <w:sz w:val="22"/>
          <w:szCs w:val="22"/>
        </w:rPr>
        <w:t>Lic. Elena Camilo Parrón</w:t>
      </w:r>
      <w:r w:rsidRPr="00742B62">
        <w:rPr>
          <w:rFonts w:asciiTheme="minorHAnsi" w:hAnsiTheme="minorHAnsi" w:cstheme="minorHAnsi"/>
          <w:sz w:val="22"/>
          <w:szCs w:val="22"/>
        </w:rPr>
        <w:t>; Tutores: Dra. C. María Elena Pardo Gómez y Dr. C. José Manuel Izquierdo Lao).</w:t>
      </w:r>
    </w:p>
    <w:p w14:paraId="76BF6E74" w14:textId="77777777" w:rsidR="00910737" w:rsidRPr="00742B62" w:rsidRDefault="00910737" w:rsidP="00742B62">
      <w:pPr>
        <w:spacing w:before="120"/>
        <w:ind w:left="426" w:hanging="426"/>
        <w:jc w:val="both"/>
        <w:rPr>
          <w:rFonts w:asciiTheme="minorHAnsi" w:hAnsiTheme="minorHAnsi" w:cstheme="minorHAnsi"/>
          <w:sz w:val="22"/>
          <w:szCs w:val="22"/>
        </w:rPr>
      </w:pPr>
      <w:r w:rsidRPr="00742B62">
        <w:rPr>
          <w:rFonts w:asciiTheme="minorHAnsi" w:hAnsiTheme="minorHAnsi" w:cstheme="minorHAnsi"/>
          <w:sz w:val="22"/>
          <w:szCs w:val="22"/>
          <w:lang w:val="es-MX"/>
        </w:rPr>
        <w:t>14</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Los entornos personales de aprendizaje en la virtualización de los procesos académicos” (</w:t>
      </w:r>
      <w:r w:rsidRPr="00742B62">
        <w:rPr>
          <w:rFonts w:asciiTheme="minorHAnsi" w:hAnsiTheme="minorHAnsi" w:cstheme="minorHAnsi"/>
          <w:b/>
          <w:sz w:val="22"/>
          <w:szCs w:val="22"/>
        </w:rPr>
        <w:t xml:space="preserve">Autor: Lic. Eric Roberto </w:t>
      </w:r>
      <w:proofErr w:type="spellStart"/>
      <w:r w:rsidRPr="00742B62">
        <w:rPr>
          <w:rFonts w:asciiTheme="minorHAnsi" w:hAnsiTheme="minorHAnsi" w:cstheme="minorHAnsi"/>
          <w:b/>
          <w:sz w:val="22"/>
          <w:szCs w:val="22"/>
        </w:rPr>
        <w:t>Piñeyro</w:t>
      </w:r>
      <w:proofErr w:type="spellEnd"/>
      <w:r w:rsidRPr="00742B62">
        <w:rPr>
          <w:rFonts w:asciiTheme="minorHAnsi" w:hAnsiTheme="minorHAnsi" w:cstheme="minorHAnsi"/>
          <w:b/>
          <w:sz w:val="22"/>
          <w:szCs w:val="22"/>
        </w:rPr>
        <w:t xml:space="preserve"> Zafra</w:t>
      </w:r>
      <w:r w:rsidRPr="00742B62">
        <w:rPr>
          <w:rFonts w:asciiTheme="minorHAnsi" w:hAnsiTheme="minorHAnsi" w:cstheme="minorHAnsi"/>
          <w:sz w:val="22"/>
          <w:szCs w:val="22"/>
        </w:rPr>
        <w:t xml:space="preserve">; Tutores: Dr. C. José Manuel Izquierdo Lao y Dra. C. Rosario </w:t>
      </w:r>
      <w:proofErr w:type="spellStart"/>
      <w:r w:rsidRPr="00742B62">
        <w:rPr>
          <w:rFonts w:asciiTheme="minorHAnsi" w:hAnsiTheme="minorHAnsi" w:cstheme="minorHAnsi"/>
          <w:sz w:val="22"/>
          <w:szCs w:val="22"/>
        </w:rPr>
        <w:t>Léon</w:t>
      </w:r>
      <w:proofErr w:type="spellEnd"/>
      <w:r w:rsidRPr="00742B62">
        <w:rPr>
          <w:rFonts w:asciiTheme="minorHAnsi" w:hAnsiTheme="minorHAnsi" w:cstheme="minorHAnsi"/>
          <w:sz w:val="22"/>
          <w:szCs w:val="22"/>
        </w:rPr>
        <w:t xml:space="preserve"> Robaina).</w:t>
      </w:r>
    </w:p>
    <w:p w14:paraId="28FD56C5"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rPr>
        <w:t>15. “Virtualización de la disciplina de Confort Ambiental de la carrera de Arquitectura y Urbanismo” (</w:t>
      </w:r>
      <w:r w:rsidRPr="00742B62">
        <w:rPr>
          <w:rFonts w:asciiTheme="minorHAnsi" w:hAnsiTheme="minorHAnsi" w:cstheme="minorHAnsi"/>
          <w:b/>
          <w:sz w:val="22"/>
          <w:szCs w:val="22"/>
        </w:rPr>
        <w:t>Autor: Lic. Francisco de los Santos Peralta</w:t>
      </w:r>
      <w:r w:rsidRPr="00742B62">
        <w:rPr>
          <w:rFonts w:asciiTheme="minorHAnsi" w:hAnsiTheme="minorHAnsi" w:cstheme="minorHAnsi"/>
          <w:sz w:val="22"/>
          <w:szCs w:val="22"/>
        </w:rPr>
        <w:t xml:space="preserve">, Tutores: Dr. C. José Manuel Izquierdo Lao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Rafael Rodríguez Abreu).</w:t>
      </w:r>
    </w:p>
    <w:p w14:paraId="19F69C82" w14:textId="77777777" w:rsidR="00910737" w:rsidRPr="00742B62" w:rsidRDefault="00910737" w:rsidP="00742B62">
      <w:p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lang w:val="es-MX"/>
        </w:rPr>
        <w:lastRenderedPageBreak/>
        <w:t>16</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Implementación de un sistema </w:t>
      </w:r>
      <w:proofErr w:type="spellStart"/>
      <w:r w:rsidRPr="00742B62">
        <w:rPr>
          <w:rFonts w:asciiTheme="minorHAnsi" w:hAnsiTheme="minorHAnsi" w:cstheme="minorHAnsi"/>
          <w:sz w:val="22"/>
          <w:szCs w:val="22"/>
        </w:rPr>
        <w:t>VoIP</w:t>
      </w:r>
      <w:proofErr w:type="spellEnd"/>
      <w:r w:rsidRPr="00742B62">
        <w:rPr>
          <w:rFonts w:asciiTheme="minorHAnsi" w:hAnsiTheme="minorHAnsi" w:cstheme="minorHAnsi"/>
          <w:sz w:val="22"/>
          <w:szCs w:val="22"/>
        </w:rPr>
        <w:t xml:space="preserve"> con ELASTIX para la gestión del conocimiento” (</w:t>
      </w:r>
      <w:r w:rsidRPr="00742B62">
        <w:rPr>
          <w:rFonts w:asciiTheme="minorHAnsi" w:hAnsiTheme="minorHAnsi" w:cstheme="minorHAnsi"/>
          <w:b/>
          <w:sz w:val="22"/>
          <w:szCs w:val="22"/>
        </w:rPr>
        <w:t>Autor: Lic. Freddy González Jiménez</w:t>
      </w:r>
      <w:r w:rsidRPr="00742B62">
        <w:rPr>
          <w:rFonts w:asciiTheme="minorHAnsi" w:hAnsiTheme="minorHAnsi" w:cstheme="minorHAnsi"/>
          <w:sz w:val="22"/>
          <w:szCs w:val="22"/>
        </w:rPr>
        <w:t xml:space="preserve">, Tutores: Dr. C. Alexander </w:t>
      </w:r>
      <w:proofErr w:type="spellStart"/>
      <w:r w:rsidRPr="00742B62">
        <w:rPr>
          <w:rFonts w:asciiTheme="minorHAnsi" w:hAnsiTheme="minorHAnsi" w:cstheme="minorHAnsi"/>
          <w:sz w:val="22"/>
          <w:szCs w:val="22"/>
        </w:rPr>
        <w:t>Gorina</w:t>
      </w:r>
      <w:proofErr w:type="spellEnd"/>
      <w:r w:rsidRPr="00742B62">
        <w:rPr>
          <w:rFonts w:asciiTheme="minorHAnsi" w:hAnsiTheme="minorHAnsi" w:cstheme="minorHAnsi"/>
          <w:sz w:val="22"/>
          <w:szCs w:val="22"/>
        </w:rPr>
        <w:t xml:space="preserve"> Sánchez y M.C. Antonio Salgado Castillo).</w:t>
      </w:r>
    </w:p>
    <w:p w14:paraId="24DEF202" w14:textId="77777777" w:rsidR="00910737" w:rsidRPr="00742B62" w:rsidRDefault="00910737" w:rsidP="00742B62">
      <w:p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17.”Infraestructura de nube computacional para la virtualización de los procesos formativos en la Universidad de Oriente” (</w:t>
      </w:r>
      <w:r w:rsidRPr="00742B62">
        <w:rPr>
          <w:rFonts w:asciiTheme="minorHAnsi" w:hAnsiTheme="minorHAnsi" w:cstheme="minorHAnsi"/>
          <w:b/>
          <w:sz w:val="22"/>
          <w:szCs w:val="22"/>
        </w:rPr>
        <w:t xml:space="preserve">Autor: Ing. Jorge Enrique Hernández </w:t>
      </w:r>
      <w:proofErr w:type="spellStart"/>
      <w:r w:rsidRPr="00742B62">
        <w:rPr>
          <w:rFonts w:asciiTheme="minorHAnsi" w:hAnsiTheme="minorHAnsi" w:cstheme="minorHAnsi"/>
          <w:b/>
          <w:sz w:val="22"/>
          <w:szCs w:val="22"/>
        </w:rPr>
        <w:t>Venzant</w:t>
      </w:r>
      <w:proofErr w:type="spellEnd"/>
      <w:r w:rsidRPr="00742B62">
        <w:rPr>
          <w:rFonts w:asciiTheme="minorHAnsi" w:hAnsiTheme="minorHAnsi" w:cstheme="minorHAnsi"/>
          <w:sz w:val="22"/>
          <w:szCs w:val="22"/>
        </w:rPr>
        <w:t xml:space="preserve">; Tutores: Dr. C. José Manuel Izquierdo Lao y Dra. C. Rosario </w:t>
      </w:r>
      <w:proofErr w:type="spellStart"/>
      <w:r w:rsidRPr="00742B62">
        <w:rPr>
          <w:rFonts w:asciiTheme="minorHAnsi" w:hAnsiTheme="minorHAnsi" w:cstheme="minorHAnsi"/>
          <w:sz w:val="22"/>
          <w:szCs w:val="22"/>
        </w:rPr>
        <w:t>Léon</w:t>
      </w:r>
      <w:proofErr w:type="spellEnd"/>
      <w:r w:rsidRPr="00742B62">
        <w:rPr>
          <w:rFonts w:asciiTheme="minorHAnsi" w:hAnsiTheme="minorHAnsi" w:cstheme="minorHAnsi"/>
          <w:sz w:val="22"/>
          <w:szCs w:val="22"/>
        </w:rPr>
        <w:t xml:space="preserve"> Robaina).</w:t>
      </w:r>
    </w:p>
    <w:p w14:paraId="17F6F4D8" w14:textId="77777777" w:rsidR="00910737" w:rsidRPr="00742B62" w:rsidRDefault="00910737" w:rsidP="00742B62">
      <w:pPr>
        <w:pStyle w:val="Prrafodelista"/>
        <w:numPr>
          <w:ilvl w:val="0"/>
          <w:numId w:val="35"/>
        </w:num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”Desarrollo de herramientas y funcionalidades para potenciar el sistema integrado ABCD y tutorial para su utilización” (</w:t>
      </w:r>
      <w:r w:rsidRPr="00742B62">
        <w:rPr>
          <w:rFonts w:asciiTheme="minorHAnsi" w:hAnsiTheme="minorHAnsi" w:cstheme="minorHAnsi"/>
          <w:b/>
          <w:sz w:val="22"/>
          <w:szCs w:val="22"/>
        </w:rPr>
        <w:t>Autor: Ing. Marino Borrero Sánchez</w:t>
      </w:r>
      <w:r w:rsidRPr="00742B62">
        <w:rPr>
          <w:rFonts w:asciiTheme="minorHAnsi" w:hAnsiTheme="minorHAnsi" w:cstheme="minorHAnsi"/>
          <w:sz w:val="22"/>
          <w:szCs w:val="22"/>
        </w:rPr>
        <w:t xml:space="preserve">, Tutores: Dr. C. José Manuel Izquierdo Lao y Dr. C. </w:t>
      </w:r>
      <w:proofErr w:type="spellStart"/>
      <w:r w:rsidRPr="00742B62">
        <w:rPr>
          <w:rFonts w:asciiTheme="minorHAnsi" w:hAnsiTheme="minorHAnsi" w:cstheme="minorHAnsi"/>
          <w:sz w:val="22"/>
          <w:szCs w:val="22"/>
        </w:rPr>
        <w:t>Egbert</w:t>
      </w:r>
      <w:proofErr w:type="spellEnd"/>
      <w:r w:rsidRPr="00742B62">
        <w:rPr>
          <w:rFonts w:asciiTheme="minorHAnsi" w:hAnsiTheme="minorHAnsi" w:cstheme="minorHAnsi"/>
          <w:sz w:val="22"/>
          <w:szCs w:val="22"/>
        </w:rPr>
        <w:t xml:space="preserve"> de </w:t>
      </w:r>
      <w:proofErr w:type="spellStart"/>
      <w:r w:rsidRPr="00742B62">
        <w:rPr>
          <w:rFonts w:asciiTheme="minorHAnsi" w:hAnsiTheme="minorHAnsi" w:cstheme="minorHAnsi"/>
          <w:sz w:val="22"/>
          <w:szCs w:val="22"/>
        </w:rPr>
        <w:t>Smet</w:t>
      </w:r>
      <w:proofErr w:type="spellEnd"/>
      <w:r w:rsidRPr="00742B62">
        <w:rPr>
          <w:rFonts w:asciiTheme="minorHAnsi" w:hAnsiTheme="minorHAnsi" w:cstheme="minorHAnsi"/>
          <w:sz w:val="22"/>
          <w:szCs w:val="22"/>
        </w:rPr>
        <w:t>).</w:t>
      </w:r>
    </w:p>
    <w:p w14:paraId="781BCC32" w14:textId="77777777" w:rsidR="00910737" w:rsidRPr="00742B62" w:rsidRDefault="00910737" w:rsidP="00742B62">
      <w:pPr>
        <w:pStyle w:val="Prrafodelista"/>
        <w:numPr>
          <w:ilvl w:val="0"/>
          <w:numId w:val="35"/>
        </w:num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 xml:space="preserve"> “Tutorial para el desarrollo de modelos digitales tridimensionales para la carrera Arquitectura y Urbanismo”. (Autor: Arq. José Manuel Izquierdo Pardo, Tutores: Dra. C. María Elena Pardo Gómez y Dr. C. José Manuel Izquierdo Lao).</w:t>
      </w:r>
    </w:p>
    <w:p w14:paraId="5D75902D" w14:textId="77777777" w:rsidR="00910737" w:rsidRPr="00742B62" w:rsidRDefault="00910737" w:rsidP="00742B62">
      <w:pPr>
        <w:pStyle w:val="Prrafodelista"/>
        <w:spacing w:after="200"/>
        <w:ind w:left="426"/>
        <w:jc w:val="both"/>
        <w:rPr>
          <w:rFonts w:asciiTheme="minorHAnsi" w:hAnsiTheme="minorHAnsi" w:cstheme="minorHAnsi"/>
          <w:b/>
          <w:sz w:val="22"/>
          <w:szCs w:val="22"/>
        </w:rPr>
      </w:pPr>
    </w:p>
    <w:p w14:paraId="0228EB7D" w14:textId="77777777" w:rsidR="00910737" w:rsidRPr="00742B62" w:rsidRDefault="00910737" w:rsidP="00742B62">
      <w:pPr>
        <w:spacing w:after="200"/>
        <w:jc w:val="both"/>
        <w:rPr>
          <w:rFonts w:asciiTheme="minorHAnsi" w:hAnsiTheme="minorHAnsi" w:cstheme="minorHAnsi"/>
          <w:b/>
          <w:sz w:val="22"/>
          <w:szCs w:val="22"/>
        </w:rPr>
      </w:pPr>
      <w:r w:rsidRPr="00742B62">
        <w:rPr>
          <w:rFonts w:asciiTheme="minorHAnsi" w:hAnsiTheme="minorHAnsi" w:cstheme="minorHAnsi"/>
          <w:b/>
          <w:sz w:val="22"/>
          <w:szCs w:val="22"/>
        </w:rPr>
        <w:t>OTROS IMPACTOS ACADÉMICOS</w:t>
      </w:r>
    </w:p>
    <w:p w14:paraId="76DEC56A"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1. La explotación y actualización sistemática de la Plataforma Virtual de Posgrado de la Universidad de Oriente (URL: intranet.aula.uo.edu.cu), la cual integra: cursos, diplomados, maestrías, doctorados a nivel institucional (la cual se ha estado empleando en la impartición de la docencia de posgrado a cargo del CeeS “Manuel F. Gran”: en el Diplomado de docencia universitaria para jóvenes adiestrados; en el doctorado en Ciencias Pedagógicas; en la Maestría de Gestión y en la de Virtualización de procesos formativos universitarios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5B487DC0"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2.</w:t>
      </w:r>
      <w:r w:rsidRPr="00742B62">
        <w:rPr>
          <w:rFonts w:asciiTheme="minorHAnsi" w:hAnsiTheme="minorHAnsi" w:cstheme="minorHAnsi"/>
          <w:sz w:val="22"/>
          <w:szCs w:val="22"/>
        </w:rPr>
        <w:tab/>
        <w:t>Actualización sistemática del observatorio de la Red de perfeccionamiento de la educación superior, coordinada por el CeeS “Manuel F. Gran”: (URL: observatorio.pes.uo.edu.cu)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070D2477"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 xml:space="preserve">3. La explotación y actualización sistemática de la Biblioteca Virtual del </w:t>
      </w:r>
      <w:proofErr w:type="spellStart"/>
      <w:r w:rsidRPr="00742B62">
        <w:rPr>
          <w:rFonts w:asciiTheme="minorHAnsi" w:hAnsiTheme="minorHAnsi" w:cstheme="minorHAnsi"/>
          <w:sz w:val="22"/>
          <w:szCs w:val="22"/>
        </w:rPr>
        <w:t>Cees</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BiblioCeeS</w:t>
      </w:r>
      <w:proofErr w:type="spellEnd"/>
      <w:r w:rsidRPr="00742B62">
        <w:rPr>
          <w:rFonts w:asciiTheme="minorHAnsi" w:hAnsiTheme="minorHAnsi" w:cstheme="minorHAnsi"/>
          <w:sz w:val="22"/>
          <w:szCs w:val="22"/>
        </w:rPr>
        <w:t>): repositorio temático del CeeS “</w:t>
      </w:r>
      <w:proofErr w:type="spellStart"/>
      <w:r w:rsidRPr="00742B62">
        <w:rPr>
          <w:rFonts w:asciiTheme="minorHAnsi" w:hAnsiTheme="minorHAnsi" w:cstheme="minorHAnsi"/>
          <w:sz w:val="22"/>
          <w:szCs w:val="22"/>
        </w:rPr>
        <w:t>Mnauel</w:t>
      </w:r>
      <w:proofErr w:type="spellEnd"/>
      <w:r w:rsidRPr="00742B62">
        <w:rPr>
          <w:rFonts w:asciiTheme="minorHAnsi" w:hAnsiTheme="minorHAnsi" w:cstheme="minorHAnsi"/>
          <w:sz w:val="22"/>
          <w:szCs w:val="22"/>
        </w:rPr>
        <w:t xml:space="preserve"> F. Gran” el cual contiene toda la información científica de dicho centro.</w:t>
      </w:r>
    </w:p>
    <w:p w14:paraId="1E3CAA6C" w14:textId="77777777" w:rsidR="00910737" w:rsidRPr="00742B62" w:rsidRDefault="00910737" w:rsidP="00742B62">
      <w:pPr>
        <w:tabs>
          <w:tab w:val="left" w:pos="1701"/>
        </w:tabs>
        <w:spacing w:before="120"/>
        <w:rPr>
          <w:rFonts w:asciiTheme="minorHAnsi" w:hAnsiTheme="minorHAnsi" w:cstheme="minorHAnsi"/>
          <w:b/>
          <w:sz w:val="22"/>
          <w:szCs w:val="22"/>
          <w:lang w:val="es-MX"/>
        </w:rPr>
      </w:pPr>
      <w:r w:rsidRPr="00742B62">
        <w:rPr>
          <w:rFonts w:asciiTheme="minorHAnsi" w:hAnsiTheme="minorHAnsi" w:cstheme="minorHAnsi"/>
          <w:b/>
          <w:sz w:val="22"/>
          <w:szCs w:val="22"/>
          <w:lang w:val="es-MX"/>
        </w:rPr>
        <w:t xml:space="preserve">IMPACTOS SOCIALES </w:t>
      </w:r>
    </w:p>
    <w:p w14:paraId="1862A5C3" w14:textId="77777777" w:rsidR="00910737" w:rsidRPr="00742B62" w:rsidRDefault="00910737" w:rsidP="00742B62">
      <w:p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Se ha contribuido a la formación científica y metodológica del personal docente universitario, con relación al empleo de las TIC en los procesos formativos universitarios, así como aplicar y generalizar los resultados de investigación obtenidos, lo cual ha logrado impactar en el proceso de formación de los profesionales, tanto a nivel de pregrado como de postgrado.</w:t>
      </w:r>
    </w:p>
    <w:p w14:paraId="1B7DE9FB" w14:textId="77777777" w:rsidR="00910737" w:rsidRPr="00742B62" w:rsidRDefault="00910737" w:rsidP="00742B62">
      <w:p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Se han formado gestores de la virtualización de procesos formativos universitarios en distintas carreras y áreas de la universidad, lo que se ha extendido a otras entidades a las que pertenecen los egresados de la Maestría de Virtualización de procesos formativos universitarios (Empresa Aguas Santiago, COPEXTEL, ETECSA, Joven Club Computación Santiago, CIGT (MEGACEN, entre otras).</w:t>
      </w: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B62168" w:rsidRPr="00742B62" w14:paraId="4F511EAC" w14:textId="77777777" w:rsidTr="00DF26E1">
        <w:trPr>
          <w:trHeight w:val="329"/>
        </w:trPr>
        <w:tc>
          <w:tcPr>
            <w:tcW w:w="10664" w:type="dxa"/>
            <w:gridSpan w:val="10"/>
            <w:vAlign w:val="center"/>
          </w:tcPr>
          <w:p w14:paraId="150A8305" w14:textId="77777777" w:rsidR="00B62168" w:rsidRPr="00742B62" w:rsidRDefault="00B62168" w:rsidP="00DF26E1">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II.1. Resultado de Investigación</w:t>
            </w:r>
          </w:p>
        </w:tc>
      </w:tr>
      <w:tr w:rsidR="00B62168" w:rsidRPr="00742B62" w14:paraId="7B3034F6" w14:textId="77777777" w:rsidTr="00DF26E1">
        <w:trPr>
          <w:trHeight w:val="711"/>
        </w:trPr>
        <w:tc>
          <w:tcPr>
            <w:tcW w:w="3124" w:type="dxa"/>
            <w:vAlign w:val="center"/>
          </w:tcPr>
          <w:p w14:paraId="76128DBD"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FICHA DEL RESULTADO</w:t>
            </w:r>
          </w:p>
        </w:tc>
        <w:tc>
          <w:tcPr>
            <w:tcW w:w="3402" w:type="dxa"/>
            <w:gridSpan w:val="4"/>
          </w:tcPr>
          <w:p w14:paraId="40D48305"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LÍNEA DE INVESTIGACIÓN:</w:t>
            </w:r>
          </w:p>
          <w:p w14:paraId="33B33E4B" w14:textId="77777777" w:rsidR="00B62168" w:rsidRPr="00742B62" w:rsidRDefault="00B62168" w:rsidP="00DF26E1">
            <w:pPr>
              <w:rPr>
                <w:rFonts w:asciiTheme="minorHAnsi" w:hAnsiTheme="minorHAnsi" w:cstheme="minorHAnsi"/>
                <w:b/>
                <w:color w:val="000000"/>
                <w:sz w:val="22"/>
                <w:szCs w:val="22"/>
                <w:u w:val="single"/>
              </w:rPr>
            </w:pPr>
          </w:p>
          <w:p w14:paraId="7E69972A"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color w:val="000000"/>
                <w:sz w:val="22"/>
                <w:szCs w:val="22"/>
              </w:rPr>
              <w:t>FORMACIÓN UNIVERSITARIA Y SU IMPACTO SOCIAL</w:t>
            </w:r>
          </w:p>
        </w:tc>
        <w:tc>
          <w:tcPr>
            <w:tcW w:w="4138" w:type="dxa"/>
            <w:gridSpan w:val="5"/>
          </w:tcPr>
          <w:p w14:paraId="33D910E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PROYECTO DE INVESTIGACIÓN:</w:t>
            </w:r>
          </w:p>
          <w:p w14:paraId="296973DD" w14:textId="77777777" w:rsidR="00B62168" w:rsidRPr="00742B62" w:rsidRDefault="00B62168" w:rsidP="00DF26E1">
            <w:pPr>
              <w:rPr>
                <w:rFonts w:asciiTheme="minorHAnsi" w:hAnsiTheme="minorHAnsi" w:cstheme="minorHAnsi"/>
                <w:sz w:val="22"/>
                <w:szCs w:val="22"/>
              </w:rPr>
            </w:pPr>
          </w:p>
          <w:p w14:paraId="4D8E9CE2" w14:textId="77777777" w:rsidR="00B62168" w:rsidRPr="00742B62" w:rsidRDefault="00B62168" w:rsidP="00DF26E1">
            <w:pPr>
              <w:rPr>
                <w:rFonts w:asciiTheme="minorHAnsi" w:hAnsiTheme="minorHAnsi" w:cstheme="minorHAnsi"/>
                <w:i/>
                <w:sz w:val="22"/>
                <w:szCs w:val="22"/>
              </w:rPr>
            </w:pPr>
            <w:r w:rsidRPr="00742B62">
              <w:rPr>
                <w:rFonts w:asciiTheme="minorHAnsi" w:hAnsiTheme="minorHAnsi" w:cstheme="minorHAnsi"/>
                <w:i/>
                <w:sz w:val="22"/>
                <w:szCs w:val="22"/>
              </w:rPr>
              <w:t xml:space="preserve">Clasificación: </w:t>
            </w:r>
          </w:p>
          <w:p w14:paraId="73255B65" w14:textId="7C8B4D26" w:rsidR="00B62168" w:rsidRPr="001D6C38" w:rsidRDefault="00B62168" w:rsidP="00DF26E1">
            <w:pPr>
              <w:jc w:val="center"/>
              <w:rPr>
                <w:rFonts w:asciiTheme="minorHAnsi" w:hAnsiTheme="minorHAnsi" w:cstheme="minorHAnsi"/>
                <w:sz w:val="22"/>
                <w:szCs w:val="22"/>
                <w:lang w:val="es-ES"/>
              </w:rPr>
            </w:pPr>
            <w:r w:rsidRPr="001D6C38">
              <w:rPr>
                <w:rFonts w:asciiTheme="minorHAnsi" w:hAnsiTheme="minorHAnsi" w:cstheme="minorHAnsi"/>
                <w:sz w:val="22"/>
                <w:szCs w:val="22"/>
                <w:lang w:val="es-ES"/>
              </w:rPr>
              <w:t xml:space="preserve">PAP__ PNAP: </w:t>
            </w:r>
            <w:r w:rsidRPr="001D6C38">
              <w:rPr>
                <w:rFonts w:asciiTheme="minorHAnsi" w:hAnsiTheme="minorHAnsi" w:cstheme="minorHAnsi"/>
                <w:sz w:val="22"/>
                <w:szCs w:val="22"/>
                <w:u w:val="single"/>
                <w:lang w:val="es-ES"/>
              </w:rPr>
              <w:t xml:space="preserve"> X</w:t>
            </w:r>
            <w:r w:rsidRPr="001D6C38">
              <w:rPr>
                <w:rFonts w:asciiTheme="minorHAnsi" w:hAnsiTheme="minorHAnsi" w:cstheme="minorHAnsi"/>
                <w:sz w:val="22"/>
                <w:szCs w:val="22"/>
                <w:lang w:val="es-ES"/>
              </w:rPr>
              <w:t xml:space="preserve">  PE__  PI </w:t>
            </w:r>
            <w:r w:rsidRPr="001D6C38">
              <w:rPr>
                <w:rFonts w:asciiTheme="minorHAnsi" w:hAnsiTheme="minorHAnsi" w:cstheme="minorHAnsi"/>
                <w:sz w:val="22"/>
                <w:szCs w:val="22"/>
                <w:u w:val="single"/>
                <w:lang w:val="es-ES"/>
              </w:rPr>
              <w:t>x</w:t>
            </w:r>
            <w:r w:rsidRPr="001D6C38">
              <w:rPr>
                <w:rFonts w:asciiTheme="minorHAnsi" w:hAnsiTheme="minorHAnsi" w:cstheme="minorHAnsi"/>
                <w:sz w:val="22"/>
                <w:szCs w:val="22"/>
                <w:lang w:val="es-ES"/>
              </w:rPr>
              <w:t xml:space="preserve">  PI+FI__</w:t>
            </w:r>
          </w:p>
        </w:tc>
      </w:tr>
      <w:tr w:rsidR="00B62168" w:rsidRPr="00742B62" w14:paraId="77F7191D" w14:textId="77777777" w:rsidTr="00DF26E1">
        <w:trPr>
          <w:trHeight w:val="325"/>
        </w:trPr>
        <w:tc>
          <w:tcPr>
            <w:tcW w:w="7376" w:type="dxa"/>
            <w:gridSpan w:val="7"/>
          </w:tcPr>
          <w:p w14:paraId="036CCA91"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Título del Resultado:</w:t>
            </w:r>
          </w:p>
          <w:p w14:paraId="7FA3C04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color w:val="000000"/>
                <w:sz w:val="22"/>
                <w:szCs w:val="22"/>
              </w:rPr>
              <w:t>Evaluación del impacto de la formación de los graduados de las filiales universitarias municipales en los territorios</w:t>
            </w:r>
          </w:p>
        </w:tc>
        <w:tc>
          <w:tcPr>
            <w:tcW w:w="3288" w:type="dxa"/>
            <w:gridSpan w:val="3"/>
          </w:tcPr>
          <w:p w14:paraId="4813D54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Área Prioritaria:</w:t>
            </w:r>
          </w:p>
          <w:p w14:paraId="3BE915D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Perfeccionamiento de la gestión del impacto.</w:t>
            </w:r>
          </w:p>
        </w:tc>
      </w:tr>
      <w:tr w:rsidR="00B62168" w:rsidRPr="00742B62" w14:paraId="7CA7B230" w14:textId="77777777" w:rsidTr="00DF26E1">
        <w:trPr>
          <w:trHeight w:val="415"/>
        </w:trPr>
        <w:tc>
          <w:tcPr>
            <w:tcW w:w="5392" w:type="dxa"/>
            <w:gridSpan w:val="3"/>
          </w:tcPr>
          <w:p w14:paraId="5D8B6917"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Autores:</w:t>
            </w:r>
          </w:p>
          <w:p w14:paraId="5B8B07E9" w14:textId="77777777" w:rsidR="00F65AE1" w:rsidRPr="00742B62" w:rsidRDefault="00F65AE1" w:rsidP="00F65AE1">
            <w:pPr>
              <w:rPr>
                <w:rFonts w:asciiTheme="minorHAnsi" w:hAnsiTheme="minorHAnsi" w:cstheme="minorHAnsi"/>
                <w:b/>
                <w:sz w:val="22"/>
                <w:szCs w:val="22"/>
              </w:rPr>
            </w:pPr>
            <w:r w:rsidRPr="00742B62">
              <w:rPr>
                <w:rFonts w:asciiTheme="minorHAnsi" w:hAnsiTheme="minorHAnsi" w:cstheme="minorHAnsi"/>
                <w:b/>
                <w:sz w:val="22"/>
                <w:szCs w:val="22"/>
              </w:rPr>
              <w:t>AUTORES PRINCIPALES</w:t>
            </w:r>
          </w:p>
          <w:p w14:paraId="7FBB5506"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t>Dra. C. Dalia de Jesús Rodríguez Bencomo.</w:t>
            </w:r>
          </w:p>
          <w:p w14:paraId="50B9D026"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lastRenderedPageBreak/>
              <w:t>Dra. C. Lizette de la Concepción Pérez Martínez</w:t>
            </w:r>
          </w:p>
          <w:p w14:paraId="03731D25"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t>Dra. C. Celia Teresa Ledo Royo.</w:t>
            </w:r>
          </w:p>
          <w:p w14:paraId="7231D806" w14:textId="77777777" w:rsidR="00F65AE1" w:rsidRPr="00742B62" w:rsidRDefault="00F65AE1" w:rsidP="00F65AE1">
            <w:pPr>
              <w:rPr>
                <w:rFonts w:asciiTheme="minorHAnsi" w:hAnsiTheme="minorHAnsi" w:cstheme="minorHAnsi"/>
                <w:b/>
                <w:sz w:val="22"/>
                <w:szCs w:val="22"/>
              </w:rPr>
            </w:pPr>
            <w:r w:rsidRPr="00742B62">
              <w:rPr>
                <w:rFonts w:asciiTheme="minorHAnsi" w:hAnsiTheme="minorHAnsi" w:cstheme="minorHAnsi"/>
                <w:b/>
                <w:sz w:val="22"/>
                <w:szCs w:val="22"/>
              </w:rPr>
              <w:t>OTROS AUTORES</w:t>
            </w:r>
          </w:p>
          <w:p w14:paraId="7D39583C"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Liudka</w:t>
            </w:r>
            <w:proofErr w:type="spellEnd"/>
            <w:r w:rsidRPr="00742B62">
              <w:rPr>
                <w:rFonts w:asciiTheme="minorHAnsi" w:hAnsiTheme="minorHAnsi" w:cstheme="minorHAnsi"/>
                <w:sz w:val="22"/>
                <w:szCs w:val="22"/>
              </w:rPr>
              <w:t xml:space="preserve"> Guadarrama Álvarez.</w:t>
            </w:r>
          </w:p>
          <w:p w14:paraId="1BFAF1F5"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Libia </w:t>
            </w:r>
            <w:proofErr w:type="spellStart"/>
            <w:r w:rsidRPr="00742B62">
              <w:rPr>
                <w:rFonts w:asciiTheme="minorHAnsi" w:hAnsiTheme="minorHAnsi" w:cstheme="minorHAnsi"/>
                <w:sz w:val="22"/>
                <w:szCs w:val="22"/>
              </w:rPr>
              <w:t>Thaureaux</w:t>
            </w:r>
            <w:proofErr w:type="spellEnd"/>
            <w:r w:rsidRPr="00742B62">
              <w:rPr>
                <w:rFonts w:asciiTheme="minorHAnsi" w:hAnsiTheme="minorHAnsi" w:cstheme="minorHAnsi"/>
                <w:sz w:val="22"/>
                <w:szCs w:val="22"/>
              </w:rPr>
              <w:t xml:space="preserve"> Vives.</w:t>
            </w:r>
          </w:p>
          <w:p w14:paraId="0520F6BC"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Leandra Jiménez Pérez. </w:t>
            </w:r>
          </w:p>
          <w:p w14:paraId="5CA63CA6"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Liliana Gómez Castro</w:t>
            </w:r>
          </w:p>
          <w:p w14:paraId="0834059D" w14:textId="77777777" w:rsidR="00B62168" w:rsidRPr="00742B62" w:rsidRDefault="00B62168" w:rsidP="00DF26E1">
            <w:pPr>
              <w:rPr>
                <w:rFonts w:asciiTheme="minorHAnsi" w:hAnsiTheme="minorHAnsi" w:cstheme="minorHAnsi"/>
                <w:b/>
                <w:sz w:val="22"/>
                <w:szCs w:val="22"/>
              </w:rPr>
            </w:pPr>
          </w:p>
        </w:tc>
        <w:tc>
          <w:tcPr>
            <w:tcW w:w="2126" w:type="dxa"/>
            <w:gridSpan w:val="5"/>
          </w:tcPr>
          <w:p w14:paraId="4EC8185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Clasificación:</w:t>
            </w:r>
          </w:p>
          <w:p w14:paraId="6D59FC25"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sz w:val="22"/>
                <w:szCs w:val="22"/>
              </w:rPr>
              <w:t>Investigación</w:t>
            </w:r>
            <w:r w:rsidRPr="00742B62">
              <w:rPr>
                <w:rFonts w:asciiTheme="minorHAnsi" w:hAnsiTheme="minorHAnsi" w:cstheme="minorHAnsi"/>
                <w:sz w:val="22"/>
                <w:szCs w:val="22"/>
                <w:u w:val="single"/>
              </w:rPr>
              <w:t xml:space="preserve"> X </w:t>
            </w:r>
          </w:p>
          <w:p w14:paraId="302B0909"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sz w:val="22"/>
                <w:szCs w:val="22"/>
              </w:rPr>
              <w:t>Desarrollo  ___</w:t>
            </w:r>
          </w:p>
          <w:p w14:paraId="7E065FD4"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sz w:val="22"/>
                <w:szCs w:val="22"/>
              </w:rPr>
              <w:lastRenderedPageBreak/>
              <w:t>Innovación ___</w:t>
            </w:r>
          </w:p>
        </w:tc>
        <w:tc>
          <w:tcPr>
            <w:tcW w:w="3146" w:type="dxa"/>
            <w:gridSpan w:val="2"/>
          </w:tcPr>
          <w:p w14:paraId="559745BF"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 xml:space="preserve">Alcance: </w:t>
            </w:r>
          </w:p>
          <w:p w14:paraId="275B826F" w14:textId="3E1A3C1D" w:rsidR="00B62168" w:rsidRPr="00742B62" w:rsidRDefault="00B62168" w:rsidP="00DF4A07">
            <w:pPr>
              <w:rPr>
                <w:rFonts w:asciiTheme="minorHAnsi" w:hAnsiTheme="minorHAnsi" w:cstheme="minorHAnsi"/>
                <w:sz w:val="22"/>
                <w:szCs w:val="22"/>
              </w:rPr>
            </w:pPr>
            <w:r w:rsidRPr="00742B62">
              <w:rPr>
                <w:rFonts w:asciiTheme="minorHAnsi" w:hAnsiTheme="minorHAnsi" w:cstheme="minorHAnsi"/>
                <w:sz w:val="22"/>
                <w:szCs w:val="22"/>
              </w:rPr>
              <w:t>Internacional __ Nacional_</w:t>
            </w:r>
            <w:r w:rsidR="00DF4A07" w:rsidRPr="00742B62">
              <w:rPr>
                <w:rFonts w:asciiTheme="minorHAnsi" w:hAnsiTheme="minorHAnsi" w:cstheme="minorHAnsi"/>
                <w:sz w:val="22"/>
                <w:szCs w:val="22"/>
              </w:rPr>
              <w:t xml:space="preserve"> </w:t>
            </w:r>
            <w:r w:rsidRPr="00742B62">
              <w:rPr>
                <w:rFonts w:asciiTheme="minorHAnsi" w:hAnsiTheme="minorHAnsi" w:cstheme="minorHAnsi"/>
                <w:sz w:val="22"/>
                <w:szCs w:val="22"/>
              </w:rPr>
              <w:t xml:space="preserve">_  Territorial </w:t>
            </w:r>
            <w:r w:rsidRPr="00742B62">
              <w:rPr>
                <w:rFonts w:asciiTheme="minorHAnsi" w:hAnsiTheme="minorHAnsi" w:cstheme="minorHAnsi"/>
                <w:sz w:val="22"/>
                <w:szCs w:val="22"/>
                <w:u w:val="single"/>
              </w:rPr>
              <w:t xml:space="preserve">X </w:t>
            </w:r>
            <w:r w:rsidRPr="00742B62">
              <w:rPr>
                <w:rFonts w:asciiTheme="minorHAnsi" w:hAnsiTheme="minorHAnsi" w:cstheme="minorHAnsi"/>
                <w:sz w:val="22"/>
                <w:szCs w:val="22"/>
              </w:rPr>
              <w:t xml:space="preserve">    Local </w:t>
            </w:r>
          </w:p>
        </w:tc>
      </w:tr>
      <w:tr w:rsidR="00B62168" w:rsidRPr="00742B62" w14:paraId="3998DF8C" w14:textId="77777777" w:rsidTr="00DF26E1">
        <w:trPr>
          <w:trHeight w:val="532"/>
        </w:trPr>
        <w:tc>
          <w:tcPr>
            <w:tcW w:w="10664" w:type="dxa"/>
            <w:gridSpan w:val="10"/>
          </w:tcPr>
          <w:p w14:paraId="486BE1C9"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lastRenderedPageBreak/>
              <w:t xml:space="preserve">Descripción del Resultado: </w:t>
            </w:r>
          </w:p>
          <w:p w14:paraId="6DC1A9B8" w14:textId="77777777" w:rsidR="00B62168" w:rsidRPr="00742B62" w:rsidRDefault="00B62168"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Responde a la preocupación del Ministerio de Educación Superior y en particular, de la Universidad de Oriente, de ahondar en el monitoreo del impacto de la formación de los graduados de las filiales universitarias municipales en los territorios para </w:t>
            </w:r>
            <w:proofErr w:type="gramStart"/>
            <w:r w:rsidRPr="00742B62">
              <w:rPr>
                <w:rFonts w:asciiTheme="minorHAnsi" w:hAnsiTheme="minorHAnsi" w:cstheme="minorHAnsi"/>
                <w:sz w:val="22"/>
                <w:szCs w:val="22"/>
              </w:rPr>
              <w:t>así  mejorar</w:t>
            </w:r>
            <w:proofErr w:type="gramEnd"/>
            <w:r w:rsidRPr="00742B62">
              <w:rPr>
                <w:rFonts w:asciiTheme="minorHAnsi" w:hAnsiTheme="minorHAnsi" w:cstheme="minorHAnsi"/>
                <w:sz w:val="22"/>
                <w:szCs w:val="22"/>
              </w:rPr>
              <w:t xml:space="preserve"> la comprensión y redefinición de las pautas y líneas a seguir en lo adelante.</w:t>
            </w:r>
          </w:p>
        </w:tc>
      </w:tr>
      <w:tr w:rsidR="00B62168" w:rsidRPr="00742B62" w14:paraId="793EA5FB" w14:textId="77777777" w:rsidTr="00DF26E1">
        <w:trPr>
          <w:trHeight w:val="609"/>
        </w:trPr>
        <w:tc>
          <w:tcPr>
            <w:tcW w:w="7660" w:type="dxa"/>
            <w:gridSpan w:val="9"/>
            <w:tcBorders>
              <w:right w:val="single" w:sz="4" w:space="0" w:color="000000"/>
            </w:tcBorders>
          </w:tcPr>
          <w:p w14:paraId="38C4C05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Problema a resolver y Objetivo general del resultado:</w:t>
            </w:r>
          </w:p>
          <w:p w14:paraId="6F12E80C" w14:textId="77777777" w:rsidR="00B62168" w:rsidRPr="00742B62" w:rsidRDefault="00B62168" w:rsidP="00DF26E1">
            <w:pPr>
              <w:ind w:left="34"/>
              <w:jc w:val="both"/>
              <w:rPr>
                <w:rFonts w:asciiTheme="minorHAnsi" w:hAnsiTheme="minorHAnsi" w:cstheme="minorHAnsi"/>
                <w:b/>
                <w:sz w:val="22"/>
                <w:szCs w:val="22"/>
              </w:rPr>
            </w:pPr>
            <w:r w:rsidRPr="00742B62">
              <w:rPr>
                <w:rFonts w:asciiTheme="minorHAnsi" w:hAnsiTheme="minorHAnsi" w:cstheme="minorHAnsi"/>
                <w:b/>
                <w:sz w:val="22"/>
                <w:szCs w:val="22"/>
              </w:rPr>
              <w:t>Problema a resolver:</w:t>
            </w:r>
          </w:p>
          <w:p w14:paraId="435D0188" w14:textId="77777777" w:rsidR="00B62168" w:rsidRPr="00742B62" w:rsidRDefault="00B62168" w:rsidP="00DF26E1">
            <w:pPr>
              <w:ind w:left="34"/>
              <w:jc w:val="both"/>
              <w:rPr>
                <w:rFonts w:asciiTheme="minorHAnsi" w:hAnsiTheme="minorHAnsi" w:cstheme="minorHAnsi"/>
                <w:sz w:val="22"/>
                <w:szCs w:val="22"/>
              </w:rPr>
            </w:pPr>
            <w:r w:rsidRPr="00742B62">
              <w:rPr>
                <w:rFonts w:asciiTheme="minorHAnsi" w:hAnsiTheme="minorHAnsi" w:cstheme="minorHAnsi"/>
                <w:sz w:val="22"/>
                <w:szCs w:val="22"/>
              </w:rPr>
              <w:t xml:space="preserve">La necesidad de superar el insuficiente conocimiento de la efectividad del Programa de Universalización de la Educación Superior, a través del monitoreo del impacto de sus </w:t>
            </w:r>
            <w:proofErr w:type="gramStart"/>
            <w:r w:rsidRPr="00742B62">
              <w:rPr>
                <w:rFonts w:asciiTheme="minorHAnsi" w:hAnsiTheme="minorHAnsi" w:cstheme="minorHAnsi"/>
                <w:sz w:val="22"/>
                <w:szCs w:val="22"/>
              </w:rPr>
              <w:t>egresados  en</w:t>
            </w:r>
            <w:proofErr w:type="gramEnd"/>
            <w:r w:rsidRPr="00742B62">
              <w:rPr>
                <w:rFonts w:asciiTheme="minorHAnsi" w:hAnsiTheme="minorHAnsi" w:cstheme="minorHAnsi"/>
                <w:sz w:val="22"/>
                <w:szCs w:val="22"/>
              </w:rPr>
              <w:t xml:space="preserve"> la solución de los problemas de su territorio.</w:t>
            </w:r>
          </w:p>
          <w:p w14:paraId="62108AE8" w14:textId="77777777" w:rsidR="00B62168" w:rsidRPr="00742B62" w:rsidRDefault="00B62168" w:rsidP="00DF26E1">
            <w:pPr>
              <w:jc w:val="both"/>
              <w:rPr>
                <w:rFonts w:asciiTheme="minorHAnsi" w:hAnsiTheme="minorHAnsi" w:cstheme="minorHAnsi"/>
                <w:b/>
                <w:sz w:val="22"/>
                <w:szCs w:val="22"/>
              </w:rPr>
            </w:pPr>
            <w:r w:rsidRPr="00742B62">
              <w:rPr>
                <w:rFonts w:asciiTheme="minorHAnsi" w:hAnsiTheme="minorHAnsi" w:cstheme="minorHAnsi"/>
                <w:b/>
                <w:sz w:val="22"/>
                <w:szCs w:val="22"/>
              </w:rPr>
              <w:t>Objetivo general del resultado:</w:t>
            </w:r>
          </w:p>
          <w:p w14:paraId="2FADD194" w14:textId="77777777" w:rsidR="00B62168" w:rsidRPr="00742B62" w:rsidRDefault="00B62168"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Valorar los resultados cuantitativos y cualitativos acerca del impacto de los graduados en las CUM en sus territorios.</w:t>
            </w:r>
          </w:p>
        </w:tc>
        <w:tc>
          <w:tcPr>
            <w:tcW w:w="3004" w:type="dxa"/>
            <w:tcBorders>
              <w:left w:val="single" w:sz="4" w:space="0" w:color="000000"/>
            </w:tcBorders>
          </w:tcPr>
          <w:p w14:paraId="3A4DF8CD"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Cliente(s) del Resultado:</w:t>
            </w:r>
          </w:p>
          <w:p w14:paraId="5C4EA8BD" w14:textId="77777777" w:rsidR="00B62168" w:rsidRPr="00742B62" w:rsidRDefault="00B62168" w:rsidP="00DF26E1">
            <w:pPr>
              <w:rPr>
                <w:rFonts w:asciiTheme="minorHAnsi" w:hAnsiTheme="minorHAnsi" w:cstheme="minorHAnsi"/>
                <w:b/>
                <w:sz w:val="22"/>
                <w:szCs w:val="22"/>
              </w:rPr>
            </w:pPr>
          </w:p>
          <w:p w14:paraId="50AC3373" w14:textId="77777777" w:rsidR="00B62168" w:rsidRPr="00742B62" w:rsidRDefault="00B62168" w:rsidP="00DF26E1">
            <w:pPr>
              <w:jc w:val="both"/>
              <w:rPr>
                <w:rFonts w:asciiTheme="minorHAnsi" w:hAnsiTheme="minorHAnsi" w:cstheme="minorHAnsi"/>
                <w:sz w:val="22"/>
                <w:szCs w:val="22"/>
              </w:rPr>
            </w:pPr>
            <w:r w:rsidRPr="00742B62">
              <w:rPr>
                <w:rFonts w:asciiTheme="minorHAnsi" w:hAnsiTheme="minorHAnsi" w:cstheme="minorHAnsi"/>
                <w:sz w:val="22"/>
                <w:szCs w:val="22"/>
              </w:rPr>
              <w:t>Comunidad académica universitaria</w:t>
            </w:r>
          </w:p>
        </w:tc>
      </w:tr>
      <w:tr w:rsidR="00B62168" w:rsidRPr="00742B62" w14:paraId="743C60AC" w14:textId="77777777" w:rsidTr="00DF26E1">
        <w:trPr>
          <w:trHeight w:val="1108"/>
        </w:trPr>
        <w:tc>
          <w:tcPr>
            <w:tcW w:w="3853" w:type="dxa"/>
            <w:gridSpan w:val="2"/>
          </w:tcPr>
          <w:p w14:paraId="73727AE7"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Científico:</w:t>
            </w:r>
          </w:p>
          <w:p w14:paraId="09E1DF57" w14:textId="77777777" w:rsidR="00B62168" w:rsidRPr="00742B62" w:rsidRDefault="00B62168" w:rsidP="00DF26E1">
            <w:pPr>
              <w:rPr>
                <w:rFonts w:asciiTheme="minorHAnsi" w:hAnsiTheme="minorHAnsi" w:cstheme="minorHAnsi"/>
                <w:sz w:val="22"/>
                <w:szCs w:val="22"/>
              </w:rPr>
            </w:pPr>
          </w:p>
        </w:tc>
        <w:tc>
          <w:tcPr>
            <w:tcW w:w="3139" w:type="dxa"/>
            <w:gridSpan w:val="4"/>
          </w:tcPr>
          <w:p w14:paraId="3941C3FA"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Social:</w:t>
            </w:r>
          </w:p>
        </w:tc>
        <w:tc>
          <w:tcPr>
            <w:tcW w:w="3672" w:type="dxa"/>
            <w:gridSpan w:val="4"/>
          </w:tcPr>
          <w:p w14:paraId="2B083094"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Económico:</w:t>
            </w:r>
          </w:p>
        </w:tc>
      </w:tr>
      <w:tr w:rsidR="00B62168" w:rsidRPr="00742B62" w14:paraId="47D7F6A4" w14:textId="77777777" w:rsidTr="00DF26E1">
        <w:trPr>
          <w:trHeight w:val="1401"/>
        </w:trPr>
        <w:tc>
          <w:tcPr>
            <w:tcW w:w="6242" w:type="dxa"/>
            <w:gridSpan w:val="4"/>
            <w:tcBorders>
              <w:right w:val="single" w:sz="4" w:space="0" w:color="000000"/>
            </w:tcBorders>
          </w:tcPr>
          <w:p w14:paraId="4B55AE8E"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Salidas del resultado:</w:t>
            </w:r>
          </w:p>
          <w:p w14:paraId="31165208" w14:textId="7D846CCA" w:rsidR="00B62168" w:rsidRPr="00742B62" w:rsidRDefault="00B62168" w:rsidP="00DF26E1">
            <w:pPr>
              <w:jc w:val="center"/>
              <w:rPr>
                <w:rFonts w:asciiTheme="minorHAnsi" w:hAnsiTheme="minorHAnsi" w:cstheme="minorHAnsi"/>
                <w:sz w:val="22"/>
                <w:szCs w:val="22"/>
              </w:rPr>
            </w:pPr>
            <w:r w:rsidRPr="00742B62">
              <w:rPr>
                <w:rFonts w:asciiTheme="minorHAnsi" w:hAnsiTheme="minorHAnsi" w:cstheme="minorHAnsi"/>
                <w:b/>
                <w:sz w:val="22"/>
                <w:szCs w:val="22"/>
              </w:rPr>
              <w:t xml:space="preserve">Publicaciones: </w:t>
            </w:r>
            <w:r w:rsidRPr="00742B62">
              <w:rPr>
                <w:rFonts w:asciiTheme="minorHAnsi" w:hAnsiTheme="minorHAnsi" w:cstheme="minorHAnsi"/>
                <w:sz w:val="22"/>
                <w:szCs w:val="22"/>
              </w:rPr>
              <w:t xml:space="preserve">G1 ___ G2 ___ G3  </w:t>
            </w:r>
            <w:r w:rsidRPr="00742B62">
              <w:rPr>
                <w:rFonts w:asciiTheme="minorHAnsi" w:hAnsiTheme="minorHAnsi" w:cstheme="minorHAnsi"/>
                <w:sz w:val="22"/>
                <w:szCs w:val="22"/>
                <w:u w:val="single"/>
              </w:rPr>
              <w:t xml:space="preserve"> </w:t>
            </w:r>
            <w:proofErr w:type="gramStart"/>
            <w:r w:rsidRPr="00742B62">
              <w:rPr>
                <w:rFonts w:asciiTheme="minorHAnsi" w:hAnsiTheme="minorHAnsi" w:cstheme="minorHAnsi"/>
                <w:sz w:val="22"/>
                <w:szCs w:val="22"/>
                <w:u w:val="single"/>
              </w:rPr>
              <w:t>_</w:t>
            </w:r>
            <w:r w:rsidRPr="00742B62">
              <w:rPr>
                <w:rFonts w:asciiTheme="minorHAnsi" w:hAnsiTheme="minorHAnsi" w:cstheme="minorHAnsi"/>
                <w:sz w:val="22"/>
                <w:szCs w:val="22"/>
              </w:rPr>
              <w:t xml:space="preserve">  G4</w:t>
            </w:r>
            <w:proofErr w:type="gramEnd"/>
            <w:r w:rsidRPr="00742B62">
              <w:rPr>
                <w:rFonts w:asciiTheme="minorHAnsi" w:hAnsiTheme="minorHAnsi" w:cstheme="minorHAnsi"/>
                <w:sz w:val="22"/>
                <w:szCs w:val="22"/>
              </w:rPr>
              <w:t xml:space="preserve"> </w:t>
            </w:r>
            <w:r w:rsidRPr="00742B62">
              <w:rPr>
                <w:rFonts w:asciiTheme="minorHAnsi" w:hAnsiTheme="minorHAnsi" w:cstheme="minorHAnsi"/>
                <w:sz w:val="22"/>
                <w:szCs w:val="22"/>
                <w:u w:val="single"/>
              </w:rPr>
              <w:t>_</w:t>
            </w:r>
            <w:r w:rsidR="00DF4A07" w:rsidRPr="00742B62">
              <w:rPr>
                <w:rFonts w:asciiTheme="minorHAnsi" w:hAnsiTheme="minorHAnsi" w:cstheme="minorHAnsi"/>
                <w:sz w:val="22"/>
                <w:szCs w:val="22"/>
                <w:u w:val="single"/>
              </w:rPr>
              <w:t>1</w:t>
            </w:r>
            <w:r w:rsidRPr="00742B62">
              <w:rPr>
                <w:rFonts w:asciiTheme="minorHAnsi" w:hAnsiTheme="minorHAnsi" w:cstheme="minorHAnsi"/>
                <w:sz w:val="22"/>
                <w:szCs w:val="22"/>
                <w:u w:val="single"/>
              </w:rPr>
              <w:t xml:space="preserve"> </w:t>
            </w:r>
            <w:r w:rsidRPr="00742B62">
              <w:rPr>
                <w:rFonts w:asciiTheme="minorHAnsi" w:hAnsiTheme="minorHAnsi" w:cstheme="minorHAnsi"/>
                <w:sz w:val="22"/>
                <w:szCs w:val="22"/>
              </w:rPr>
              <w:t xml:space="preserve">Libros ___ Patente ____ Reg. </w:t>
            </w:r>
            <w:proofErr w:type="spellStart"/>
            <w:r w:rsidRPr="00742B62">
              <w:rPr>
                <w:rFonts w:asciiTheme="minorHAnsi" w:hAnsiTheme="minorHAnsi" w:cstheme="minorHAnsi"/>
                <w:sz w:val="22"/>
                <w:szCs w:val="22"/>
              </w:rPr>
              <w:t>Inf</w:t>
            </w:r>
            <w:proofErr w:type="spellEnd"/>
            <w:r w:rsidRPr="00742B62">
              <w:rPr>
                <w:rFonts w:asciiTheme="minorHAnsi" w:hAnsiTheme="minorHAnsi" w:cstheme="minorHAnsi"/>
                <w:sz w:val="22"/>
                <w:szCs w:val="22"/>
              </w:rPr>
              <w:t>. ___</w:t>
            </w:r>
          </w:p>
          <w:p w14:paraId="4055CB95"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Registro No. </w:t>
            </w:r>
            <w:proofErr w:type="spellStart"/>
            <w:r w:rsidRPr="00742B62">
              <w:rPr>
                <w:rFonts w:asciiTheme="minorHAnsi" w:hAnsiTheme="minorHAnsi" w:cstheme="minorHAnsi"/>
                <w:b/>
                <w:sz w:val="22"/>
                <w:szCs w:val="22"/>
              </w:rPr>
              <w:t>Inf</w:t>
            </w:r>
            <w:proofErr w:type="spellEnd"/>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Modelo utilidad __ Modelo industrial __</w:t>
            </w:r>
          </w:p>
          <w:p w14:paraId="366FE254"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Premios: </w:t>
            </w:r>
            <w:r w:rsidRPr="00742B62">
              <w:rPr>
                <w:rFonts w:asciiTheme="minorHAnsi" w:hAnsiTheme="minorHAnsi" w:cstheme="minorHAnsi"/>
                <w:sz w:val="22"/>
                <w:szCs w:val="22"/>
              </w:rPr>
              <w:t xml:space="preserve">ACC ___ CITMA ____ FCT ___ Soc. </w:t>
            </w:r>
            <w:proofErr w:type="spellStart"/>
            <w:r w:rsidRPr="00742B62">
              <w:rPr>
                <w:rFonts w:asciiTheme="minorHAnsi" w:hAnsiTheme="minorHAnsi" w:cstheme="minorHAnsi"/>
                <w:sz w:val="22"/>
                <w:szCs w:val="22"/>
              </w:rPr>
              <w:t>Cient</w:t>
            </w:r>
            <w:proofErr w:type="spellEnd"/>
            <w:r w:rsidRPr="00742B62">
              <w:rPr>
                <w:rFonts w:asciiTheme="minorHAnsi" w:hAnsiTheme="minorHAnsi" w:cstheme="minorHAnsi"/>
                <w:sz w:val="22"/>
                <w:szCs w:val="22"/>
              </w:rPr>
              <w:t>.__</w:t>
            </w:r>
          </w:p>
          <w:p w14:paraId="7D4A8A20"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Defensas: </w:t>
            </w:r>
            <w:r w:rsidRPr="00742B62">
              <w:rPr>
                <w:rFonts w:asciiTheme="minorHAnsi" w:hAnsiTheme="minorHAnsi" w:cstheme="minorHAnsi"/>
                <w:sz w:val="22"/>
                <w:szCs w:val="22"/>
              </w:rPr>
              <w:t xml:space="preserve">Doctorado: </w:t>
            </w:r>
            <w:r w:rsidRPr="00742B62">
              <w:rPr>
                <w:rFonts w:asciiTheme="minorHAnsi" w:hAnsiTheme="minorHAnsi" w:cstheme="minorHAnsi"/>
                <w:sz w:val="22"/>
                <w:szCs w:val="22"/>
                <w:u w:val="single"/>
              </w:rPr>
              <w:t xml:space="preserve"> X</w:t>
            </w:r>
            <w:r w:rsidRPr="00742B62">
              <w:rPr>
                <w:rFonts w:asciiTheme="minorHAnsi" w:hAnsiTheme="minorHAnsi" w:cstheme="minorHAnsi"/>
                <w:sz w:val="22"/>
                <w:szCs w:val="22"/>
              </w:rPr>
              <w:t xml:space="preserve">  Maestría:  </w:t>
            </w:r>
            <w:r w:rsidRPr="00742B62">
              <w:rPr>
                <w:rFonts w:asciiTheme="minorHAnsi" w:hAnsiTheme="minorHAnsi" w:cstheme="minorHAnsi"/>
                <w:sz w:val="22"/>
                <w:szCs w:val="22"/>
                <w:u w:val="single"/>
              </w:rPr>
              <w:t>X</w:t>
            </w:r>
            <w:r w:rsidRPr="00742B62">
              <w:rPr>
                <w:rFonts w:asciiTheme="minorHAnsi" w:hAnsiTheme="minorHAnsi" w:cstheme="minorHAnsi"/>
                <w:sz w:val="22"/>
                <w:szCs w:val="22"/>
              </w:rPr>
              <w:t xml:space="preserve"> Diplomado: </w:t>
            </w:r>
            <w:r w:rsidRPr="00742B62">
              <w:rPr>
                <w:rFonts w:asciiTheme="minorHAnsi" w:hAnsiTheme="minorHAnsi" w:cstheme="minorHAnsi"/>
                <w:sz w:val="22"/>
                <w:szCs w:val="22"/>
                <w:u w:val="single"/>
              </w:rPr>
              <w:t xml:space="preserve"> </w:t>
            </w:r>
          </w:p>
        </w:tc>
        <w:tc>
          <w:tcPr>
            <w:tcW w:w="4422" w:type="dxa"/>
            <w:gridSpan w:val="6"/>
            <w:tcBorders>
              <w:left w:val="single" w:sz="4" w:space="0" w:color="000000"/>
            </w:tcBorders>
          </w:tcPr>
          <w:p w14:paraId="2FA1F71F"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Avales del resultado:</w:t>
            </w:r>
          </w:p>
          <w:p w14:paraId="73921FB9" w14:textId="0E74C4C9" w:rsidR="00B62168" w:rsidRPr="00742B62" w:rsidRDefault="00B62168" w:rsidP="00DF26E1">
            <w:pPr>
              <w:rPr>
                <w:rFonts w:asciiTheme="minorHAnsi" w:hAnsiTheme="minorHAnsi" w:cstheme="minorHAnsi"/>
                <w:sz w:val="22"/>
                <w:szCs w:val="22"/>
              </w:rPr>
            </w:pPr>
          </w:p>
        </w:tc>
      </w:tr>
    </w:tbl>
    <w:p w14:paraId="76C31A7B" w14:textId="77777777" w:rsidR="00D01FF9" w:rsidRPr="00742B62" w:rsidRDefault="00D01FF9" w:rsidP="009217F2">
      <w:pPr>
        <w:spacing w:before="120"/>
        <w:jc w:val="both"/>
        <w:rPr>
          <w:rFonts w:asciiTheme="minorHAnsi" w:hAnsiTheme="minorHAnsi" w:cstheme="minorHAnsi"/>
          <w:bCs/>
          <w:color w:val="000000"/>
          <w:sz w:val="22"/>
          <w:szCs w:val="22"/>
        </w:rPr>
      </w:pPr>
    </w:p>
    <w:p w14:paraId="0DFE2064" w14:textId="77777777" w:rsidR="00E95CC1" w:rsidRPr="00742B62" w:rsidRDefault="00E95CC1" w:rsidP="00E95CC1">
      <w:pPr>
        <w:pStyle w:val="Prrafodelista"/>
        <w:ind w:left="142"/>
        <w:rPr>
          <w:rFonts w:asciiTheme="minorHAnsi" w:hAnsiTheme="minorHAnsi" w:cstheme="minorHAnsi"/>
          <w:b/>
          <w:sz w:val="22"/>
          <w:szCs w:val="22"/>
        </w:rPr>
      </w:pPr>
      <w:r w:rsidRPr="00742B62">
        <w:rPr>
          <w:rFonts w:asciiTheme="minorHAnsi" w:hAnsiTheme="minorHAnsi" w:cstheme="minorHAnsi"/>
          <w:b/>
          <w:sz w:val="22"/>
          <w:szCs w:val="22"/>
        </w:rPr>
        <w:t>IMPACTOS SOCIALES</w:t>
      </w:r>
    </w:p>
    <w:p w14:paraId="692D5FE9" w14:textId="77777777" w:rsidR="00E95CC1" w:rsidRPr="00742B62" w:rsidRDefault="00E95CC1" w:rsidP="00E95CC1">
      <w:pPr>
        <w:pStyle w:val="Prrafodelista"/>
        <w:ind w:left="142"/>
        <w:rPr>
          <w:rFonts w:asciiTheme="minorHAnsi" w:hAnsiTheme="minorHAnsi" w:cstheme="minorHAnsi"/>
          <w:sz w:val="22"/>
          <w:szCs w:val="22"/>
        </w:rPr>
      </w:pPr>
    </w:p>
    <w:p w14:paraId="0CC567B5" w14:textId="77777777" w:rsidR="00E95CC1" w:rsidRPr="00742B62" w:rsidRDefault="00E95CC1" w:rsidP="00E95CC1">
      <w:pPr>
        <w:pStyle w:val="Prrafodelista"/>
        <w:ind w:left="142"/>
        <w:jc w:val="both"/>
        <w:rPr>
          <w:rFonts w:asciiTheme="minorHAnsi" w:hAnsiTheme="minorHAnsi" w:cstheme="minorHAnsi"/>
          <w:sz w:val="22"/>
          <w:szCs w:val="22"/>
        </w:rPr>
      </w:pPr>
      <w:r w:rsidRPr="00742B62">
        <w:rPr>
          <w:rFonts w:asciiTheme="minorHAnsi" w:hAnsiTheme="minorHAnsi" w:cstheme="minorHAnsi"/>
          <w:sz w:val="22"/>
          <w:szCs w:val="22"/>
        </w:rPr>
        <w:t xml:space="preserve">Se logró determinar la efectividad y </w:t>
      </w:r>
      <w:r w:rsidRPr="00742B62">
        <w:rPr>
          <w:rFonts w:asciiTheme="minorHAnsi" w:hAnsiTheme="minorHAnsi" w:cstheme="minorHAnsi"/>
          <w:color w:val="000000"/>
          <w:sz w:val="22"/>
          <w:szCs w:val="22"/>
        </w:rPr>
        <w:t xml:space="preserve">el impacto de los graduados en las CUM en sus territorios, </w:t>
      </w:r>
      <w:r w:rsidRPr="00742B62">
        <w:rPr>
          <w:rFonts w:asciiTheme="minorHAnsi" w:hAnsiTheme="minorHAnsi" w:cstheme="minorHAnsi"/>
          <w:sz w:val="22"/>
          <w:szCs w:val="22"/>
        </w:rPr>
        <w:t xml:space="preserve">permitiendo valorar, con objetividad, el mérito de las acciones concretadas para precisar los sujetos y procesos (favorecidos o no), inherentes o concomitantes y las estrategias aplicadas, determinando los cambios ocurridos, su magnitud, así como a qué segmentos de la población favorecieron y en qué medida.  </w:t>
      </w:r>
    </w:p>
    <w:p w14:paraId="0C283A1D" w14:textId="77777777" w:rsidR="00E95CC1" w:rsidRPr="00742B62" w:rsidRDefault="00E95CC1" w:rsidP="00E95CC1">
      <w:pPr>
        <w:pStyle w:val="Prrafodelista"/>
        <w:ind w:left="142"/>
        <w:jc w:val="both"/>
        <w:rPr>
          <w:rFonts w:asciiTheme="minorHAnsi" w:hAnsiTheme="minorHAnsi" w:cstheme="minorHAnsi"/>
          <w:sz w:val="22"/>
          <w:szCs w:val="22"/>
        </w:rPr>
      </w:pPr>
      <w:r w:rsidRPr="00742B62">
        <w:rPr>
          <w:rFonts w:asciiTheme="minorHAnsi" w:hAnsiTheme="minorHAnsi" w:cstheme="minorHAnsi"/>
          <w:sz w:val="22"/>
          <w:szCs w:val="22"/>
        </w:rPr>
        <w:t>Se logró una valoración de la incidencia socio- transformadora del profesional en su contexto en correspondencia con su profesión; aportes concretos al perfeccionamiento in situ de los procesos que gestionan; transformaciones concretas logradas en la esfera profesional de desempeño, ya sea en los sujetos o en los procesos, desde el desarrollo local, el liderazgo alcanzado en el contexto de actuación profesional; la asunción de cargos directivos, satisfacción de los empleadores, reconocimiento del trabajo que realizan, distinciones, premios, etc.</w:t>
      </w:r>
    </w:p>
    <w:p w14:paraId="7E4A1637" w14:textId="77777777" w:rsidR="00E95CC1" w:rsidRPr="00742B62" w:rsidRDefault="00E95CC1" w:rsidP="00E95CC1">
      <w:pPr>
        <w:pStyle w:val="Prrafodelista"/>
        <w:ind w:left="142"/>
        <w:jc w:val="both"/>
        <w:rPr>
          <w:rFonts w:asciiTheme="minorHAnsi" w:hAnsiTheme="minorHAnsi" w:cstheme="minorHAnsi"/>
          <w:sz w:val="22"/>
          <w:szCs w:val="22"/>
        </w:rPr>
      </w:pP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E95CC1" w:rsidRPr="00742B62" w14:paraId="4597BDC9" w14:textId="77777777" w:rsidTr="00DF26E1">
        <w:trPr>
          <w:trHeight w:val="329"/>
        </w:trPr>
        <w:tc>
          <w:tcPr>
            <w:tcW w:w="10664" w:type="dxa"/>
            <w:gridSpan w:val="10"/>
            <w:vAlign w:val="center"/>
          </w:tcPr>
          <w:p w14:paraId="063F4DC9" w14:textId="77777777" w:rsidR="00E95CC1" w:rsidRPr="00742B62" w:rsidRDefault="00E95CC1" w:rsidP="00DF26E1">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II.1. Resultado de Investigación</w:t>
            </w:r>
          </w:p>
        </w:tc>
      </w:tr>
      <w:tr w:rsidR="00E95CC1" w:rsidRPr="00742B62" w14:paraId="4CA5EEB0" w14:textId="77777777" w:rsidTr="00DF26E1">
        <w:trPr>
          <w:trHeight w:val="711"/>
        </w:trPr>
        <w:tc>
          <w:tcPr>
            <w:tcW w:w="3124" w:type="dxa"/>
            <w:vAlign w:val="center"/>
          </w:tcPr>
          <w:p w14:paraId="69589079"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FICHA DEL RESULTADO</w:t>
            </w:r>
          </w:p>
        </w:tc>
        <w:tc>
          <w:tcPr>
            <w:tcW w:w="3402" w:type="dxa"/>
            <w:gridSpan w:val="4"/>
          </w:tcPr>
          <w:p w14:paraId="05AB649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LÍNEA DE INVESTIGACIÓN:</w:t>
            </w:r>
          </w:p>
          <w:p w14:paraId="1B3F17FA" w14:textId="77777777" w:rsidR="00E95CC1" w:rsidRPr="00742B62" w:rsidRDefault="00E95CC1" w:rsidP="00DF26E1">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 xml:space="preserve">FORMACIÓN DEL PENSAMIENTO CIENTÍFICO-INVESTIGATIVO EN LA </w:t>
            </w:r>
            <w:r w:rsidRPr="00742B62">
              <w:rPr>
                <w:rFonts w:asciiTheme="minorHAnsi" w:hAnsiTheme="minorHAnsi" w:cstheme="minorHAnsi"/>
                <w:b/>
                <w:color w:val="000000"/>
                <w:sz w:val="22"/>
                <w:szCs w:val="22"/>
              </w:rPr>
              <w:lastRenderedPageBreak/>
              <w:t>COMUNIDAD UNIVERSITARIA.</w:t>
            </w:r>
            <w:r w:rsidRPr="00742B62">
              <w:rPr>
                <w:rFonts w:asciiTheme="minorHAnsi" w:hAnsiTheme="minorHAnsi" w:cstheme="minorHAnsi"/>
                <w:color w:val="000000"/>
                <w:sz w:val="22"/>
                <w:szCs w:val="22"/>
              </w:rPr>
              <w:t xml:space="preserve">  </w:t>
            </w:r>
            <w:bookmarkStart w:id="0" w:name="_GoBack"/>
            <w:bookmarkEnd w:id="0"/>
          </w:p>
          <w:p w14:paraId="5E8795DB" w14:textId="77777777" w:rsidR="00E95CC1" w:rsidRPr="00742B62" w:rsidRDefault="00E95CC1" w:rsidP="00DF26E1">
            <w:pPr>
              <w:rPr>
                <w:rFonts w:asciiTheme="minorHAnsi" w:hAnsiTheme="minorHAnsi" w:cstheme="minorHAnsi"/>
                <w:sz w:val="22"/>
                <w:szCs w:val="22"/>
              </w:rPr>
            </w:pPr>
          </w:p>
        </w:tc>
        <w:tc>
          <w:tcPr>
            <w:tcW w:w="4138" w:type="dxa"/>
            <w:gridSpan w:val="5"/>
          </w:tcPr>
          <w:p w14:paraId="128CC9B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PROYECTO DE INVESTIGACIÓN:</w:t>
            </w:r>
          </w:p>
          <w:p w14:paraId="3E22BB62" w14:textId="77777777" w:rsidR="00E95CC1" w:rsidRPr="00742B62" w:rsidRDefault="00E95CC1" w:rsidP="00DF26E1">
            <w:pPr>
              <w:rPr>
                <w:rFonts w:asciiTheme="minorHAnsi" w:hAnsiTheme="minorHAnsi" w:cstheme="minorHAnsi"/>
                <w:sz w:val="22"/>
                <w:szCs w:val="22"/>
              </w:rPr>
            </w:pPr>
          </w:p>
          <w:p w14:paraId="557B72E5" w14:textId="77777777" w:rsidR="00E95CC1" w:rsidRPr="00742B62" w:rsidRDefault="00E95CC1" w:rsidP="00DF26E1">
            <w:pPr>
              <w:rPr>
                <w:rFonts w:asciiTheme="minorHAnsi" w:hAnsiTheme="minorHAnsi" w:cstheme="minorHAnsi"/>
                <w:i/>
                <w:sz w:val="22"/>
                <w:szCs w:val="22"/>
              </w:rPr>
            </w:pPr>
            <w:r w:rsidRPr="00742B62">
              <w:rPr>
                <w:rFonts w:asciiTheme="minorHAnsi" w:hAnsiTheme="minorHAnsi" w:cstheme="minorHAnsi"/>
                <w:i/>
                <w:sz w:val="22"/>
                <w:szCs w:val="22"/>
              </w:rPr>
              <w:t xml:space="preserve">Clasificación: </w:t>
            </w:r>
          </w:p>
          <w:p w14:paraId="7BF3A24A" w14:textId="77777777" w:rsidR="00E95CC1" w:rsidRPr="00742B62" w:rsidRDefault="00E95CC1" w:rsidP="00DF26E1">
            <w:pPr>
              <w:jc w:val="center"/>
              <w:rPr>
                <w:rFonts w:asciiTheme="minorHAnsi" w:hAnsiTheme="minorHAnsi" w:cstheme="minorHAnsi"/>
                <w:sz w:val="22"/>
                <w:szCs w:val="22"/>
                <w:lang w:val="es-ES"/>
              </w:rPr>
            </w:pPr>
            <w:r w:rsidRPr="00742B62">
              <w:rPr>
                <w:rFonts w:asciiTheme="minorHAnsi" w:hAnsiTheme="minorHAnsi" w:cstheme="minorHAnsi"/>
                <w:sz w:val="22"/>
                <w:szCs w:val="22"/>
                <w:lang w:val="es-ES"/>
              </w:rPr>
              <w:t xml:space="preserve">PAP__ PNAP__ PE__  PI </w:t>
            </w:r>
            <w:r w:rsidRPr="00742B62">
              <w:rPr>
                <w:rFonts w:asciiTheme="minorHAnsi" w:hAnsiTheme="minorHAnsi" w:cstheme="minorHAnsi"/>
                <w:sz w:val="22"/>
                <w:szCs w:val="22"/>
                <w:u w:val="single"/>
                <w:lang w:val="es-ES"/>
              </w:rPr>
              <w:t>X</w:t>
            </w:r>
            <w:r w:rsidRPr="00742B62">
              <w:rPr>
                <w:rFonts w:asciiTheme="minorHAnsi" w:hAnsiTheme="minorHAnsi" w:cstheme="minorHAnsi"/>
                <w:sz w:val="22"/>
                <w:szCs w:val="22"/>
                <w:lang w:val="es-ES"/>
              </w:rPr>
              <w:t xml:space="preserve">  PI+FI__</w:t>
            </w:r>
          </w:p>
        </w:tc>
      </w:tr>
      <w:tr w:rsidR="00E95CC1" w:rsidRPr="00742B62" w14:paraId="1CD4C8BD" w14:textId="77777777" w:rsidTr="00DF26E1">
        <w:trPr>
          <w:trHeight w:val="325"/>
        </w:trPr>
        <w:tc>
          <w:tcPr>
            <w:tcW w:w="7376" w:type="dxa"/>
            <w:gridSpan w:val="7"/>
          </w:tcPr>
          <w:p w14:paraId="04DD0E0E" w14:textId="5FE7947A" w:rsidR="0037111A" w:rsidRDefault="00E95CC1" w:rsidP="00886944">
            <w:pPr>
              <w:rPr>
                <w:rFonts w:asciiTheme="minorHAnsi" w:hAnsiTheme="minorHAnsi" w:cstheme="minorHAnsi"/>
                <w:b/>
                <w:sz w:val="22"/>
                <w:szCs w:val="22"/>
                <w:lang w:val="es-MX"/>
              </w:rPr>
            </w:pPr>
            <w:r w:rsidRPr="00742B62">
              <w:rPr>
                <w:rFonts w:asciiTheme="minorHAnsi" w:hAnsiTheme="minorHAnsi" w:cstheme="minorHAnsi"/>
                <w:b/>
                <w:sz w:val="22"/>
                <w:szCs w:val="22"/>
              </w:rPr>
              <w:lastRenderedPageBreak/>
              <w:t xml:space="preserve">Título del Resultado: </w:t>
            </w:r>
            <w:r w:rsidR="00886944" w:rsidRPr="00742B62">
              <w:rPr>
                <w:rFonts w:asciiTheme="minorHAnsi" w:hAnsiTheme="minorHAnsi" w:cstheme="minorHAnsi"/>
                <w:sz w:val="22"/>
                <w:szCs w:val="22"/>
                <w:lang w:val="es-MX"/>
              </w:rPr>
              <w:t xml:space="preserve">LA GESTIÓN DE LA CALIDAD EN FORMACIÓN DE INVESTIGADORES, EXPERIENCIAS EN LA FORMACIÓN DE DOCTORES Y POSTDOCTORES DEL CENTRO DE ESTUDIO DE EDUCACIÓN </w:t>
            </w:r>
            <w:r w:rsidR="0037111A" w:rsidRPr="00742B62">
              <w:rPr>
                <w:rFonts w:asciiTheme="minorHAnsi" w:hAnsiTheme="minorHAnsi" w:cstheme="minorHAnsi"/>
                <w:sz w:val="22"/>
                <w:szCs w:val="22"/>
                <w:lang w:val="es-MX"/>
              </w:rPr>
              <w:t>SUPERIOR</w:t>
            </w:r>
            <w:r w:rsidR="0037111A" w:rsidRPr="00742B62">
              <w:rPr>
                <w:rFonts w:asciiTheme="minorHAnsi" w:hAnsiTheme="minorHAnsi" w:cstheme="minorHAnsi"/>
                <w:b/>
                <w:sz w:val="22"/>
                <w:szCs w:val="22"/>
                <w:lang w:val="es-MX"/>
              </w:rPr>
              <w:t>.</w:t>
            </w:r>
          </w:p>
          <w:p w14:paraId="436BA534" w14:textId="154BFFF8" w:rsidR="00886944" w:rsidRPr="00742B62" w:rsidRDefault="0037111A" w:rsidP="00886944">
            <w:pPr>
              <w:rPr>
                <w:rFonts w:asciiTheme="minorHAnsi" w:hAnsiTheme="minorHAnsi" w:cstheme="minorHAnsi"/>
                <w:b/>
                <w:sz w:val="22"/>
                <w:szCs w:val="22"/>
              </w:rPr>
            </w:pPr>
            <w:r w:rsidRPr="0037111A">
              <w:rPr>
                <w:rFonts w:asciiTheme="minorHAnsi" w:hAnsiTheme="minorHAnsi" w:cstheme="minorHAnsi"/>
                <w:b/>
                <w:sz w:val="22"/>
                <w:szCs w:val="22"/>
                <w:highlight w:val="yellow"/>
                <w:lang w:val="es-MX"/>
              </w:rPr>
              <w:t>Propuesta Premio Academia</w:t>
            </w:r>
            <w:r w:rsidR="00886944" w:rsidRPr="00742B62">
              <w:rPr>
                <w:rFonts w:asciiTheme="minorHAnsi" w:hAnsiTheme="minorHAnsi" w:cstheme="minorHAnsi"/>
                <w:b/>
                <w:sz w:val="22"/>
                <w:szCs w:val="22"/>
                <w:lang w:val="es-MX"/>
              </w:rPr>
              <w:t xml:space="preserve"> </w:t>
            </w:r>
            <w:r>
              <w:rPr>
                <w:rFonts w:asciiTheme="minorHAnsi" w:hAnsiTheme="minorHAnsi" w:cstheme="minorHAnsi"/>
                <w:b/>
                <w:sz w:val="22"/>
                <w:szCs w:val="22"/>
                <w:lang w:val="es-MX"/>
              </w:rPr>
              <w:t xml:space="preserve">y </w:t>
            </w:r>
            <w:r w:rsidRPr="0037111A">
              <w:rPr>
                <w:rFonts w:asciiTheme="minorHAnsi" w:hAnsiTheme="minorHAnsi" w:cstheme="minorHAnsi"/>
                <w:b/>
                <w:sz w:val="22"/>
                <w:szCs w:val="22"/>
                <w:highlight w:val="yellow"/>
                <w:lang w:val="es-MX"/>
              </w:rPr>
              <w:t>Trabajo más útil a la Educación Superior.</w:t>
            </w:r>
          </w:p>
          <w:p w14:paraId="0BBBB885" w14:textId="6FD116FC" w:rsidR="00E95CC1" w:rsidRPr="00742B62" w:rsidRDefault="00E95CC1" w:rsidP="00886944">
            <w:pPr>
              <w:rPr>
                <w:rFonts w:asciiTheme="minorHAnsi" w:hAnsiTheme="minorHAnsi" w:cstheme="minorHAnsi"/>
                <w:b/>
                <w:sz w:val="22"/>
                <w:szCs w:val="22"/>
              </w:rPr>
            </w:pPr>
            <w:r w:rsidRPr="00742B62">
              <w:rPr>
                <w:rFonts w:asciiTheme="minorHAnsi" w:hAnsiTheme="minorHAnsi" w:cstheme="minorHAnsi"/>
                <w:b/>
                <w:sz w:val="22"/>
                <w:szCs w:val="22"/>
              </w:rPr>
              <w:t xml:space="preserve">  </w:t>
            </w:r>
          </w:p>
        </w:tc>
        <w:tc>
          <w:tcPr>
            <w:tcW w:w="3288" w:type="dxa"/>
            <w:gridSpan w:val="3"/>
          </w:tcPr>
          <w:p w14:paraId="3BA2846F"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Área Prioritaria:</w:t>
            </w:r>
          </w:p>
          <w:p w14:paraId="64BF600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b/>
                <w:bCs/>
                <w:color w:val="000000"/>
                <w:sz w:val="22"/>
                <w:szCs w:val="22"/>
              </w:rPr>
              <w:t>Perfeccionamiento de la Educación Superior</w:t>
            </w:r>
          </w:p>
        </w:tc>
      </w:tr>
      <w:tr w:rsidR="00E95CC1" w:rsidRPr="00742B62" w14:paraId="06F9A315" w14:textId="77777777" w:rsidTr="00DF26E1">
        <w:trPr>
          <w:trHeight w:val="415"/>
        </w:trPr>
        <w:tc>
          <w:tcPr>
            <w:tcW w:w="5392" w:type="dxa"/>
            <w:gridSpan w:val="3"/>
          </w:tcPr>
          <w:p w14:paraId="27B77580" w14:textId="4423878A" w:rsidR="00886944"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Autores:</w:t>
            </w:r>
          </w:p>
          <w:p w14:paraId="2213A362" w14:textId="31A9B8CB" w:rsidR="00886944" w:rsidRPr="00742B62" w:rsidRDefault="00886944" w:rsidP="00DF26E1">
            <w:pPr>
              <w:rPr>
                <w:rFonts w:asciiTheme="minorHAnsi" w:hAnsiTheme="minorHAnsi" w:cstheme="minorHAnsi"/>
                <w:sz w:val="22"/>
                <w:szCs w:val="22"/>
              </w:rPr>
            </w:pPr>
            <w:r w:rsidRPr="00742B62">
              <w:rPr>
                <w:rFonts w:asciiTheme="minorHAnsi" w:hAnsiTheme="minorHAnsi" w:cstheme="minorHAnsi"/>
                <w:sz w:val="22"/>
                <w:szCs w:val="22"/>
              </w:rPr>
              <w:t>Dr.Cs. Homero Fuentes González</w:t>
            </w:r>
          </w:p>
          <w:p w14:paraId="5DE4D720" w14:textId="77777777" w:rsidR="00886944" w:rsidRPr="00742B62" w:rsidRDefault="00886944" w:rsidP="00886944">
            <w:pPr>
              <w:rPr>
                <w:rFonts w:asciiTheme="minorHAnsi" w:hAnsiTheme="minorHAnsi" w:cstheme="minorHAnsi"/>
                <w:sz w:val="22"/>
                <w:szCs w:val="22"/>
              </w:rPr>
            </w:pPr>
            <w:r w:rsidRPr="00742B62">
              <w:rPr>
                <w:rFonts w:asciiTheme="minorHAnsi" w:hAnsiTheme="minorHAnsi" w:cstheme="minorHAnsi"/>
                <w:sz w:val="22"/>
                <w:szCs w:val="22"/>
              </w:rPr>
              <w:t xml:space="preserve">Dra. C. Lizette de la Concepción Pérez Martínez (UO). </w:t>
            </w:r>
          </w:p>
          <w:p w14:paraId="2F1DDD17" w14:textId="77777777" w:rsidR="00886944" w:rsidRPr="00742B62" w:rsidRDefault="00886944" w:rsidP="00886944">
            <w:pPr>
              <w:rPr>
                <w:rFonts w:asciiTheme="minorHAnsi" w:hAnsiTheme="minorHAnsi" w:cstheme="minorHAnsi"/>
                <w:sz w:val="22"/>
                <w:szCs w:val="22"/>
              </w:rPr>
            </w:pP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Jorge Montoya Rivera(UO)</w:t>
            </w:r>
          </w:p>
          <w:p w14:paraId="4B545F7C" w14:textId="77777777" w:rsidR="00F65AE1" w:rsidRPr="00742B62" w:rsidRDefault="00F65AE1" w:rsidP="00F65AE1">
            <w:pPr>
              <w:rPr>
                <w:rFonts w:asciiTheme="minorHAnsi" w:hAnsiTheme="minorHAnsi" w:cstheme="minorHAnsi"/>
                <w:sz w:val="22"/>
                <w:szCs w:val="22"/>
              </w:rPr>
            </w:pPr>
            <w:r w:rsidRPr="00742B62">
              <w:rPr>
                <w:rFonts w:asciiTheme="minorHAnsi" w:hAnsiTheme="minorHAnsi" w:cstheme="minorHAnsi"/>
                <w:sz w:val="22"/>
                <w:szCs w:val="22"/>
              </w:rPr>
              <w:t>Dr. C. Alejandro Estrabao Pérez</w:t>
            </w:r>
          </w:p>
          <w:p w14:paraId="7EDFE67E"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Maria Elena Pardo Gómez</w:t>
            </w:r>
          </w:p>
          <w:p w14:paraId="6E9A76CB"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36CC2FE0"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Celia Ledo Royo</w:t>
            </w:r>
          </w:p>
          <w:p w14:paraId="52556E07"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Dalia De Jesús Rodríguez Bencomo</w:t>
            </w:r>
          </w:p>
          <w:p w14:paraId="326AF196" w14:textId="77777777" w:rsidR="00F65AE1" w:rsidRPr="00742B62" w:rsidRDefault="00F65AE1" w:rsidP="00F65AE1">
            <w:pPr>
              <w:rPr>
                <w:rFonts w:asciiTheme="minorHAnsi" w:hAnsiTheme="minorHAnsi" w:cstheme="minorHAnsi"/>
                <w:sz w:val="22"/>
                <w:szCs w:val="22"/>
              </w:rPr>
            </w:pPr>
            <w:r w:rsidRPr="00742B62">
              <w:rPr>
                <w:rFonts w:asciiTheme="minorHAnsi" w:hAnsiTheme="minorHAnsi" w:cstheme="minorHAnsi"/>
                <w:sz w:val="22"/>
                <w:szCs w:val="22"/>
              </w:rPr>
              <w:t>Dr. C. Angel Cintra Lugones</w:t>
            </w:r>
          </w:p>
          <w:p w14:paraId="519F7301" w14:textId="77777777" w:rsidR="00E95CC1" w:rsidRPr="00742B62" w:rsidRDefault="00E95CC1" w:rsidP="00DF26E1">
            <w:pPr>
              <w:rPr>
                <w:rFonts w:asciiTheme="minorHAnsi" w:hAnsiTheme="minorHAnsi" w:cstheme="minorHAnsi"/>
                <w:b/>
                <w:sz w:val="22"/>
                <w:szCs w:val="22"/>
              </w:rPr>
            </w:pPr>
          </w:p>
        </w:tc>
        <w:tc>
          <w:tcPr>
            <w:tcW w:w="2126" w:type="dxa"/>
            <w:gridSpan w:val="5"/>
          </w:tcPr>
          <w:p w14:paraId="6D0BD22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Clasificación:</w:t>
            </w:r>
          </w:p>
          <w:p w14:paraId="798994A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Investigación</w:t>
            </w:r>
            <w:r w:rsidRPr="00742B62">
              <w:rPr>
                <w:rFonts w:asciiTheme="minorHAnsi" w:hAnsiTheme="minorHAnsi" w:cstheme="minorHAnsi"/>
                <w:sz w:val="22"/>
                <w:szCs w:val="22"/>
                <w:u w:val="single"/>
              </w:rPr>
              <w:t xml:space="preserve"> X </w:t>
            </w:r>
          </w:p>
          <w:p w14:paraId="2E19BCB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Desarrollo  ___</w:t>
            </w:r>
          </w:p>
          <w:p w14:paraId="2C6A7D4C"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sz w:val="22"/>
                <w:szCs w:val="22"/>
              </w:rPr>
              <w:t>Innovación ___</w:t>
            </w:r>
          </w:p>
        </w:tc>
        <w:tc>
          <w:tcPr>
            <w:tcW w:w="3146" w:type="dxa"/>
            <w:gridSpan w:val="2"/>
          </w:tcPr>
          <w:p w14:paraId="0C558FE6"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Alcance: </w:t>
            </w:r>
          </w:p>
          <w:p w14:paraId="497E2260" w14:textId="1A506BD9" w:rsidR="00E95CC1" w:rsidRPr="00742B62" w:rsidRDefault="00E95CC1" w:rsidP="00886944">
            <w:pPr>
              <w:rPr>
                <w:rFonts w:asciiTheme="minorHAnsi" w:hAnsiTheme="minorHAnsi" w:cstheme="minorHAnsi"/>
                <w:sz w:val="22"/>
                <w:szCs w:val="22"/>
              </w:rPr>
            </w:pPr>
            <w:r w:rsidRPr="00742B62">
              <w:rPr>
                <w:rFonts w:asciiTheme="minorHAnsi" w:hAnsiTheme="minorHAnsi" w:cstheme="minorHAnsi"/>
                <w:sz w:val="22"/>
                <w:szCs w:val="22"/>
              </w:rPr>
              <w:t xml:space="preserve">Internacional __ Nacional__  Territorial </w:t>
            </w:r>
            <w:r w:rsidR="00886944" w:rsidRPr="00742B62">
              <w:rPr>
                <w:rFonts w:asciiTheme="minorHAnsi" w:hAnsiTheme="minorHAnsi" w:cstheme="minorHAnsi"/>
                <w:sz w:val="22"/>
                <w:szCs w:val="22"/>
              </w:rPr>
              <w:t>x</w:t>
            </w:r>
            <w:r w:rsidRPr="00742B62">
              <w:rPr>
                <w:rFonts w:asciiTheme="minorHAnsi" w:hAnsiTheme="minorHAnsi" w:cstheme="minorHAnsi"/>
                <w:sz w:val="22"/>
                <w:szCs w:val="22"/>
              </w:rPr>
              <w:t xml:space="preserve">__      Local </w:t>
            </w:r>
          </w:p>
        </w:tc>
      </w:tr>
      <w:tr w:rsidR="00E95CC1" w:rsidRPr="00742B62" w14:paraId="63D0D6A1" w14:textId="77777777" w:rsidTr="00DF26E1">
        <w:trPr>
          <w:trHeight w:val="532"/>
        </w:trPr>
        <w:tc>
          <w:tcPr>
            <w:tcW w:w="10664" w:type="dxa"/>
            <w:gridSpan w:val="10"/>
          </w:tcPr>
          <w:p w14:paraId="31F206D1"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Descripción del Resultado: </w:t>
            </w:r>
          </w:p>
          <w:p w14:paraId="3D911F15" w14:textId="03623A14" w:rsidR="003C7E08" w:rsidRPr="00742B62" w:rsidRDefault="003C7E08" w:rsidP="00DF26E1">
            <w:pPr>
              <w:rPr>
                <w:rFonts w:asciiTheme="minorHAnsi" w:hAnsiTheme="minorHAnsi" w:cstheme="minorHAnsi"/>
                <w:sz w:val="22"/>
                <w:szCs w:val="22"/>
              </w:rPr>
            </w:pPr>
            <w:r w:rsidRPr="00742B62">
              <w:rPr>
                <w:rFonts w:asciiTheme="minorHAnsi" w:hAnsiTheme="minorHAnsi" w:cstheme="minorHAnsi"/>
                <w:bCs/>
                <w:sz w:val="22"/>
                <w:szCs w:val="22"/>
              </w:rPr>
              <w:t>Los resultados de la investigación se destacan por su significación y originalidad, que se expresan en conceptualizar y desarrollar un modelo teórico que permite revelar nuevas relaciones en el proceso de formación académico investigativa, a partir de la experiencia acumulada y sistematizada en la formación doctoral. Ellos se concretan en un Modelo de gestión de la calidad en la formación académica investigativa, y la Estrategia de gestión de la calidad en la formación académico investigativa de doctores. La estrategia se ejecuta para la praxis de la formación doctoral.</w:t>
            </w:r>
          </w:p>
          <w:p w14:paraId="2CFC3D85" w14:textId="1D8307C5" w:rsidR="00E95CC1" w:rsidRPr="00742B62" w:rsidRDefault="00E95CC1" w:rsidP="00DF26E1">
            <w:pPr>
              <w:jc w:val="both"/>
              <w:rPr>
                <w:rFonts w:asciiTheme="minorHAnsi" w:hAnsiTheme="minorHAnsi" w:cstheme="minorHAnsi"/>
                <w:sz w:val="22"/>
                <w:szCs w:val="22"/>
              </w:rPr>
            </w:pPr>
          </w:p>
        </w:tc>
      </w:tr>
      <w:tr w:rsidR="00E95CC1" w:rsidRPr="00742B62" w14:paraId="071B14EA" w14:textId="77777777" w:rsidTr="00DF26E1">
        <w:trPr>
          <w:trHeight w:val="609"/>
        </w:trPr>
        <w:tc>
          <w:tcPr>
            <w:tcW w:w="7660" w:type="dxa"/>
            <w:gridSpan w:val="9"/>
            <w:tcBorders>
              <w:right w:val="single" w:sz="4" w:space="0" w:color="000000"/>
            </w:tcBorders>
          </w:tcPr>
          <w:p w14:paraId="5DC6CAFC"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Problema a resolver y Objetivo general del resultado:</w:t>
            </w:r>
          </w:p>
          <w:p w14:paraId="2E65FFFD" w14:textId="77777777" w:rsidR="00E95CC1" w:rsidRPr="00742B62" w:rsidRDefault="00E95CC1" w:rsidP="00DF26E1">
            <w:pPr>
              <w:ind w:left="34"/>
              <w:jc w:val="both"/>
              <w:rPr>
                <w:rFonts w:asciiTheme="minorHAnsi" w:hAnsiTheme="minorHAnsi" w:cstheme="minorHAnsi"/>
                <w:b/>
                <w:sz w:val="22"/>
                <w:szCs w:val="22"/>
              </w:rPr>
            </w:pPr>
            <w:r w:rsidRPr="00742B62">
              <w:rPr>
                <w:rFonts w:asciiTheme="minorHAnsi" w:hAnsiTheme="minorHAnsi" w:cstheme="minorHAnsi"/>
                <w:b/>
                <w:sz w:val="22"/>
                <w:szCs w:val="22"/>
              </w:rPr>
              <w:t>Problema a resolver:</w:t>
            </w:r>
          </w:p>
          <w:p w14:paraId="1A1A499B" w14:textId="2E07AFF9" w:rsidR="00E95CC1" w:rsidRPr="00742B62" w:rsidRDefault="00886944" w:rsidP="00DF26E1">
            <w:pPr>
              <w:ind w:left="34"/>
              <w:jc w:val="both"/>
              <w:rPr>
                <w:rFonts w:asciiTheme="minorHAnsi" w:hAnsiTheme="minorHAnsi" w:cstheme="minorHAnsi"/>
                <w:bCs/>
                <w:sz w:val="22"/>
                <w:szCs w:val="22"/>
              </w:rPr>
            </w:pPr>
            <w:r w:rsidRPr="00742B62">
              <w:rPr>
                <w:rFonts w:asciiTheme="minorHAnsi" w:hAnsiTheme="minorHAnsi" w:cstheme="minorHAnsi"/>
                <w:bCs/>
                <w:sz w:val="22"/>
                <w:szCs w:val="22"/>
              </w:rPr>
              <w:t>Las insuficiencias teórico metodológicas respecto a la eficiencia de la formación de investigadores en las instituciones universitarias, en correspondencia con las exigencias del desarrollo sociocultural y científico-investigativos.</w:t>
            </w:r>
          </w:p>
          <w:p w14:paraId="24082B9D" w14:textId="77777777" w:rsidR="003C7E08" w:rsidRPr="00742B62" w:rsidRDefault="003C7E08" w:rsidP="003C7E08">
            <w:pPr>
              <w:jc w:val="both"/>
              <w:rPr>
                <w:rFonts w:asciiTheme="minorHAnsi" w:hAnsiTheme="minorHAnsi" w:cstheme="minorHAnsi"/>
                <w:bCs/>
                <w:sz w:val="22"/>
                <w:szCs w:val="22"/>
              </w:rPr>
            </w:pPr>
            <w:r w:rsidRPr="00742B62">
              <w:rPr>
                <w:rFonts w:asciiTheme="minorHAnsi" w:hAnsiTheme="minorHAnsi" w:cstheme="minorHAnsi"/>
                <w:bCs/>
                <w:sz w:val="22"/>
                <w:szCs w:val="22"/>
              </w:rPr>
              <w:t>La propuesta resuelve limitaciones detectadas en la formación de doctores, el incumplimiento de las programaciones de los procesos involucrados, los insuficientes o limitados aportes y novedad en los resultados científicos, así como la inexistencia de un desarrollo coherente en el proceso de formación y su control.</w:t>
            </w:r>
          </w:p>
          <w:p w14:paraId="7D8677BA" w14:textId="77777777" w:rsidR="00E95CC1" w:rsidRPr="00742B62" w:rsidRDefault="00E95CC1" w:rsidP="00DF26E1">
            <w:pPr>
              <w:jc w:val="both"/>
              <w:rPr>
                <w:rFonts w:asciiTheme="minorHAnsi" w:hAnsiTheme="minorHAnsi" w:cstheme="minorHAnsi"/>
                <w:b/>
                <w:sz w:val="22"/>
                <w:szCs w:val="22"/>
              </w:rPr>
            </w:pPr>
            <w:r w:rsidRPr="00742B62">
              <w:rPr>
                <w:rFonts w:asciiTheme="minorHAnsi" w:hAnsiTheme="minorHAnsi" w:cstheme="minorHAnsi"/>
                <w:b/>
                <w:sz w:val="22"/>
                <w:szCs w:val="22"/>
              </w:rPr>
              <w:t>Objetivo general del resultado:</w:t>
            </w:r>
          </w:p>
          <w:p w14:paraId="2AAC1228" w14:textId="442FED29" w:rsidR="00E95CC1" w:rsidRPr="00742B62" w:rsidRDefault="003C7E08" w:rsidP="00DF26E1">
            <w:pPr>
              <w:jc w:val="both"/>
              <w:rPr>
                <w:rFonts w:asciiTheme="minorHAnsi" w:hAnsiTheme="minorHAnsi" w:cstheme="minorHAnsi"/>
                <w:sz w:val="22"/>
                <w:szCs w:val="22"/>
              </w:rPr>
            </w:pPr>
            <w:r w:rsidRPr="00742B62">
              <w:rPr>
                <w:rFonts w:asciiTheme="minorHAnsi" w:hAnsiTheme="minorHAnsi" w:cstheme="minorHAnsi"/>
                <w:bCs/>
                <w:sz w:val="22"/>
                <w:szCs w:val="22"/>
              </w:rPr>
              <w:t>La</w:t>
            </w:r>
            <w:r w:rsidR="00886944" w:rsidRPr="00742B62">
              <w:rPr>
                <w:rFonts w:asciiTheme="minorHAnsi" w:hAnsiTheme="minorHAnsi" w:cstheme="minorHAnsi"/>
                <w:bCs/>
                <w:sz w:val="22"/>
                <w:szCs w:val="22"/>
              </w:rPr>
              <w:t xml:space="preserve"> elaboración de una estrategia de gestión de la calidad en la formación académico investigativa de doctores, sustentada en un modelo de la gestión de calidad de la formación académico investigativa.</w:t>
            </w:r>
          </w:p>
        </w:tc>
        <w:tc>
          <w:tcPr>
            <w:tcW w:w="3004" w:type="dxa"/>
            <w:tcBorders>
              <w:left w:val="single" w:sz="4" w:space="0" w:color="000000"/>
            </w:tcBorders>
          </w:tcPr>
          <w:p w14:paraId="26415E7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Cliente(s) del Resultado:</w:t>
            </w:r>
          </w:p>
          <w:p w14:paraId="34D22EE9" w14:textId="77777777" w:rsidR="00E95CC1" w:rsidRPr="00742B62" w:rsidRDefault="00E95CC1" w:rsidP="00DF26E1">
            <w:pPr>
              <w:rPr>
                <w:rFonts w:asciiTheme="minorHAnsi" w:hAnsiTheme="minorHAnsi" w:cstheme="minorHAnsi"/>
                <w:b/>
                <w:sz w:val="22"/>
                <w:szCs w:val="22"/>
              </w:rPr>
            </w:pPr>
          </w:p>
          <w:p w14:paraId="7E5E6A25" w14:textId="77777777" w:rsidR="00E95CC1" w:rsidRPr="00742B62" w:rsidRDefault="00E95CC1" w:rsidP="00DF26E1">
            <w:pPr>
              <w:jc w:val="both"/>
              <w:rPr>
                <w:rFonts w:asciiTheme="minorHAnsi" w:hAnsiTheme="minorHAnsi" w:cstheme="minorHAnsi"/>
                <w:sz w:val="22"/>
                <w:szCs w:val="22"/>
              </w:rPr>
            </w:pPr>
            <w:r w:rsidRPr="00742B62">
              <w:rPr>
                <w:rFonts w:asciiTheme="minorHAnsi" w:hAnsiTheme="minorHAnsi" w:cstheme="minorHAnsi"/>
                <w:sz w:val="22"/>
                <w:szCs w:val="22"/>
              </w:rPr>
              <w:t>Comunidad académica universitaria</w:t>
            </w:r>
          </w:p>
        </w:tc>
      </w:tr>
      <w:tr w:rsidR="00E95CC1" w:rsidRPr="00742B62" w14:paraId="69521CAE" w14:textId="77777777" w:rsidTr="00DF26E1">
        <w:trPr>
          <w:trHeight w:val="1108"/>
        </w:trPr>
        <w:tc>
          <w:tcPr>
            <w:tcW w:w="3853" w:type="dxa"/>
            <w:gridSpan w:val="2"/>
          </w:tcPr>
          <w:p w14:paraId="34FE1812"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b/>
                <w:sz w:val="22"/>
                <w:szCs w:val="22"/>
              </w:rPr>
              <w:t>*Impacto Científico:</w:t>
            </w:r>
          </w:p>
          <w:p w14:paraId="12EE33D2" w14:textId="00C4FFD4" w:rsidR="00E95CC1" w:rsidRPr="00742B62" w:rsidRDefault="003C7E08" w:rsidP="00DF26E1">
            <w:pPr>
              <w:rPr>
                <w:rFonts w:asciiTheme="minorHAnsi" w:hAnsiTheme="minorHAnsi" w:cstheme="minorHAnsi"/>
                <w:sz w:val="22"/>
                <w:szCs w:val="22"/>
              </w:rPr>
            </w:pPr>
            <w:r w:rsidRPr="00742B62">
              <w:rPr>
                <w:rFonts w:asciiTheme="minorHAnsi" w:hAnsiTheme="minorHAnsi" w:cstheme="minorHAnsi"/>
                <w:bCs/>
                <w:spacing w:val="-4"/>
                <w:sz w:val="22"/>
                <w:szCs w:val="22"/>
              </w:rPr>
              <w:t>Los resultados de la investigación se cristalizan en la defensa de 30 tesis de Doctor en Ciencias Pedagógicas, en los últimos cinco años.</w:t>
            </w:r>
          </w:p>
        </w:tc>
        <w:tc>
          <w:tcPr>
            <w:tcW w:w="3139" w:type="dxa"/>
            <w:gridSpan w:val="4"/>
          </w:tcPr>
          <w:p w14:paraId="20F6589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*Impacto Social:</w:t>
            </w:r>
          </w:p>
          <w:p w14:paraId="73F316F0" w14:textId="782AD52F" w:rsidR="003C7E08" w:rsidRPr="00742B62" w:rsidRDefault="003C7E08" w:rsidP="00DF26E1">
            <w:pPr>
              <w:rPr>
                <w:rFonts w:asciiTheme="minorHAnsi" w:hAnsiTheme="minorHAnsi" w:cstheme="minorHAnsi"/>
                <w:b/>
                <w:sz w:val="22"/>
                <w:szCs w:val="22"/>
              </w:rPr>
            </w:pPr>
            <w:r w:rsidRPr="00742B62">
              <w:rPr>
                <w:rFonts w:asciiTheme="minorHAnsi" w:hAnsiTheme="minorHAnsi" w:cstheme="minorHAnsi"/>
                <w:sz w:val="22"/>
                <w:szCs w:val="22"/>
              </w:rPr>
              <w:t xml:space="preserve">Dos ediciones de doctorado con doctorantes del Ecuador culminadas en 2009 con 13 graduados y 2015 con 15. El programa de doctorado está certificado desde el año 2013 y reconocido por diferentes Universidades y el CITMA </w:t>
            </w:r>
            <w:proofErr w:type="spellStart"/>
            <w:r w:rsidRPr="00742B62">
              <w:rPr>
                <w:rFonts w:asciiTheme="minorHAnsi" w:hAnsiTheme="minorHAnsi" w:cstheme="minorHAnsi"/>
                <w:sz w:val="22"/>
                <w:szCs w:val="22"/>
              </w:rPr>
              <w:t>provincial.Dos</w:t>
            </w:r>
            <w:proofErr w:type="spellEnd"/>
            <w:r w:rsidRPr="00742B62">
              <w:rPr>
                <w:rFonts w:asciiTheme="minorHAnsi" w:hAnsiTheme="minorHAnsi" w:cstheme="minorHAnsi"/>
                <w:sz w:val="22"/>
                <w:szCs w:val="22"/>
              </w:rPr>
              <w:t xml:space="preserve"> ediciones en Venezuela, una culminada entre </w:t>
            </w:r>
            <w:r w:rsidRPr="00742B62">
              <w:rPr>
                <w:rFonts w:asciiTheme="minorHAnsi" w:hAnsiTheme="minorHAnsi" w:cstheme="minorHAnsi"/>
                <w:sz w:val="22"/>
                <w:szCs w:val="22"/>
              </w:rPr>
              <w:lastRenderedPageBreak/>
              <w:t>2009 y 2010, la otra en fase de cierre</w:t>
            </w:r>
          </w:p>
          <w:p w14:paraId="5746CB7D" w14:textId="77777777" w:rsidR="003C7E08" w:rsidRPr="00742B62" w:rsidRDefault="003C7E08" w:rsidP="00DF26E1">
            <w:pPr>
              <w:rPr>
                <w:rFonts w:asciiTheme="minorHAnsi" w:hAnsiTheme="minorHAnsi" w:cstheme="minorHAnsi"/>
                <w:sz w:val="22"/>
                <w:szCs w:val="22"/>
              </w:rPr>
            </w:pPr>
          </w:p>
        </w:tc>
        <w:tc>
          <w:tcPr>
            <w:tcW w:w="3672" w:type="dxa"/>
            <w:gridSpan w:val="4"/>
          </w:tcPr>
          <w:p w14:paraId="3AC6969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*Impacto Económico:</w:t>
            </w:r>
          </w:p>
          <w:p w14:paraId="51F97032" w14:textId="1A6E7208" w:rsidR="003C7E08" w:rsidRPr="00742B62" w:rsidRDefault="003C7E08" w:rsidP="00DF26E1">
            <w:pPr>
              <w:rPr>
                <w:rFonts w:asciiTheme="minorHAnsi" w:hAnsiTheme="minorHAnsi" w:cstheme="minorHAnsi"/>
                <w:sz w:val="22"/>
                <w:szCs w:val="22"/>
              </w:rPr>
            </w:pPr>
            <w:r w:rsidRPr="00742B62">
              <w:rPr>
                <w:rFonts w:asciiTheme="minorHAnsi" w:hAnsiTheme="minorHAnsi" w:cstheme="minorHAnsi"/>
                <w:sz w:val="22"/>
                <w:szCs w:val="22"/>
              </w:rPr>
              <w:t xml:space="preserve">Los aportes por servicios científicos técnicos en el 2015 ascienden a más de 140 000 </w:t>
            </w:r>
            <w:proofErr w:type="spellStart"/>
            <w:r w:rsidRPr="00742B62">
              <w:rPr>
                <w:rFonts w:asciiTheme="minorHAnsi" w:hAnsiTheme="minorHAnsi" w:cstheme="minorHAnsi"/>
                <w:sz w:val="22"/>
                <w:szCs w:val="22"/>
              </w:rPr>
              <w:t>cuc</w:t>
            </w:r>
            <w:proofErr w:type="spellEnd"/>
          </w:p>
        </w:tc>
      </w:tr>
      <w:tr w:rsidR="00E95CC1" w:rsidRPr="00742B62" w14:paraId="0CE36542" w14:textId="77777777" w:rsidTr="00DF26E1">
        <w:trPr>
          <w:trHeight w:val="1401"/>
        </w:trPr>
        <w:tc>
          <w:tcPr>
            <w:tcW w:w="6242" w:type="dxa"/>
            <w:gridSpan w:val="4"/>
            <w:tcBorders>
              <w:right w:val="single" w:sz="4" w:space="0" w:color="000000"/>
            </w:tcBorders>
          </w:tcPr>
          <w:p w14:paraId="0E233C58"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Salidas del resultado:</w:t>
            </w:r>
          </w:p>
          <w:p w14:paraId="78CEBC7B" w14:textId="77777777" w:rsidR="00E95CC1" w:rsidRPr="00742B62" w:rsidRDefault="00E95CC1" w:rsidP="00DF26E1">
            <w:pPr>
              <w:jc w:val="center"/>
              <w:rPr>
                <w:rFonts w:asciiTheme="minorHAnsi" w:hAnsiTheme="minorHAnsi" w:cstheme="minorHAnsi"/>
                <w:sz w:val="22"/>
                <w:szCs w:val="22"/>
              </w:rPr>
            </w:pPr>
            <w:r w:rsidRPr="00742B62">
              <w:rPr>
                <w:rFonts w:asciiTheme="minorHAnsi" w:hAnsiTheme="minorHAnsi" w:cstheme="minorHAnsi"/>
                <w:b/>
                <w:sz w:val="22"/>
                <w:szCs w:val="22"/>
              </w:rPr>
              <w:t xml:space="preserve">Publicaciones: </w:t>
            </w:r>
            <w:r w:rsidRPr="00742B62">
              <w:rPr>
                <w:rFonts w:asciiTheme="minorHAnsi" w:hAnsiTheme="minorHAnsi" w:cstheme="minorHAnsi"/>
                <w:sz w:val="22"/>
                <w:szCs w:val="22"/>
              </w:rPr>
              <w:t xml:space="preserve">G1 ___ G2 ___ G3    </w:t>
            </w:r>
            <w:proofErr w:type="gramStart"/>
            <w:r w:rsidRPr="00742B62">
              <w:rPr>
                <w:rFonts w:asciiTheme="minorHAnsi" w:hAnsiTheme="minorHAnsi" w:cstheme="minorHAnsi"/>
                <w:sz w:val="22"/>
                <w:szCs w:val="22"/>
                <w:highlight w:val="yellow"/>
                <w:u w:val="single"/>
              </w:rPr>
              <w:t>3</w:t>
            </w:r>
            <w:r w:rsidRPr="00742B62">
              <w:rPr>
                <w:rFonts w:asciiTheme="minorHAnsi" w:hAnsiTheme="minorHAnsi" w:cstheme="minorHAnsi"/>
                <w:sz w:val="22"/>
                <w:szCs w:val="22"/>
              </w:rPr>
              <w:t xml:space="preserve">  G4</w:t>
            </w:r>
            <w:proofErr w:type="gramEnd"/>
            <w:r w:rsidRPr="00742B62">
              <w:rPr>
                <w:rFonts w:asciiTheme="minorHAnsi" w:hAnsiTheme="minorHAnsi" w:cstheme="minorHAnsi"/>
                <w:sz w:val="22"/>
                <w:szCs w:val="22"/>
              </w:rPr>
              <w:t xml:space="preserve"> </w:t>
            </w:r>
            <w:r w:rsidRPr="00742B62">
              <w:rPr>
                <w:rFonts w:asciiTheme="minorHAnsi" w:hAnsiTheme="minorHAnsi" w:cstheme="minorHAnsi"/>
                <w:sz w:val="22"/>
                <w:szCs w:val="22"/>
                <w:highlight w:val="yellow"/>
                <w:u w:val="single"/>
              </w:rPr>
              <w:t>5</w:t>
            </w:r>
            <w:r w:rsidRPr="00742B62">
              <w:rPr>
                <w:rFonts w:asciiTheme="minorHAnsi" w:hAnsiTheme="minorHAnsi" w:cstheme="minorHAnsi"/>
                <w:sz w:val="22"/>
                <w:szCs w:val="22"/>
                <w:u w:val="single"/>
              </w:rPr>
              <w:t xml:space="preserve"> </w:t>
            </w:r>
            <w:r w:rsidRPr="00742B62">
              <w:rPr>
                <w:rFonts w:asciiTheme="minorHAnsi" w:hAnsiTheme="minorHAnsi" w:cstheme="minorHAnsi"/>
                <w:sz w:val="22"/>
                <w:szCs w:val="22"/>
              </w:rPr>
              <w:t xml:space="preserve">Libros ___ Patente ____ Reg. </w:t>
            </w:r>
            <w:proofErr w:type="spellStart"/>
            <w:r w:rsidRPr="00742B62">
              <w:rPr>
                <w:rFonts w:asciiTheme="minorHAnsi" w:hAnsiTheme="minorHAnsi" w:cstheme="minorHAnsi"/>
                <w:sz w:val="22"/>
                <w:szCs w:val="22"/>
              </w:rPr>
              <w:t>Inf</w:t>
            </w:r>
            <w:proofErr w:type="spellEnd"/>
            <w:r w:rsidRPr="00742B62">
              <w:rPr>
                <w:rFonts w:asciiTheme="minorHAnsi" w:hAnsiTheme="minorHAnsi" w:cstheme="minorHAnsi"/>
                <w:sz w:val="22"/>
                <w:szCs w:val="22"/>
              </w:rPr>
              <w:t>. ___</w:t>
            </w:r>
          </w:p>
          <w:p w14:paraId="2E21A396"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Registro No. </w:t>
            </w:r>
            <w:proofErr w:type="spellStart"/>
            <w:r w:rsidRPr="00742B62">
              <w:rPr>
                <w:rFonts w:asciiTheme="minorHAnsi" w:hAnsiTheme="minorHAnsi" w:cstheme="minorHAnsi"/>
                <w:b/>
                <w:sz w:val="22"/>
                <w:szCs w:val="22"/>
              </w:rPr>
              <w:t>Inf</w:t>
            </w:r>
            <w:proofErr w:type="spellEnd"/>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Modelo utilidad __ Modelo industrial __</w:t>
            </w:r>
          </w:p>
          <w:p w14:paraId="5B8D705B"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Premios: </w:t>
            </w:r>
            <w:r w:rsidRPr="00742B62">
              <w:rPr>
                <w:rFonts w:asciiTheme="minorHAnsi" w:hAnsiTheme="minorHAnsi" w:cstheme="minorHAnsi"/>
                <w:sz w:val="22"/>
                <w:szCs w:val="22"/>
              </w:rPr>
              <w:t xml:space="preserve">ACC ___ CITMA ____ FCT ___ Soc. </w:t>
            </w:r>
            <w:proofErr w:type="spellStart"/>
            <w:r w:rsidRPr="00742B62">
              <w:rPr>
                <w:rFonts w:asciiTheme="minorHAnsi" w:hAnsiTheme="minorHAnsi" w:cstheme="minorHAnsi"/>
                <w:sz w:val="22"/>
                <w:szCs w:val="22"/>
              </w:rPr>
              <w:t>Cient</w:t>
            </w:r>
            <w:proofErr w:type="spellEnd"/>
            <w:r w:rsidRPr="00742B62">
              <w:rPr>
                <w:rFonts w:asciiTheme="minorHAnsi" w:hAnsiTheme="minorHAnsi" w:cstheme="minorHAnsi"/>
                <w:sz w:val="22"/>
                <w:szCs w:val="22"/>
              </w:rPr>
              <w:t>.__</w:t>
            </w:r>
          </w:p>
          <w:p w14:paraId="5C1C3C1B"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Defensas: </w:t>
            </w:r>
            <w:r w:rsidRPr="00742B62">
              <w:rPr>
                <w:rFonts w:asciiTheme="minorHAnsi" w:hAnsiTheme="minorHAnsi" w:cstheme="minorHAnsi"/>
                <w:sz w:val="22"/>
                <w:szCs w:val="22"/>
              </w:rPr>
              <w:t xml:space="preserve">Doctorado: </w:t>
            </w:r>
            <w:r w:rsidRPr="00742B62">
              <w:rPr>
                <w:rFonts w:asciiTheme="minorHAnsi" w:hAnsiTheme="minorHAnsi" w:cstheme="minorHAnsi"/>
                <w:sz w:val="22"/>
                <w:szCs w:val="22"/>
                <w:u w:val="single"/>
              </w:rPr>
              <w:t xml:space="preserve"> X</w:t>
            </w:r>
            <w:r w:rsidRPr="00742B62">
              <w:rPr>
                <w:rFonts w:asciiTheme="minorHAnsi" w:hAnsiTheme="minorHAnsi" w:cstheme="minorHAnsi"/>
                <w:sz w:val="22"/>
                <w:szCs w:val="22"/>
              </w:rPr>
              <w:t xml:space="preserve">  Maestría:  </w:t>
            </w:r>
            <w:r w:rsidRPr="00742B62">
              <w:rPr>
                <w:rFonts w:asciiTheme="minorHAnsi" w:hAnsiTheme="minorHAnsi" w:cstheme="minorHAnsi"/>
                <w:sz w:val="22"/>
                <w:szCs w:val="22"/>
                <w:u w:val="single"/>
              </w:rPr>
              <w:t>X</w:t>
            </w:r>
            <w:r w:rsidRPr="00742B62">
              <w:rPr>
                <w:rFonts w:asciiTheme="minorHAnsi" w:hAnsiTheme="minorHAnsi" w:cstheme="minorHAnsi"/>
                <w:sz w:val="22"/>
                <w:szCs w:val="22"/>
              </w:rPr>
              <w:t xml:space="preserve"> Diplomado: </w:t>
            </w:r>
            <w:r w:rsidRPr="00742B62">
              <w:rPr>
                <w:rFonts w:asciiTheme="minorHAnsi" w:hAnsiTheme="minorHAnsi" w:cstheme="minorHAnsi"/>
                <w:sz w:val="22"/>
                <w:szCs w:val="22"/>
                <w:u w:val="single"/>
              </w:rPr>
              <w:t xml:space="preserve"> </w:t>
            </w:r>
          </w:p>
        </w:tc>
        <w:tc>
          <w:tcPr>
            <w:tcW w:w="4422" w:type="dxa"/>
            <w:gridSpan w:val="6"/>
            <w:tcBorders>
              <w:left w:val="single" w:sz="4" w:space="0" w:color="000000"/>
            </w:tcBorders>
          </w:tcPr>
          <w:p w14:paraId="423ACAF9"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Avales del resultado:</w:t>
            </w:r>
          </w:p>
          <w:p w14:paraId="1A19593A" w14:textId="19B9A240"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Cuenta con</w:t>
            </w:r>
            <w:r w:rsidR="00886944" w:rsidRPr="00742B62">
              <w:rPr>
                <w:rFonts w:asciiTheme="minorHAnsi" w:hAnsiTheme="minorHAnsi" w:cstheme="minorHAnsi"/>
                <w:sz w:val="22"/>
                <w:szCs w:val="22"/>
              </w:rPr>
              <w:t xml:space="preserve"> 3 AVALES</w:t>
            </w:r>
            <w:r w:rsidR="003C7E08" w:rsidRPr="00742B62">
              <w:rPr>
                <w:rFonts w:asciiTheme="minorHAnsi" w:hAnsiTheme="minorHAnsi" w:cstheme="minorHAnsi"/>
                <w:sz w:val="22"/>
                <w:szCs w:val="22"/>
              </w:rPr>
              <w:t xml:space="preserve"> y más de 10 reconocimientos</w:t>
            </w:r>
          </w:p>
          <w:p w14:paraId="64899343" w14:textId="2235F57E" w:rsidR="003C7E08" w:rsidRPr="00742B62" w:rsidRDefault="003C7E08" w:rsidP="00DF26E1">
            <w:pPr>
              <w:rPr>
                <w:rFonts w:asciiTheme="minorHAnsi" w:hAnsiTheme="minorHAnsi" w:cstheme="minorHAnsi"/>
                <w:sz w:val="22"/>
                <w:szCs w:val="22"/>
              </w:rPr>
            </w:pPr>
          </w:p>
        </w:tc>
      </w:tr>
    </w:tbl>
    <w:p w14:paraId="2AB2C38B" w14:textId="77777777" w:rsidR="00C3512E" w:rsidRPr="00742B62" w:rsidRDefault="00C3512E" w:rsidP="009217F2">
      <w:pPr>
        <w:spacing w:before="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lang w:val="es-MX"/>
        </w:rPr>
        <w:t>*Hacer u</w:t>
      </w:r>
      <w:proofErr w:type="spellStart"/>
      <w:r w:rsidRPr="00742B62">
        <w:rPr>
          <w:rFonts w:asciiTheme="minorHAnsi" w:hAnsiTheme="minorHAnsi" w:cstheme="minorHAnsi"/>
          <w:color w:val="000000"/>
          <w:sz w:val="22"/>
          <w:szCs w:val="22"/>
        </w:rPr>
        <w:t>na</w:t>
      </w:r>
      <w:proofErr w:type="spellEnd"/>
      <w:r w:rsidRPr="00742B62">
        <w:rPr>
          <w:rFonts w:asciiTheme="minorHAnsi" w:hAnsiTheme="minorHAnsi" w:cstheme="minorHAnsi"/>
          <w:color w:val="000000"/>
          <w:sz w:val="22"/>
          <w:szCs w:val="22"/>
        </w:rPr>
        <w:t xml:space="preserve"> reseña precisa y breve de los </w:t>
      </w:r>
      <w:r w:rsidRPr="00742B62">
        <w:rPr>
          <w:rFonts w:asciiTheme="minorHAnsi" w:hAnsiTheme="minorHAnsi" w:cstheme="minorHAnsi"/>
          <w:b/>
          <w:color w:val="000000"/>
          <w:sz w:val="22"/>
          <w:szCs w:val="22"/>
          <w:u w:val="single"/>
        </w:rPr>
        <w:t>PRINCIPALES IMPACTOS</w:t>
      </w:r>
      <w:r w:rsidRPr="00742B62">
        <w:rPr>
          <w:rFonts w:asciiTheme="minorHAnsi" w:hAnsiTheme="minorHAnsi" w:cstheme="minorHAnsi"/>
          <w:color w:val="000000"/>
          <w:sz w:val="22"/>
          <w:szCs w:val="22"/>
        </w:rPr>
        <w:t xml:space="preserve"> económicos, sociales y de otro tipo, que fueron obtenidos en las diversas ramas y actividades del país, como consecuencia de la aplicación y generalización de los resultados de investigación obtenidos. Debe tratarse de cuantificar o precisar en el mayor grado posible la expresión del impacto que se informa. Estos son resultados ya aplicados.</w:t>
      </w:r>
    </w:p>
    <w:p w14:paraId="270464BE" w14:textId="01922EC5" w:rsidR="00B04BA3" w:rsidRPr="00742B62" w:rsidRDefault="00B04BA3" w:rsidP="009217F2">
      <w:pPr>
        <w:spacing w:before="120"/>
        <w:rPr>
          <w:rFonts w:asciiTheme="minorHAnsi" w:hAnsiTheme="minorHAnsi" w:cstheme="minorHAnsi"/>
          <w:i/>
          <w:sz w:val="22"/>
          <w:szCs w:val="22"/>
          <w:lang w:val="es-MX"/>
        </w:rPr>
      </w:pPr>
    </w:p>
    <w:p w14:paraId="6E999E2B" w14:textId="77777777" w:rsidR="00776165" w:rsidRPr="00742B62" w:rsidRDefault="00B04BA3" w:rsidP="009217F2">
      <w:pPr>
        <w:spacing w:before="120"/>
        <w:jc w:val="both"/>
        <w:rPr>
          <w:rFonts w:asciiTheme="minorHAnsi" w:hAnsiTheme="minorHAnsi" w:cstheme="minorHAnsi"/>
          <w:b/>
          <w:bCs/>
          <w:color w:val="000000"/>
          <w:sz w:val="22"/>
          <w:szCs w:val="22"/>
          <w:lang w:val="es-ES"/>
        </w:rPr>
      </w:pPr>
      <w:r w:rsidRPr="00742B62">
        <w:rPr>
          <w:rFonts w:asciiTheme="minorHAnsi" w:hAnsiTheme="minorHAnsi" w:cstheme="minorHAnsi"/>
          <w:b/>
          <w:bCs/>
          <w:color w:val="000000"/>
          <w:sz w:val="22"/>
          <w:szCs w:val="22"/>
          <w:lang w:val="es-MX"/>
        </w:rPr>
        <w:t xml:space="preserve">CM 2. </w:t>
      </w:r>
      <w:r w:rsidR="00B34746" w:rsidRPr="00742B62">
        <w:rPr>
          <w:rFonts w:asciiTheme="minorHAnsi" w:hAnsiTheme="minorHAnsi" w:cstheme="minorHAnsi"/>
          <w:bCs/>
          <w:color w:val="000000"/>
          <w:sz w:val="22"/>
          <w:szCs w:val="22"/>
          <w:lang w:val="es-ES"/>
        </w:rPr>
        <w:t>Se trabaja en mejorar</w:t>
      </w:r>
      <w:r w:rsidRPr="00742B62">
        <w:rPr>
          <w:rFonts w:asciiTheme="minorHAnsi" w:hAnsiTheme="minorHAnsi" w:cstheme="minorHAnsi"/>
          <w:bCs/>
          <w:color w:val="000000"/>
          <w:sz w:val="22"/>
          <w:szCs w:val="22"/>
          <w:lang w:val="es-ES"/>
        </w:rPr>
        <w:t xml:space="preserve"> la estructura de proyectos en la UO concertando proyectos asociados a programas, no asociados a programas, empresariales, </w:t>
      </w:r>
      <w:r w:rsidR="006353A2" w:rsidRPr="00742B62">
        <w:rPr>
          <w:rFonts w:asciiTheme="minorHAnsi" w:hAnsiTheme="minorHAnsi" w:cstheme="minorHAnsi"/>
          <w:bCs/>
          <w:color w:val="000000"/>
          <w:sz w:val="22"/>
          <w:szCs w:val="22"/>
          <w:lang w:val="es-ES"/>
        </w:rPr>
        <w:t>vinculados a entidades no</w:t>
      </w:r>
      <w:r w:rsidRPr="00742B62">
        <w:rPr>
          <w:rFonts w:asciiTheme="minorHAnsi" w:hAnsiTheme="minorHAnsi" w:cstheme="minorHAnsi"/>
          <w:bCs/>
          <w:color w:val="000000"/>
          <w:sz w:val="22"/>
          <w:szCs w:val="22"/>
          <w:lang w:val="es-ES"/>
        </w:rPr>
        <w:t xml:space="preserve"> empresariales y </w:t>
      </w:r>
      <w:proofErr w:type="gramStart"/>
      <w:r w:rsidRPr="00742B62">
        <w:rPr>
          <w:rFonts w:asciiTheme="minorHAnsi" w:hAnsiTheme="minorHAnsi" w:cstheme="minorHAnsi"/>
          <w:bCs/>
          <w:color w:val="000000"/>
          <w:sz w:val="22"/>
          <w:szCs w:val="22"/>
          <w:lang w:val="es-ES"/>
        </w:rPr>
        <w:t>universitarios</w:t>
      </w:r>
      <w:proofErr w:type="gramEnd"/>
      <w:r w:rsidR="006353A2" w:rsidRPr="00742B62">
        <w:rPr>
          <w:rFonts w:asciiTheme="minorHAnsi" w:hAnsiTheme="minorHAnsi" w:cstheme="minorHAnsi"/>
          <w:bCs/>
          <w:color w:val="000000"/>
          <w:sz w:val="22"/>
          <w:szCs w:val="22"/>
          <w:lang w:val="es-ES"/>
        </w:rPr>
        <w:t xml:space="preserve">. </w:t>
      </w:r>
      <w:r w:rsidRPr="00742B62">
        <w:rPr>
          <w:rFonts w:asciiTheme="minorHAnsi" w:hAnsiTheme="minorHAnsi" w:cstheme="minorHAnsi"/>
          <w:bCs/>
          <w:color w:val="000000"/>
          <w:sz w:val="22"/>
          <w:szCs w:val="22"/>
          <w:lang w:val="es-ES"/>
        </w:rPr>
        <w:t>Los proyectos institucionales disminuyen en al menos un 35%.</w:t>
      </w:r>
      <w:r w:rsidR="00EA6B58" w:rsidRPr="00742B62">
        <w:rPr>
          <w:rFonts w:asciiTheme="minorHAnsi" w:hAnsiTheme="minorHAnsi" w:cstheme="minorHAnsi"/>
          <w:bCs/>
          <w:color w:val="000000"/>
          <w:sz w:val="22"/>
          <w:szCs w:val="22"/>
          <w:lang w:val="es-ES"/>
        </w:rPr>
        <w:t xml:space="preserve"> (Tabla II.2 y Anexo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1"/>
        <w:gridCol w:w="1228"/>
        <w:gridCol w:w="1404"/>
        <w:gridCol w:w="1134"/>
        <w:gridCol w:w="1559"/>
        <w:gridCol w:w="1768"/>
      </w:tblGrid>
      <w:tr w:rsidR="006353A2" w:rsidRPr="00742B62" w14:paraId="74A4BE39" w14:textId="77777777" w:rsidTr="006353A2">
        <w:trPr>
          <w:cantSplit/>
          <w:trHeight w:val="472"/>
          <w:jc w:val="center"/>
        </w:trPr>
        <w:tc>
          <w:tcPr>
            <w:tcW w:w="10544" w:type="dxa"/>
            <w:gridSpan w:val="6"/>
            <w:vAlign w:val="center"/>
          </w:tcPr>
          <w:p w14:paraId="1655CCF6" w14:textId="77777777" w:rsidR="006353A2" w:rsidRPr="00742B62" w:rsidRDefault="006353A2" w:rsidP="00D01FF9">
            <w:pPr>
              <w:pStyle w:val="Ttulo2"/>
              <w:jc w:val="center"/>
              <w:rPr>
                <w:rFonts w:asciiTheme="minorHAnsi" w:hAnsiTheme="minorHAnsi" w:cstheme="minorHAnsi"/>
                <w:b/>
                <w:sz w:val="22"/>
                <w:szCs w:val="22"/>
                <w:u w:val="none"/>
              </w:rPr>
            </w:pPr>
            <w:r w:rsidRPr="00742B62">
              <w:rPr>
                <w:rFonts w:asciiTheme="minorHAnsi" w:hAnsiTheme="minorHAnsi" w:cstheme="minorHAnsi"/>
                <w:b/>
                <w:sz w:val="22"/>
                <w:szCs w:val="22"/>
                <w:u w:val="none"/>
              </w:rPr>
              <w:t>Tabla II.2. Proyectos de Investigación. Estado de su ejecución</w:t>
            </w:r>
          </w:p>
        </w:tc>
      </w:tr>
      <w:tr w:rsidR="006353A2" w:rsidRPr="00742B62" w14:paraId="2D1A4591" w14:textId="77777777" w:rsidTr="006353A2">
        <w:trPr>
          <w:cantSplit/>
          <w:jc w:val="center"/>
        </w:trPr>
        <w:tc>
          <w:tcPr>
            <w:tcW w:w="3451" w:type="dxa"/>
            <w:vMerge w:val="restart"/>
            <w:vAlign w:val="center"/>
          </w:tcPr>
          <w:p w14:paraId="6F228E22"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TIPOS DE PROYECTOS</w:t>
            </w:r>
          </w:p>
        </w:tc>
        <w:tc>
          <w:tcPr>
            <w:tcW w:w="1228" w:type="dxa"/>
            <w:vMerge w:val="restart"/>
          </w:tcPr>
          <w:p w14:paraId="1BB3B141" w14:textId="77777777" w:rsidR="006353A2" w:rsidRPr="00742B62" w:rsidRDefault="006353A2" w:rsidP="00D01FF9">
            <w:pPr>
              <w:rPr>
                <w:rFonts w:asciiTheme="minorHAnsi" w:hAnsiTheme="minorHAnsi" w:cstheme="minorHAnsi"/>
                <w:sz w:val="22"/>
                <w:szCs w:val="22"/>
                <w:lang w:val="es-MX"/>
              </w:rPr>
            </w:pPr>
          </w:p>
          <w:p w14:paraId="57A3CAAD"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TOTAL</w:t>
            </w:r>
          </w:p>
        </w:tc>
        <w:tc>
          <w:tcPr>
            <w:tcW w:w="5865" w:type="dxa"/>
            <w:gridSpan w:val="4"/>
          </w:tcPr>
          <w:p w14:paraId="41A3344D" w14:textId="77777777" w:rsidR="006353A2" w:rsidRPr="00742B62" w:rsidRDefault="006353A2" w:rsidP="00D01FF9">
            <w:pPr>
              <w:pStyle w:val="Ttulo2"/>
              <w:jc w:val="center"/>
              <w:rPr>
                <w:rFonts w:asciiTheme="minorHAnsi" w:hAnsiTheme="minorHAnsi" w:cstheme="minorHAnsi"/>
                <w:b/>
                <w:sz w:val="22"/>
                <w:szCs w:val="22"/>
                <w:u w:val="none"/>
              </w:rPr>
            </w:pPr>
            <w:r w:rsidRPr="00742B62">
              <w:rPr>
                <w:rFonts w:asciiTheme="minorHAnsi" w:hAnsiTheme="minorHAnsi" w:cstheme="minorHAnsi"/>
                <w:b/>
                <w:sz w:val="22"/>
                <w:szCs w:val="22"/>
                <w:u w:val="none"/>
              </w:rPr>
              <w:t>SITUACION DE SU EJECUCIÓN</w:t>
            </w:r>
          </w:p>
        </w:tc>
      </w:tr>
      <w:tr w:rsidR="006353A2" w:rsidRPr="00742B62" w14:paraId="156AFDC7" w14:textId="77777777" w:rsidTr="006353A2">
        <w:trPr>
          <w:cantSplit/>
          <w:trHeight w:val="508"/>
          <w:jc w:val="center"/>
        </w:trPr>
        <w:tc>
          <w:tcPr>
            <w:tcW w:w="3451" w:type="dxa"/>
            <w:vMerge/>
          </w:tcPr>
          <w:p w14:paraId="63EB8C1D" w14:textId="77777777" w:rsidR="006353A2" w:rsidRPr="00742B62" w:rsidRDefault="006353A2" w:rsidP="00D01FF9">
            <w:pPr>
              <w:jc w:val="center"/>
              <w:rPr>
                <w:rFonts w:asciiTheme="minorHAnsi" w:hAnsiTheme="minorHAnsi" w:cstheme="minorHAnsi"/>
                <w:sz w:val="22"/>
                <w:szCs w:val="22"/>
                <w:lang w:val="es-MX"/>
              </w:rPr>
            </w:pPr>
          </w:p>
        </w:tc>
        <w:tc>
          <w:tcPr>
            <w:tcW w:w="1228" w:type="dxa"/>
            <w:vMerge/>
          </w:tcPr>
          <w:p w14:paraId="5E6B1677"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4D49BC94"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TERMINADOS</w:t>
            </w:r>
          </w:p>
        </w:tc>
        <w:tc>
          <w:tcPr>
            <w:tcW w:w="1134" w:type="dxa"/>
            <w:vAlign w:val="center"/>
          </w:tcPr>
          <w:p w14:paraId="20D46271"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NORMAL</w:t>
            </w:r>
          </w:p>
        </w:tc>
        <w:tc>
          <w:tcPr>
            <w:tcW w:w="1559" w:type="dxa"/>
            <w:vAlign w:val="center"/>
          </w:tcPr>
          <w:p w14:paraId="0ED15961"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ATRASADOS </w:t>
            </w:r>
          </w:p>
        </w:tc>
        <w:tc>
          <w:tcPr>
            <w:tcW w:w="1768" w:type="dxa"/>
            <w:vAlign w:val="center"/>
          </w:tcPr>
          <w:p w14:paraId="105E86ED"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CANCELADOS</w:t>
            </w:r>
          </w:p>
        </w:tc>
      </w:tr>
      <w:tr w:rsidR="006353A2" w:rsidRPr="00742B62" w14:paraId="21D48DA1" w14:textId="77777777" w:rsidTr="006353A2">
        <w:trPr>
          <w:cantSplit/>
          <w:trHeight w:val="234"/>
          <w:jc w:val="center"/>
        </w:trPr>
        <w:tc>
          <w:tcPr>
            <w:tcW w:w="3451" w:type="dxa"/>
            <w:vMerge/>
          </w:tcPr>
          <w:p w14:paraId="4496804D" w14:textId="77777777" w:rsidR="006353A2" w:rsidRPr="00742B62" w:rsidRDefault="006353A2" w:rsidP="00D01FF9">
            <w:pPr>
              <w:jc w:val="center"/>
              <w:rPr>
                <w:rFonts w:asciiTheme="minorHAnsi" w:hAnsiTheme="minorHAnsi" w:cstheme="minorHAnsi"/>
                <w:sz w:val="22"/>
                <w:szCs w:val="22"/>
                <w:lang w:val="es-MX"/>
              </w:rPr>
            </w:pPr>
          </w:p>
        </w:tc>
        <w:tc>
          <w:tcPr>
            <w:tcW w:w="1228" w:type="dxa"/>
          </w:tcPr>
          <w:p w14:paraId="5CC4EEF9"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1=2+3+4+5</w:t>
            </w:r>
          </w:p>
        </w:tc>
        <w:tc>
          <w:tcPr>
            <w:tcW w:w="1404" w:type="dxa"/>
          </w:tcPr>
          <w:p w14:paraId="0A10C0F8"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2</w:t>
            </w:r>
          </w:p>
        </w:tc>
        <w:tc>
          <w:tcPr>
            <w:tcW w:w="1134" w:type="dxa"/>
          </w:tcPr>
          <w:p w14:paraId="3FC79CE5"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w:t>
            </w:r>
          </w:p>
        </w:tc>
        <w:tc>
          <w:tcPr>
            <w:tcW w:w="1559" w:type="dxa"/>
          </w:tcPr>
          <w:p w14:paraId="67DADCDF"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4</w:t>
            </w:r>
          </w:p>
        </w:tc>
        <w:tc>
          <w:tcPr>
            <w:tcW w:w="1768" w:type="dxa"/>
          </w:tcPr>
          <w:p w14:paraId="5258557D"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5</w:t>
            </w:r>
          </w:p>
        </w:tc>
      </w:tr>
      <w:tr w:rsidR="006353A2" w:rsidRPr="00742B62" w14:paraId="1297380A" w14:textId="77777777" w:rsidTr="006353A2">
        <w:trPr>
          <w:cantSplit/>
          <w:trHeight w:val="647"/>
          <w:jc w:val="center"/>
        </w:trPr>
        <w:tc>
          <w:tcPr>
            <w:tcW w:w="3451" w:type="dxa"/>
            <w:vAlign w:val="center"/>
          </w:tcPr>
          <w:p w14:paraId="724A1E92"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ASOCIADOS A PROGRAMAS (PA)**</w:t>
            </w:r>
          </w:p>
        </w:tc>
        <w:tc>
          <w:tcPr>
            <w:tcW w:w="1228" w:type="dxa"/>
            <w:vAlign w:val="center"/>
          </w:tcPr>
          <w:p w14:paraId="2083B303"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77774A2F"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3665F3F2"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004C62F6"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0D7D14E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232116F7" w14:textId="77777777" w:rsidTr="006353A2">
        <w:trPr>
          <w:cantSplit/>
          <w:trHeight w:val="739"/>
          <w:jc w:val="center"/>
        </w:trPr>
        <w:tc>
          <w:tcPr>
            <w:tcW w:w="3451" w:type="dxa"/>
            <w:vAlign w:val="center"/>
          </w:tcPr>
          <w:p w14:paraId="4E4D84DF"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NO ASOCIADOS A PROGRAMAS (PNAP)**</w:t>
            </w:r>
          </w:p>
        </w:tc>
        <w:tc>
          <w:tcPr>
            <w:tcW w:w="1228" w:type="dxa"/>
            <w:vAlign w:val="center"/>
          </w:tcPr>
          <w:p w14:paraId="0EEF359D"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09E8827C" w14:textId="430A4221" w:rsidR="006353A2" w:rsidRPr="00742B62" w:rsidRDefault="009322A8"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w:t>
            </w:r>
          </w:p>
        </w:tc>
        <w:tc>
          <w:tcPr>
            <w:tcW w:w="1134" w:type="dxa"/>
            <w:vAlign w:val="center"/>
          </w:tcPr>
          <w:p w14:paraId="37E2763C"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05DEB591"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4BE8200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771DE0A8" w14:textId="77777777" w:rsidTr="006353A2">
        <w:trPr>
          <w:cantSplit/>
          <w:trHeight w:val="689"/>
          <w:jc w:val="center"/>
        </w:trPr>
        <w:tc>
          <w:tcPr>
            <w:tcW w:w="3451" w:type="dxa"/>
            <w:vAlign w:val="center"/>
          </w:tcPr>
          <w:p w14:paraId="477ACF95"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EMPRESARIALES**</w:t>
            </w:r>
          </w:p>
        </w:tc>
        <w:tc>
          <w:tcPr>
            <w:tcW w:w="1228" w:type="dxa"/>
            <w:vAlign w:val="center"/>
          </w:tcPr>
          <w:p w14:paraId="4D7A5667"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69518E00"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78C17502"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30B2B3DB"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52AAA236"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0B656527" w14:textId="77777777" w:rsidTr="006353A2">
        <w:trPr>
          <w:cantSplit/>
          <w:trHeight w:val="659"/>
          <w:jc w:val="center"/>
        </w:trPr>
        <w:tc>
          <w:tcPr>
            <w:tcW w:w="3451" w:type="dxa"/>
            <w:vAlign w:val="center"/>
          </w:tcPr>
          <w:p w14:paraId="50409493" w14:textId="77777777" w:rsidR="006353A2" w:rsidRPr="00742B62" w:rsidRDefault="006353A2" w:rsidP="00D01FF9">
            <w:pPr>
              <w:rPr>
                <w:rFonts w:asciiTheme="minorHAnsi" w:hAnsiTheme="minorHAnsi" w:cstheme="minorHAnsi"/>
                <w:sz w:val="22"/>
                <w:szCs w:val="22"/>
                <w:lang w:val="es-MX"/>
              </w:rPr>
            </w:pPr>
            <w:r w:rsidRPr="00742B62">
              <w:rPr>
                <w:rFonts w:asciiTheme="minorHAnsi" w:hAnsiTheme="minorHAnsi" w:cstheme="minorHAnsi"/>
                <w:sz w:val="22"/>
                <w:szCs w:val="22"/>
                <w:lang w:val="es-MX"/>
              </w:rPr>
              <w:t>VINCULADOS A ENTIDADES NO EMPRESARIALES (*)**</w:t>
            </w:r>
          </w:p>
        </w:tc>
        <w:tc>
          <w:tcPr>
            <w:tcW w:w="1228" w:type="dxa"/>
            <w:vAlign w:val="center"/>
          </w:tcPr>
          <w:p w14:paraId="5890BBDE"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43842624"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3FB7FB89"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1039830D"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096539C1"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5565DEAB" w14:textId="77777777" w:rsidTr="006353A2">
        <w:trPr>
          <w:cantSplit/>
          <w:trHeight w:val="673"/>
          <w:jc w:val="center"/>
        </w:trPr>
        <w:tc>
          <w:tcPr>
            <w:tcW w:w="3451" w:type="dxa"/>
            <w:vAlign w:val="center"/>
          </w:tcPr>
          <w:p w14:paraId="4BE639F2" w14:textId="77777777" w:rsidR="006353A2" w:rsidRPr="00742B62" w:rsidRDefault="006353A2" w:rsidP="00D01FF9">
            <w:pPr>
              <w:rPr>
                <w:rFonts w:asciiTheme="minorHAnsi" w:hAnsiTheme="minorHAnsi" w:cstheme="minorHAnsi"/>
                <w:sz w:val="22"/>
                <w:szCs w:val="22"/>
                <w:lang w:val="es-MX"/>
              </w:rPr>
            </w:pPr>
            <w:r w:rsidRPr="00742B62">
              <w:rPr>
                <w:rFonts w:asciiTheme="minorHAnsi" w:hAnsiTheme="minorHAnsi" w:cstheme="minorHAnsi"/>
                <w:sz w:val="22"/>
                <w:szCs w:val="22"/>
                <w:lang w:val="es-MX"/>
              </w:rPr>
              <w:t>INSTITUCIONALES**</w:t>
            </w:r>
          </w:p>
        </w:tc>
        <w:tc>
          <w:tcPr>
            <w:tcW w:w="1228" w:type="dxa"/>
            <w:vAlign w:val="center"/>
          </w:tcPr>
          <w:p w14:paraId="5A49DC45"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5E94175C" w14:textId="7B97D1D0" w:rsidR="006353A2" w:rsidRPr="00742B62" w:rsidRDefault="009322A8"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w:t>
            </w:r>
          </w:p>
        </w:tc>
        <w:tc>
          <w:tcPr>
            <w:tcW w:w="1134" w:type="dxa"/>
            <w:vAlign w:val="center"/>
          </w:tcPr>
          <w:p w14:paraId="72510B85"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2A33EB1F"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24CFDD3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30DA9D34" w14:textId="77777777" w:rsidTr="006353A2">
        <w:trPr>
          <w:cantSplit/>
          <w:trHeight w:val="238"/>
          <w:jc w:val="center"/>
        </w:trPr>
        <w:tc>
          <w:tcPr>
            <w:tcW w:w="3451" w:type="dxa"/>
            <w:vAlign w:val="center"/>
          </w:tcPr>
          <w:p w14:paraId="401C2A9A"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TOTAL</w:t>
            </w:r>
          </w:p>
        </w:tc>
        <w:tc>
          <w:tcPr>
            <w:tcW w:w="1228" w:type="dxa"/>
            <w:vAlign w:val="center"/>
          </w:tcPr>
          <w:p w14:paraId="139B1FAE" w14:textId="77777777" w:rsidR="006353A2" w:rsidRPr="00742B62" w:rsidRDefault="006353A2" w:rsidP="00D01FF9">
            <w:pPr>
              <w:jc w:val="center"/>
              <w:rPr>
                <w:rFonts w:asciiTheme="minorHAnsi" w:hAnsiTheme="minorHAnsi" w:cstheme="minorHAnsi"/>
                <w:b/>
                <w:sz w:val="22"/>
                <w:szCs w:val="22"/>
                <w:lang w:val="es-MX"/>
              </w:rPr>
            </w:pPr>
          </w:p>
        </w:tc>
        <w:tc>
          <w:tcPr>
            <w:tcW w:w="1404" w:type="dxa"/>
            <w:vAlign w:val="center"/>
          </w:tcPr>
          <w:p w14:paraId="411AFF7F" w14:textId="0A591300" w:rsidR="006353A2" w:rsidRPr="00742B62" w:rsidRDefault="009322A8"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4</w:t>
            </w:r>
          </w:p>
        </w:tc>
        <w:tc>
          <w:tcPr>
            <w:tcW w:w="1134" w:type="dxa"/>
            <w:vAlign w:val="center"/>
          </w:tcPr>
          <w:p w14:paraId="43C88833" w14:textId="77777777" w:rsidR="006353A2" w:rsidRPr="00742B62" w:rsidRDefault="006353A2" w:rsidP="00D01FF9">
            <w:pPr>
              <w:jc w:val="center"/>
              <w:rPr>
                <w:rFonts w:asciiTheme="minorHAnsi" w:hAnsiTheme="minorHAnsi" w:cstheme="minorHAnsi"/>
                <w:b/>
                <w:sz w:val="22"/>
                <w:szCs w:val="22"/>
                <w:lang w:val="es-MX"/>
              </w:rPr>
            </w:pPr>
          </w:p>
        </w:tc>
        <w:tc>
          <w:tcPr>
            <w:tcW w:w="1559" w:type="dxa"/>
            <w:vAlign w:val="center"/>
          </w:tcPr>
          <w:p w14:paraId="7F1DD6ED" w14:textId="77777777" w:rsidR="006353A2" w:rsidRPr="00742B62" w:rsidRDefault="006353A2" w:rsidP="00D01FF9">
            <w:pPr>
              <w:jc w:val="center"/>
              <w:rPr>
                <w:rFonts w:asciiTheme="minorHAnsi" w:hAnsiTheme="minorHAnsi" w:cstheme="minorHAnsi"/>
                <w:b/>
                <w:sz w:val="22"/>
                <w:szCs w:val="22"/>
                <w:lang w:val="es-MX"/>
              </w:rPr>
            </w:pPr>
          </w:p>
        </w:tc>
        <w:tc>
          <w:tcPr>
            <w:tcW w:w="1768" w:type="dxa"/>
            <w:vAlign w:val="center"/>
          </w:tcPr>
          <w:p w14:paraId="36CB5076" w14:textId="77777777" w:rsidR="006353A2" w:rsidRPr="00742B62" w:rsidRDefault="006353A2" w:rsidP="00D01FF9">
            <w:pPr>
              <w:jc w:val="center"/>
              <w:rPr>
                <w:rFonts w:asciiTheme="minorHAnsi" w:hAnsiTheme="minorHAnsi" w:cstheme="minorHAnsi"/>
                <w:b/>
                <w:sz w:val="22"/>
                <w:szCs w:val="22"/>
                <w:lang w:val="es-MX"/>
              </w:rPr>
            </w:pPr>
          </w:p>
        </w:tc>
      </w:tr>
    </w:tbl>
    <w:p w14:paraId="4DCDA1AA" w14:textId="77777777" w:rsidR="006353A2" w:rsidRPr="00742B62" w:rsidRDefault="006353A2" w:rsidP="009217F2">
      <w:pPr>
        <w:spacing w:before="120"/>
        <w:rPr>
          <w:rFonts w:asciiTheme="minorHAnsi" w:hAnsiTheme="minorHAnsi" w:cstheme="minorHAnsi"/>
          <w:i/>
          <w:sz w:val="22"/>
          <w:szCs w:val="22"/>
          <w:lang w:val="es-MX"/>
        </w:rPr>
      </w:pPr>
      <w:r w:rsidRPr="00742B62">
        <w:rPr>
          <w:rFonts w:asciiTheme="minorHAnsi" w:hAnsiTheme="minorHAnsi" w:cstheme="minorHAnsi"/>
          <w:i/>
          <w:sz w:val="22"/>
          <w:szCs w:val="22"/>
          <w:lang w:val="es-MX"/>
        </w:rPr>
        <w:t>*Con evidencias formales.</w:t>
      </w:r>
    </w:p>
    <w:p w14:paraId="64BFE56D" w14:textId="77777777" w:rsidR="006353A2" w:rsidRPr="00742B62" w:rsidRDefault="006353A2" w:rsidP="009217F2">
      <w:pPr>
        <w:spacing w:before="120"/>
        <w:rPr>
          <w:rFonts w:asciiTheme="minorHAnsi" w:hAnsiTheme="minorHAnsi" w:cstheme="minorHAnsi"/>
          <w:sz w:val="22"/>
          <w:szCs w:val="22"/>
          <w:lang w:val="es-MX"/>
        </w:rPr>
      </w:pPr>
      <w:r w:rsidRPr="00742B62">
        <w:rPr>
          <w:rFonts w:asciiTheme="minorHAnsi" w:hAnsiTheme="minorHAnsi" w:cstheme="minorHAnsi"/>
          <w:sz w:val="22"/>
          <w:szCs w:val="22"/>
          <w:lang w:val="es-MX"/>
        </w:rPr>
        <w:t>**</w:t>
      </w:r>
      <w:r w:rsidR="00BD7CA4" w:rsidRPr="00742B62">
        <w:rPr>
          <w:rFonts w:asciiTheme="minorHAnsi" w:hAnsiTheme="minorHAnsi" w:cstheme="minorHAnsi"/>
          <w:sz w:val="22"/>
          <w:szCs w:val="22"/>
          <w:lang w:val="es-MX"/>
        </w:rPr>
        <w:t xml:space="preserve">En Anexo 4 </w:t>
      </w:r>
      <w:r w:rsidRPr="00742B62">
        <w:rPr>
          <w:rFonts w:asciiTheme="minorHAnsi" w:hAnsiTheme="minorHAnsi" w:cstheme="minorHAnsi"/>
          <w:sz w:val="22"/>
          <w:szCs w:val="22"/>
          <w:lang w:val="es-MX"/>
        </w:rPr>
        <w:t xml:space="preserve">Listar especificando programa al que </w:t>
      </w:r>
      <w:proofErr w:type="gramStart"/>
      <w:r w:rsidRPr="00742B62">
        <w:rPr>
          <w:rFonts w:asciiTheme="minorHAnsi" w:hAnsiTheme="minorHAnsi" w:cstheme="minorHAnsi"/>
          <w:sz w:val="22"/>
          <w:szCs w:val="22"/>
          <w:lang w:val="es-MX"/>
        </w:rPr>
        <w:t>pertenece</w:t>
      </w:r>
      <w:r w:rsidRPr="00742B62">
        <w:rPr>
          <w:rFonts w:asciiTheme="minorHAnsi" w:hAnsiTheme="minorHAnsi" w:cstheme="minorHAnsi"/>
          <w:i/>
          <w:sz w:val="22"/>
          <w:szCs w:val="22"/>
          <w:lang w:val="es-MX"/>
        </w:rPr>
        <w:t>(</w:t>
      </w:r>
      <w:proofErr w:type="gramEnd"/>
      <w:r w:rsidRPr="00742B62">
        <w:rPr>
          <w:rFonts w:asciiTheme="minorHAnsi" w:hAnsiTheme="minorHAnsi" w:cstheme="minorHAnsi"/>
          <w:i/>
          <w:sz w:val="22"/>
          <w:szCs w:val="22"/>
          <w:lang w:val="es-MX"/>
        </w:rPr>
        <w:t>Solamente debe informarse los aprobados oficialmente por la dirección de los programas existentes)</w:t>
      </w:r>
    </w:p>
    <w:p w14:paraId="30D16B4D" w14:textId="77777777" w:rsidR="006353A2" w:rsidRPr="00742B62" w:rsidRDefault="006353A2" w:rsidP="009217F2">
      <w:pPr>
        <w:spacing w:before="120"/>
        <w:jc w:val="both"/>
        <w:rPr>
          <w:rFonts w:asciiTheme="minorHAnsi" w:hAnsiTheme="minorHAnsi" w:cstheme="minorHAnsi"/>
          <w:b/>
          <w:bCs/>
          <w:color w:val="000000"/>
          <w:sz w:val="22"/>
          <w:szCs w:val="22"/>
          <w:lang w:val="es-MX"/>
        </w:rPr>
      </w:pPr>
    </w:p>
    <w:p w14:paraId="6D0E479B" w14:textId="77777777" w:rsidR="006353A2" w:rsidRPr="00742B62" w:rsidRDefault="006353A2" w:rsidP="009217F2">
      <w:pPr>
        <w:spacing w:before="120"/>
        <w:jc w:val="both"/>
        <w:rPr>
          <w:rFonts w:asciiTheme="minorHAnsi" w:hAnsiTheme="minorHAnsi" w:cstheme="minorHAnsi"/>
          <w:b/>
          <w:bCs/>
          <w:color w:val="000000"/>
          <w:sz w:val="22"/>
          <w:szCs w:val="22"/>
          <w:lang w:val="es-ES"/>
        </w:rPr>
      </w:pPr>
      <w:r w:rsidRPr="00742B62">
        <w:rPr>
          <w:rFonts w:asciiTheme="minorHAnsi" w:hAnsiTheme="minorHAnsi" w:cstheme="minorHAnsi"/>
          <w:b/>
          <w:bCs/>
          <w:color w:val="000000"/>
          <w:sz w:val="22"/>
          <w:szCs w:val="22"/>
          <w:lang w:val="es-MX"/>
        </w:rPr>
        <w:t xml:space="preserve">CM 3. </w:t>
      </w:r>
      <w:r w:rsidRPr="00742B62">
        <w:rPr>
          <w:rFonts w:asciiTheme="minorHAnsi" w:hAnsiTheme="minorHAnsi" w:cstheme="minorHAnsi"/>
          <w:bCs/>
          <w:color w:val="000000"/>
          <w:sz w:val="22"/>
          <w:szCs w:val="22"/>
          <w:lang w:val="es-ES"/>
        </w:rPr>
        <w:t>El financiamiento y recursos por proyectos alcanzan un monto no menor de 800 M CUP de fuentes nacionales y 900 M USD de fuentes extranjeras.</w:t>
      </w:r>
      <w:r w:rsidR="00EA6B58" w:rsidRPr="00742B62">
        <w:rPr>
          <w:rFonts w:asciiTheme="minorHAnsi" w:hAnsiTheme="minorHAnsi" w:cstheme="minorHAnsi"/>
          <w:bCs/>
          <w:color w:val="000000"/>
          <w:sz w:val="22"/>
          <w:szCs w:val="22"/>
          <w:lang w:val="es-ES"/>
        </w:rPr>
        <w:t xml:space="preserve"> (Tabla II.3).</w:t>
      </w:r>
    </w:p>
    <w:p w14:paraId="57DDEEF5" w14:textId="77777777" w:rsidR="006B7471" w:rsidRPr="00742B62" w:rsidRDefault="006B7471" w:rsidP="009217F2">
      <w:pPr>
        <w:spacing w:before="120"/>
        <w:rPr>
          <w:rFonts w:asciiTheme="minorHAnsi" w:hAnsiTheme="minorHAnsi" w:cstheme="minorHAnsi"/>
          <w:sz w:val="22"/>
          <w:szCs w:val="22"/>
          <w:lang w:val="es-MX"/>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244"/>
        <w:gridCol w:w="804"/>
        <w:gridCol w:w="897"/>
        <w:gridCol w:w="726"/>
        <w:gridCol w:w="834"/>
      </w:tblGrid>
      <w:tr w:rsidR="006B7471" w:rsidRPr="00742B62" w14:paraId="4030D662" w14:textId="77777777" w:rsidTr="006B7471">
        <w:trPr>
          <w:cantSplit/>
          <w:trHeight w:val="516"/>
        </w:trPr>
        <w:tc>
          <w:tcPr>
            <w:tcW w:w="8505" w:type="dxa"/>
            <w:gridSpan w:val="5"/>
            <w:vAlign w:val="center"/>
          </w:tcPr>
          <w:p w14:paraId="78250B56" w14:textId="77777777" w:rsidR="006B7471" w:rsidRPr="00742B62" w:rsidRDefault="006B7471" w:rsidP="009217F2">
            <w:pPr>
              <w:spacing w:before="120"/>
              <w:jc w:val="center"/>
              <w:rPr>
                <w:rFonts w:asciiTheme="minorHAnsi" w:hAnsiTheme="minorHAnsi" w:cstheme="minorHAnsi"/>
                <w:b/>
                <w:sz w:val="22"/>
                <w:szCs w:val="22"/>
              </w:rPr>
            </w:pPr>
            <w:r w:rsidRPr="00742B62">
              <w:rPr>
                <w:rFonts w:asciiTheme="minorHAnsi" w:hAnsiTheme="minorHAnsi" w:cstheme="minorHAnsi"/>
                <w:b/>
                <w:sz w:val="22"/>
                <w:szCs w:val="22"/>
              </w:rPr>
              <w:lastRenderedPageBreak/>
              <w:t>Tabla II.3. Financiamiento y recursos por proyectos de investigación</w:t>
            </w:r>
          </w:p>
        </w:tc>
      </w:tr>
      <w:tr w:rsidR="006B7471" w:rsidRPr="00742B62" w14:paraId="460A39C4" w14:textId="77777777" w:rsidTr="001556B7">
        <w:trPr>
          <w:cantSplit/>
        </w:trPr>
        <w:tc>
          <w:tcPr>
            <w:tcW w:w="5244" w:type="dxa"/>
            <w:vMerge w:val="restart"/>
            <w:shd w:val="clear" w:color="auto" w:fill="D9D9D9" w:themeFill="background1" w:themeFillShade="D9"/>
          </w:tcPr>
          <w:p w14:paraId="2C9D360F" w14:textId="77777777" w:rsidR="006B7471" w:rsidRPr="00742B62" w:rsidRDefault="006B7471" w:rsidP="009217F2">
            <w:pPr>
              <w:spacing w:before="120"/>
              <w:jc w:val="both"/>
              <w:rPr>
                <w:rFonts w:asciiTheme="minorHAnsi" w:hAnsiTheme="minorHAnsi" w:cstheme="minorHAnsi"/>
                <w:sz w:val="22"/>
                <w:szCs w:val="22"/>
              </w:rPr>
            </w:pPr>
          </w:p>
        </w:tc>
        <w:tc>
          <w:tcPr>
            <w:tcW w:w="1701" w:type="dxa"/>
            <w:gridSpan w:val="2"/>
          </w:tcPr>
          <w:p w14:paraId="262FA9BA" w14:textId="77777777" w:rsidR="006B7471" w:rsidRPr="00742B62" w:rsidRDefault="006B7471"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FUENTES NACIONALES</w:t>
            </w:r>
          </w:p>
        </w:tc>
        <w:tc>
          <w:tcPr>
            <w:tcW w:w="1560" w:type="dxa"/>
            <w:gridSpan w:val="2"/>
          </w:tcPr>
          <w:p w14:paraId="0D8F1AF7" w14:textId="77777777" w:rsidR="006B7471" w:rsidRPr="00742B62" w:rsidRDefault="006B7471"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FUENTES EXTRANJ.</w:t>
            </w:r>
          </w:p>
        </w:tc>
      </w:tr>
      <w:tr w:rsidR="001556B7" w:rsidRPr="00742B62" w14:paraId="29BF008F" w14:textId="77777777" w:rsidTr="001556B7">
        <w:trPr>
          <w:cantSplit/>
        </w:trPr>
        <w:tc>
          <w:tcPr>
            <w:tcW w:w="5244" w:type="dxa"/>
            <w:vMerge/>
            <w:shd w:val="clear" w:color="auto" w:fill="D9D9D9" w:themeFill="background1" w:themeFillShade="D9"/>
          </w:tcPr>
          <w:p w14:paraId="1156EB59" w14:textId="77777777" w:rsidR="001556B7" w:rsidRPr="00742B62" w:rsidRDefault="001556B7" w:rsidP="009217F2">
            <w:pPr>
              <w:spacing w:before="120"/>
              <w:jc w:val="both"/>
              <w:rPr>
                <w:rFonts w:asciiTheme="minorHAnsi" w:hAnsiTheme="minorHAnsi" w:cstheme="minorHAnsi"/>
                <w:sz w:val="22"/>
                <w:szCs w:val="22"/>
              </w:rPr>
            </w:pPr>
          </w:p>
        </w:tc>
        <w:tc>
          <w:tcPr>
            <w:tcW w:w="804" w:type="dxa"/>
          </w:tcPr>
          <w:p w14:paraId="4E8F7253"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897" w:type="dxa"/>
          </w:tcPr>
          <w:p w14:paraId="7021AE72"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MLC</w:t>
            </w:r>
          </w:p>
        </w:tc>
        <w:tc>
          <w:tcPr>
            <w:tcW w:w="726" w:type="dxa"/>
          </w:tcPr>
          <w:p w14:paraId="572E3284"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834" w:type="dxa"/>
          </w:tcPr>
          <w:p w14:paraId="2254C966"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MLC</w:t>
            </w:r>
          </w:p>
        </w:tc>
      </w:tr>
      <w:tr w:rsidR="001556B7" w:rsidRPr="00742B62" w14:paraId="5C52EC98" w14:textId="77777777" w:rsidTr="001556B7">
        <w:tc>
          <w:tcPr>
            <w:tcW w:w="5244" w:type="dxa"/>
          </w:tcPr>
          <w:p w14:paraId="1F8531C3" w14:textId="77777777" w:rsidR="001556B7" w:rsidRPr="00742B62" w:rsidRDefault="001556B7" w:rsidP="009217F2">
            <w:pPr>
              <w:spacing w:before="120"/>
              <w:ind w:left="88"/>
              <w:jc w:val="both"/>
              <w:rPr>
                <w:rFonts w:asciiTheme="minorHAnsi" w:hAnsiTheme="minorHAnsi" w:cstheme="minorHAnsi"/>
                <w:sz w:val="22"/>
                <w:szCs w:val="22"/>
              </w:rPr>
            </w:pPr>
            <w:r w:rsidRPr="00742B62">
              <w:rPr>
                <w:rFonts w:asciiTheme="minorHAnsi" w:hAnsiTheme="minorHAnsi" w:cstheme="minorHAnsi"/>
                <w:sz w:val="22"/>
                <w:szCs w:val="22"/>
              </w:rPr>
              <w:t>PROYECTOS DE INVESTIGACION E INNOVACION</w:t>
            </w:r>
          </w:p>
        </w:tc>
        <w:tc>
          <w:tcPr>
            <w:tcW w:w="804" w:type="dxa"/>
          </w:tcPr>
          <w:p w14:paraId="53D2C813" w14:textId="10D30FCB" w:rsidR="001556B7" w:rsidRPr="00742B62" w:rsidRDefault="003E2B44" w:rsidP="009217F2">
            <w:pPr>
              <w:spacing w:before="120"/>
              <w:jc w:val="both"/>
              <w:rPr>
                <w:rFonts w:asciiTheme="minorHAnsi" w:hAnsiTheme="minorHAnsi" w:cstheme="minorHAnsi"/>
                <w:sz w:val="22"/>
                <w:szCs w:val="22"/>
              </w:rPr>
            </w:pPr>
            <w:r w:rsidRPr="00742B62">
              <w:rPr>
                <w:rFonts w:asciiTheme="minorHAnsi" w:hAnsiTheme="minorHAnsi" w:cstheme="minorHAnsi"/>
                <w:sz w:val="22"/>
                <w:szCs w:val="22"/>
              </w:rPr>
              <w:t>15000</w:t>
            </w:r>
          </w:p>
        </w:tc>
        <w:tc>
          <w:tcPr>
            <w:tcW w:w="897" w:type="dxa"/>
          </w:tcPr>
          <w:p w14:paraId="5852709F" w14:textId="77777777" w:rsidR="001556B7" w:rsidRPr="00742B62" w:rsidRDefault="001556B7" w:rsidP="009217F2">
            <w:pPr>
              <w:spacing w:before="120"/>
              <w:jc w:val="both"/>
              <w:rPr>
                <w:rFonts w:asciiTheme="minorHAnsi" w:hAnsiTheme="minorHAnsi" w:cstheme="minorHAnsi"/>
                <w:sz w:val="22"/>
                <w:szCs w:val="22"/>
              </w:rPr>
            </w:pPr>
          </w:p>
        </w:tc>
        <w:tc>
          <w:tcPr>
            <w:tcW w:w="726" w:type="dxa"/>
          </w:tcPr>
          <w:p w14:paraId="6DB756EE" w14:textId="77777777" w:rsidR="001556B7" w:rsidRPr="00742B62" w:rsidRDefault="001556B7" w:rsidP="009217F2">
            <w:pPr>
              <w:spacing w:before="120"/>
              <w:jc w:val="both"/>
              <w:rPr>
                <w:rFonts w:asciiTheme="minorHAnsi" w:hAnsiTheme="minorHAnsi" w:cstheme="minorHAnsi"/>
                <w:sz w:val="22"/>
                <w:szCs w:val="22"/>
              </w:rPr>
            </w:pPr>
          </w:p>
        </w:tc>
        <w:tc>
          <w:tcPr>
            <w:tcW w:w="834" w:type="dxa"/>
          </w:tcPr>
          <w:p w14:paraId="2D8EDA21" w14:textId="77777777" w:rsidR="001556B7" w:rsidRPr="00742B62" w:rsidRDefault="001556B7" w:rsidP="009217F2">
            <w:pPr>
              <w:spacing w:before="120"/>
              <w:jc w:val="both"/>
              <w:rPr>
                <w:rFonts w:asciiTheme="minorHAnsi" w:hAnsiTheme="minorHAnsi" w:cstheme="minorHAnsi"/>
                <w:sz w:val="22"/>
                <w:szCs w:val="22"/>
              </w:rPr>
            </w:pPr>
          </w:p>
        </w:tc>
      </w:tr>
      <w:tr w:rsidR="001556B7" w:rsidRPr="00742B62" w14:paraId="5BF5BEB3" w14:textId="77777777" w:rsidTr="001556B7">
        <w:tc>
          <w:tcPr>
            <w:tcW w:w="5244" w:type="dxa"/>
            <w:tcBorders>
              <w:bottom w:val="single" w:sz="4" w:space="0" w:color="auto"/>
            </w:tcBorders>
          </w:tcPr>
          <w:p w14:paraId="744B5D6E" w14:textId="77777777" w:rsidR="001556B7" w:rsidRPr="00742B62" w:rsidRDefault="001556B7" w:rsidP="009217F2">
            <w:pPr>
              <w:spacing w:before="120"/>
              <w:ind w:left="88"/>
              <w:jc w:val="both"/>
              <w:rPr>
                <w:rFonts w:asciiTheme="minorHAnsi" w:hAnsiTheme="minorHAnsi" w:cstheme="minorHAnsi"/>
                <w:sz w:val="22"/>
                <w:szCs w:val="22"/>
              </w:rPr>
            </w:pPr>
            <w:r w:rsidRPr="00742B62">
              <w:rPr>
                <w:rFonts w:asciiTheme="minorHAnsi" w:hAnsiTheme="minorHAnsi" w:cstheme="minorHAnsi"/>
                <w:sz w:val="22"/>
                <w:szCs w:val="22"/>
              </w:rPr>
              <w:t>DONATIVOS</w:t>
            </w:r>
          </w:p>
        </w:tc>
        <w:tc>
          <w:tcPr>
            <w:tcW w:w="804" w:type="dxa"/>
            <w:tcBorders>
              <w:bottom w:val="single" w:sz="4" w:space="0" w:color="auto"/>
            </w:tcBorders>
          </w:tcPr>
          <w:p w14:paraId="0A4C397A" w14:textId="77777777" w:rsidR="001556B7" w:rsidRPr="00742B62" w:rsidRDefault="001556B7" w:rsidP="009217F2">
            <w:pPr>
              <w:spacing w:before="120"/>
              <w:jc w:val="both"/>
              <w:rPr>
                <w:rFonts w:asciiTheme="minorHAnsi" w:hAnsiTheme="minorHAnsi" w:cstheme="minorHAnsi"/>
                <w:sz w:val="22"/>
                <w:szCs w:val="22"/>
              </w:rPr>
            </w:pPr>
          </w:p>
        </w:tc>
        <w:tc>
          <w:tcPr>
            <w:tcW w:w="897" w:type="dxa"/>
            <w:tcBorders>
              <w:bottom w:val="single" w:sz="4" w:space="0" w:color="auto"/>
            </w:tcBorders>
          </w:tcPr>
          <w:p w14:paraId="2945C22E" w14:textId="77777777" w:rsidR="001556B7" w:rsidRPr="00742B62" w:rsidRDefault="001556B7" w:rsidP="009217F2">
            <w:pPr>
              <w:spacing w:before="120"/>
              <w:jc w:val="both"/>
              <w:rPr>
                <w:rFonts w:asciiTheme="minorHAnsi" w:hAnsiTheme="minorHAnsi" w:cstheme="minorHAnsi"/>
                <w:sz w:val="22"/>
                <w:szCs w:val="22"/>
              </w:rPr>
            </w:pPr>
          </w:p>
        </w:tc>
        <w:tc>
          <w:tcPr>
            <w:tcW w:w="726" w:type="dxa"/>
            <w:tcBorders>
              <w:bottom w:val="single" w:sz="4" w:space="0" w:color="auto"/>
            </w:tcBorders>
          </w:tcPr>
          <w:p w14:paraId="743735C6" w14:textId="77777777" w:rsidR="001556B7" w:rsidRPr="00742B62" w:rsidRDefault="001556B7" w:rsidP="009217F2">
            <w:pPr>
              <w:spacing w:before="120"/>
              <w:jc w:val="both"/>
              <w:rPr>
                <w:rFonts w:asciiTheme="minorHAnsi" w:hAnsiTheme="minorHAnsi" w:cstheme="minorHAnsi"/>
                <w:sz w:val="22"/>
                <w:szCs w:val="22"/>
              </w:rPr>
            </w:pPr>
          </w:p>
        </w:tc>
        <w:tc>
          <w:tcPr>
            <w:tcW w:w="834" w:type="dxa"/>
            <w:tcBorders>
              <w:bottom w:val="single" w:sz="4" w:space="0" w:color="auto"/>
            </w:tcBorders>
          </w:tcPr>
          <w:p w14:paraId="0516EFAF" w14:textId="77777777" w:rsidR="001556B7" w:rsidRPr="00742B62" w:rsidRDefault="001556B7" w:rsidP="009217F2">
            <w:pPr>
              <w:spacing w:before="120"/>
              <w:jc w:val="both"/>
              <w:rPr>
                <w:rFonts w:asciiTheme="minorHAnsi" w:hAnsiTheme="minorHAnsi" w:cstheme="minorHAnsi"/>
                <w:sz w:val="22"/>
                <w:szCs w:val="22"/>
              </w:rPr>
            </w:pPr>
          </w:p>
        </w:tc>
      </w:tr>
    </w:tbl>
    <w:p w14:paraId="7DA1C6B8" w14:textId="77777777" w:rsidR="006B7471" w:rsidRPr="00742B62" w:rsidRDefault="006B7471" w:rsidP="00EC09A8">
      <w:pPr>
        <w:spacing w:before="120"/>
        <w:ind w:left="708"/>
        <w:jc w:val="both"/>
        <w:rPr>
          <w:rFonts w:asciiTheme="minorHAnsi" w:hAnsiTheme="minorHAnsi" w:cstheme="minorHAnsi"/>
          <w:i/>
          <w:sz w:val="22"/>
          <w:szCs w:val="22"/>
          <w:lang w:val="es-MX"/>
        </w:rPr>
      </w:pPr>
      <w:r w:rsidRPr="00742B62">
        <w:rPr>
          <w:rFonts w:asciiTheme="minorHAnsi" w:hAnsiTheme="minorHAnsi" w:cstheme="minorHAnsi"/>
          <w:i/>
          <w:sz w:val="22"/>
          <w:szCs w:val="22"/>
          <w:lang w:val="es-MX"/>
        </w:rPr>
        <w:t>NOTA: La información debe ser compatibilizada con la que se informa oficialmente al Área Económica del MES relacionada con este aspecto (Donativos en especies y en efectivo)</w:t>
      </w:r>
      <w:r w:rsidR="00EC09A8" w:rsidRPr="00742B62">
        <w:rPr>
          <w:rFonts w:asciiTheme="minorHAnsi" w:hAnsiTheme="minorHAnsi" w:cstheme="minorHAnsi"/>
          <w:i/>
          <w:sz w:val="22"/>
          <w:szCs w:val="22"/>
          <w:lang w:val="es-MX"/>
        </w:rPr>
        <w:t xml:space="preserve">. </w:t>
      </w:r>
      <w:r w:rsidRPr="00742B62">
        <w:rPr>
          <w:rFonts w:asciiTheme="minorHAnsi" w:hAnsiTheme="minorHAnsi" w:cstheme="minorHAnsi"/>
          <w:i/>
          <w:sz w:val="22"/>
          <w:szCs w:val="22"/>
          <w:lang w:val="es-MX"/>
        </w:rPr>
        <w:t>Nunca debe ser mayor a la informada al Área Económica.</w:t>
      </w:r>
    </w:p>
    <w:p w14:paraId="42517E0D" w14:textId="77777777" w:rsidR="006B7471" w:rsidRPr="00742B62" w:rsidRDefault="006B7471" w:rsidP="009217F2">
      <w:pPr>
        <w:spacing w:before="120"/>
        <w:jc w:val="both"/>
        <w:rPr>
          <w:rFonts w:asciiTheme="minorHAnsi" w:hAnsiTheme="minorHAnsi" w:cstheme="minorHAnsi"/>
          <w:color w:val="FF0000"/>
          <w:sz w:val="22"/>
          <w:szCs w:val="22"/>
          <w:lang w:val="es-MX"/>
        </w:rPr>
      </w:pPr>
    </w:p>
    <w:p w14:paraId="517526F0" w14:textId="77777777" w:rsidR="006353A2" w:rsidRPr="00742B62" w:rsidRDefault="001556B7" w:rsidP="009217F2">
      <w:pPr>
        <w:spacing w:before="120"/>
        <w:jc w:val="both"/>
        <w:rPr>
          <w:rFonts w:asciiTheme="minorHAnsi" w:hAnsiTheme="minorHAnsi" w:cstheme="minorHAnsi"/>
          <w:bCs/>
          <w:color w:val="000000"/>
          <w:sz w:val="22"/>
          <w:szCs w:val="22"/>
          <w:lang w:val="es-ES"/>
        </w:rPr>
      </w:pPr>
      <w:r w:rsidRPr="00742B62">
        <w:rPr>
          <w:rFonts w:asciiTheme="minorHAnsi" w:hAnsiTheme="minorHAnsi" w:cstheme="minorHAnsi"/>
          <w:b/>
          <w:bCs/>
          <w:color w:val="000000"/>
          <w:sz w:val="22"/>
          <w:szCs w:val="22"/>
          <w:lang w:val="es-MX"/>
        </w:rPr>
        <w:t xml:space="preserve">CM 4. </w:t>
      </w:r>
      <w:r w:rsidRPr="00742B62">
        <w:rPr>
          <w:rFonts w:asciiTheme="minorHAnsi" w:hAnsiTheme="minorHAnsi" w:cstheme="minorHAnsi"/>
          <w:bCs/>
          <w:color w:val="000000"/>
          <w:sz w:val="22"/>
          <w:szCs w:val="22"/>
          <w:lang w:val="es-ES"/>
        </w:rPr>
        <w:t>Los ingresos por comercialización de productos y servicios por CIH S. A. son de 220 M CUP y 10,0 CUC</w:t>
      </w:r>
      <w:proofErr w:type="gramStart"/>
      <w:r w:rsidRPr="00742B62">
        <w:rPr>
          <w:rFonts w:asciiTheme="minorHAnsi" w:hAnsiTheme="minorHAnsi" w:cstheme="minorHAnsi"/>
          <w:bCs/>
          <w:color w:val="000000"/>
          <w:sz w:val="22"/>
          <w:szCs w:val="22"/>
          <w:lang w:val="es-ES"/>
        </w:rPr>
        <w:t>,  60</w:t>
      </w:r>
      <w:proofErr w:type="gramEnd"/>
      <w:r w:rsidRPr="00742B62">
        <w:rPr>
          <w:rFonts w:asciiTheme="minorHAnsi" w:hAnsiTheme="minorHAnsi" w:cstheme="minorHAnsi"/>
          <w:bCs/>
          <w:color w:val="000000"/>
          <w:sz w:val="22"/>
          <w:szCs w:val="22"/>
          <w:lang w:val="es-ES"/>
        </w:rPr>
        <w:t xml:space="preserve"> M CUC en pregrado compensado y de 75 M CUC en postgrado internacional, para un total de 220 M CUP y 145 M CUC.</w:t>
      </w:r>
      <w:r w:rsidR="00EA6B58" w:rsidRPr="00742B62">
        <w:rPr>
          <w:rFonts w:asciiTheme="minorHAnsi" w:hAnsiTheme="minorHAnsi" w:cstheme="minorHAnsi"/>
          <w:bCs/>
          <w:color w:val="000000"/>
          <w:sz w:val="22"/>
          <w:szCs w:val="22"/>
          <w:lang w:val="es-ES"/>
        </w:rPr>
        <w:t xml:space="preserve"> (Tabla II.4).</w:t>
      </w:r>
    </w:p>
    <w:p w14:paraId="1663A03A" w14:textId="77777777" w:rsidR="00D01FF9" w:rsidRPr="00742B62" w:rsidRDefault="00D01FF9" w:rsidP="009217F2">
      <w:pPr>
        <w:spacing w:before="120"/>
        <w:jc w:val="both"/>
        <w:rPr>
          <w:rFonts w:asciiTheme="minorHAnsi" w:hAnsiTheme="minorHAnsi" w:cstheme="minorHAnsi"/>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260"/>
        <w:gridCol w:w="1134"/>
        <w:gridCol w:w="1134"/>
        <w:gridCol w:w="1134"/>
        <w:gridCol w:w="1137"/>
      </w:tblGrid>
      <w:tr w:rsidR="00586E05" w:rsidRPr="00742B62" w14:paraId="2414329F" w14:textId="77777777" w:rsidTr="00381BDE">
        <w:trPr>
          <w:cantSplit/>
          <w:trHeight w:val="516"/>
          <w:jc w:val="center"/>
        </w:trPr>
        <w:tc>
          <w:tcPr>
            <w:tcW w:w="7799" w:type="dxa"/>
            <w:gridSpan w:val="5"/>
            <w:vAlign w:val="center"/>
          </w:tcPr>
          <w:p w14:paraId="07069F26" w14:textId="77777777" w:rsidR="00586E05" w:rsidRPr="00742B62" w:rsidRDefault="00586E05" w:rsidP="00DD2DFC">
            <w:pPr>
              <w:jc w:val="center"/>
              <w:rPr>
                <w:rFonts w:asciiTheme="minorHAnsi" w:hAnsiTheme="minorHAnsi" w:cstheme="minorHAnsi"/>
                <w:b/>
                <w:sz w:val="22"/>
                <w:szCs w:val="22"/>
              </w:rPr>
            </w:pPr>
            <w:r w:rsidRPr="00742B62">
              <w:rPr>
                <w:rFonts w:asciiTheme="minorHAnsi" w:hAnsiTheme="minorHAnsi" w:cstheme="minorHAnsi"/>
                <w:b/>
                <w:sz w:val="22"/>
                <w:szCs w:val="22"/>
              </w:rPr>
              <w:t>Tabla II.4. Estado de los ingreso por comercialización</w:t>
            </w:r>
          </w:p>
        </w:tc>
      </w:tr>
      <w:tr w:rsidR="00586E05" w:rsidRPr="00742B62" w14:paraId="30B2428D" w14:textId="77777777" w:rsidTr="00381BDE">
        <w:trPr>
          <w:cantSplit/>
          <w:jc w:val="center"/>
        </w:trPr>
        <w:tc>
          <w:tcPr>
            <w:tcW w:w="3260" w:type="dxa"/>
            <w:vMerge w:val="restart"/>
            <w:shd w:val="clear" w:color="auto" w:fill="FFFFFF" w:themeFill="background1"/>
            <w:vAlign w:val="center"/>
          </w:tcPr>
          <w:p w14:paraId="35E6D1FB" w14:textId="77777777" w:rsidR="00586E05" w:rsidRPr="00742B62" w:rsidRDefault="00586E05" w:rsidP="00DD2DFC">
            <w:pPr>
              <w:jc w:val="center"/>
              <w:rPr>
                <w:rFonts w:asciiTheme="minorHAnsi" w:hAnsiTheme="minorHAnsi" w:cstheme="minorHAnsi"/>
                <w:b/>
                <w:sz w:val="22"/>
                <w:szCs w:val="22"/>
              </w:rPr>
            </w:pPr>
            <w:r w:rsidRPr="00742B62">
              <w:rPr>
                <w:rFonts w:asciiTheme="minorHAnsi" w:hAnsiTheme="minorHAnsi" w:cstheme="minorHAnsi"/>
                <w:b/>
                <w:sz w:val="22"/>
                <w:szCs w:val="22"/>
              </w:rPr>
              <w:t>CLASIFICACIÓN</w:t>
            </w:r>
          </w:p>
        </w:tc>
        <w:tc>
          <w:tcPr>
            <w:tcW w:w="2268" w:type="dxa"/>
            <w:gridSpan w:val="2"/>
          </w:tcPr>
          <w:p w14:paraId="73126A50"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FUENTES NACIONALES</w:t>
            </w:r>
          </w:p>
        </w:tc>
        <w:tc>
          <w:tcPr>
            <w:tcW w:w="2271" w:type="dxa"/>
            <w:gridSpan w:val="2"/>
          </w:tcPr>
          <w:p w14:paraId="248580FD"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FUENTES EXTRANJERA</w:t>
            </w:r>
          </w:p>
        </w:tc>
      </w:tr>
      <w:tr w:rsidR="00586E05" w:rsidRPr="00742B62" w14:paraId="45BBA386" w14:textId="77777777" w:rsidTr="00381BDE">
        <w:trPr>
          <w:cantSplit/>
          <w:jc w:val="center"/>
        </w:trPr>
        <w:tc>
          <w:tcPr>
            <w:tcW w:w="3260" w:type="dxa"/>
            <w:vMerge/>
            <w:shd w:val="clear" w:color="auto" w:fill="FFFFFF" w:themeFill="background1"/>
          </w:tcPr>
          <w:p w14:paraId="41AFF07E" w14:textId="77777777" w:rsidR="00586E05" w:rsidRPr="00742B62" w:rsidRDefault="00586E05" w:rsidP="00DD2DFC">
            <w:pPr>
              <w:jc w:val="both"/>
              <w:rPr>
                <w:rFonts w:asciiTheme="minorHAnsi" w:hAnsiTheme="minorHAnsi" w:cstheme="minorHAnsi"/>
                <w:sz w:val="22"/>
                <w:szCs w:val="22"/>
              </w:rPr>
            </w:pPr>
          </w:p>
        </w:tc>
        <w:tc>
          <w:tcPr>
            <w:tcW w:w="1134" w:type="dxa"/>
          </w:tcPr>
          <w:p w14:paraId="15A9E060"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1134" w:type="dxa"/>
          </w:tcPr>
          <w:p w14:paraId="31118B1B"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MLC</w:t>
            </w:r>
          </w:p>
        </w:tc>
        <w:tc>
          <w:tcPr>
            <w:tcW w:w="1134" w:type="dxa"/>
          </w:tcPr>
          <w:p w14:paraId="0912688C"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1137" w:type="dxa"/>
          </w:tcPr>
          <w:p w14:paraId="22417F41"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MLC</w:t>
            </w:r>
          </w:p>
        </w:tc>
      </w:tr>
      <w:tr w:rsidR="00586E05" w:rsidRPr="00742B62" w14:paraId="321CCE50" w14:textId="77777777" w:rsidTr="00381BDE">
        <w:trPr>
          <w:jc w:val="center"/>
        </w:trPr>
        <w:tc>
          <w:tcPr>
            <w:tcW w:w="3260" w:type="dxa"/>
          </w:tcPr>
          <w:p w14:paraId="4A7D2D63"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ASESORÍAS TÉCNICAS</w:t>
            </w:r>
          </w:p>
        </w:tc>
        <w:tc>
          <w:tcPr>
            <w:tcW w:w="1134" w:type="dxa"/>
          </w:tcPr>
          <w:p w14:paraId="3F430369" w14:textId="77777777" w:rsidR="00586E05" w:rsidRPr="00742B62" w:rsidRDefault="00586E05" w:rsidP="00DD2DFC">
            <w:pPr>
              <w:jc w:val="both"/>
              <w:rPr>
                <w:rFonts w:asciiTheme="minorHAnsi" w:hAnsiTheme="minorHAnsi" w:cstheme="minorHAnsi"/>
                <w:sz w:val="22"/>
                <w:szCs w:val="22"/>
              </w:rPr>
            </w:pPr>
          </w:p>
        </w:tc>
        <w:tc>
          <w:tcPr>
            <w:tcW w:w="1134" w:type="dxa"/>
          </w:tcPr>
          <w:p w14:paraId="08E6A1D3" w14:textId="77777777" w:rsidR="00586E05" w:rsidRPr="00742B62" w:rsidRDefault="00586E05" w:rsidP="00DD2DFC">
            <w:pPr>
              <w:jc w:val="both"/>
              <w:rPr>
                <w:rFonts w:asciiTheme="minorHAnsi" w:hAnsiTheme="minorHAnsi" w:cstheme="minorHAnsi"/>
                <w:sz w:val="22"/>
                <w:szCs w:val="22"/>
              </w:rPr>
            </w:pPr>
          </w:p>
        </w:tc>
        <w:tc>
          <w:tcPr>
            <w:tcW w:w="1134" w:type="dxa"/>
          </w:tcPr>
          <w:p w14:paraId="12DAC47E" w14:textId="77777777" w:rsidR="00586E05" w:rsidRPr="00742B62" w:rsidRDefault="00586E05" w:rsidP="00DD2DFC">
            <w:pPr>
              <w:jc w:val="both"/>
              <w:rPr>
                <w:rFonts w:asciiTheme="minorHAnsi" w:hAnsiTheme="minorHAnsi" w:cstheme="minorHAnsi"/>
                <w:sz w:val="22"/>
                <w:szCs w:val="22"/>
              </w:rPr>
            </w:pPr>
          </w:p>
        </w:tc>
        <w:tc>
          <w:tcPr>
            <w:tcW w:w="1137" w:type="dxa"/>
          </w:tcPr>
          <w:p w14:paraId="6DB0C906" w14:textId="77777777" w:rsidR="00586E05" w:rsidRPr="00742B62" w:rsidRDefault="00586E05" w:rsidP="00DD2DFC">
            <w:pPr>
              <w:jc w:val="both"/>
              <w:rPr>
                <w:rFonts w:asciiTheme="minorHAnsi" w:hAnsiTheme="minorHAnsi" w:cstheme="minorHAnsi"/>
                <w:sz w:val="22"/>
                <w:szCs w:val="22"/>
              </w:rPr>
            </w:pPr>
          </w:p>
        </w:tc>
      </w:tr>
      <w:tr w:rsidR="00586E05" w:rsidRPr="00742B62" w14:paraId="1D0BF5A2" w14:textId="77777777" w:rsidTr="00381BDE">
        <w:trPr>
          <w:jc w:val="center"/>
        </w:trPr>
        <w:tc>
          <w:tcPr>
            <w:tcW w:w="3260" w:type="dxa"/>
          </w:tcPr>
          <w:p w14:paraId="16239288"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SERVICIOS CIENTÍFICOS TÉCNICOS</w:t>
            </w:r>
          </w:p>
        </w:tc>
        <w:tc>
          <w:tcPr>
            <w:tcW w:w="1134" w:type="dxa"/>
          </w:tcPr>
          <w:p w14:paraId="6DB9191C" w14:textId="77777777" w:rsidR="00586E05" w:rsidRPr="00742B62" w:rsidRDefault="00586E05" w:rsidP="00DD2DFC">
            <w:pPr>
              <w:jc w:val="both"/>
              <w:rPr>
                <w:rFonts w:asciiTheme="minorHAnsi" w:hAnsiTheme="minorHAnsi" w:cstheme="minorHAnsi"/>
                <w:sz w:val="22"/>
                <w:szCs w:val="22"/>
              </w:rPr>
            </w:pPr>
          </w:p>
        </w:tc>
        <w:tc>
          <w:tcPr>
            <w:tcW w:w="1134" w:type="dxa"/>
          </w:tcPr>
          <w:p w14:paraId="71053FBB" w14:textId="77777777" w:rsidR="00586E05" w:rsidRPr="00742B62" w:rsidRDefault="00586E05" w:rsidP="00DD2DFC">
            <w:pPr>
              <w:jc w:val="both"/>
              <w:rPr>
                <w:rFonts w:asciiTheme="minorHAnsi" w:hAnsiTheme="minorHAnsi" w:cstheme="minorHAnsi"/>
                <w:sz w:val="22"/>
                <w:szCs w:val="22"/>
              </w:rPr>
            </w:pPr>
          </w:p>
        </w:tc>
        <w:tc>
          <w:tcPr>
            <w:tcW w:w="1134" w:type="dxa"/>
          </w:tcPr>
          <w:p w14:paraId="716ACCCF" w14:textId="77777777" w:rsidR="00586E05" w:rsidRPr="00742B62" w:rsidRDefault="00586E05" w:rsidP="00DD2DFC">
            <w:pPr>
              <w:jc w:val="both"/>
              <w:rPr>
                <w:rFonts w:asciiTheme="minorHAnsi" w:hAnsiTheme="minorHAnsi" w:cstheme="minorHAnsi"/>
                <w:sz w:val="22"/>
                <w:szCs w:val="22"/>
              </w:rPr>
            </w:pPr>
          </w:p>
        </w:tc>
        <w:tc>
          <w:tcPr>
            <w:tcW w:w="1137" w:type="dxa"/>
          </w:tcPr>
          <w:p w14:paraId="10A95CAD" w14:textId="77777777" w:rsidR="00516997" w:rsidRDefault="00516997" w:rsidP="00DD2DFC">
            <w:pPr>
              <w:jc w:val="both"/>
              <w:rPr>
                <w:rFonts w:asciiTheme="minorHAnsi" w:hAnsiTheme="minorHAnsi" w:cstheme="minorHAnsi"/>
                <w:sz w:val="22"/>
                <w:szCs w:val="22"/>
              </w:rPr>
            </w:pPr>
            <w:r>
              <w:rPr>
                <w:rFonts w:asciiTheme="minorHAnsi" w:hAnsiTheme="minorHAnsi" w:cstheme="minorHAnsi"/>
                <w:sz w:val="22"/>
                <w:szCs w:val="22"/>
              </w:rPr>
              <w:t xml:space="preserve">Hasta </w:t>
            </w:r>
            <w:proofErr w:type="spellStart"/>
            <w:r>
              <w:rPr>
                <w:rFonts w:asciiTheme="minorHAnsi" w:hAnsiTheme="minorHAnsi" w:cstheme="minorHAnsi"/>
                <w:sz w:val="22"/>
                <w:szCs w:val="22"/>
              </w:rPr>
              <w:t>sep</w:t>
            </w:r>
            <w:proofErr w:type="spellEnd"/>
            <w:r>
              <w:rPr>
                <w:rFonts w:asciiTheme="minorHAnsi" w:hAnsiTheme="minorHAnsi" w:cstheme="minorHAnsi"/>
                <w:sz w:val="22"/>
                <w:szCs w:val="22"/>
              </w:rPr>
              <w:t xml:space="preserve"> 2015</w:t>
            </w:r>
          </w:p>
          <w:p w14:paraId="29402659" w14:textId="297E38C8" w:rsidR="00586E05" w:rsidRPr="00742B62" w:rsidRDefault="003E2B44" w:rsidP="00DD2DFC">
            <w:pPr>
              <w:jc w:val="both"/>
              <w:rPr>
                <w:rFonts w:asciiTheme="minorHAnsi" w:hAnsiTheme="minorHAnsi" w:cstheme="minorHAnsi"/>
                <w:sz w:val="22"/>
                <w:szCs w:val="22"/>
              </w:rPr>
            </w:pPr>
            <w:r w:rsidRPr="00742B62">
              <w:rPr>
                <w:rFonts w:asciiTheme="minorHAnsi" w:hAnsiTheme="minorHAnsi" w:cstheme="minorHAnsi"/>
                <w:sz w:val="22"/>
                <w:szCs w:val="22"/>
              </w:rPr>
              <w:t>142 238.00</w:t>
            </w:r>
          </w:p>
        </w:tc>
      </w:tr>
      <w:tr w:rsidR="00516997" w:rsidRPr="00742B62" w14:paraId="27EE0D71" w14:textId="77777777" w:rsidTr="00381BDE">
        <w:trPr>
          <w:jc w:val="center"/>
        </w:trPr>
        <w:tc>
          <w:tcPr>
            <w:tcW w:w="3260" w:type="dxa"/>
          </w:tcPr>
          <w:p w14:paraId="4E218DF3" w14:textId="4C5515EA" w:rsidR="00516997" w:rsidRPr="00742B62" w:rsidRDefault="00516997" w:rsidP="00DD2DFC">
            <w:pPr>
              <w:ind w:left="88"/>
              <w:jc w:val="both"/>
              <w:rPr>
                <w:rFonts w:asciiTheme="minorHAnsi" w:hAnsiTheme="minorHAnsi" w:cstheme="minorHAnsi"/>
                <w:sz w:val="22"/>
                <w:szCs w:val="22"/>
              </w:rPr>
            </w:pPr>
          </w:p>
        </w:tc>
        <w:tc>
          <w:tcPr>
            <w:tcW w:w="1134" w:type="dxa"/>
          </w:tcPr>
          <w:p w14:paraId="784F8A00" w14:textId="77777777" w:rsidR="00516997" w:rsidRPr="00742B62" w:rsidRDefault="00516997" w:rsidP="00DD2DFC">
            <w:pPr>
              <w:jc w:val="both"/>
              <w:rPr>
                <w:rFonts w:asciiTheme="minorHAnsi" w:hAnsiTheme="minorHAnsi" w:cstheme="minorHAnsi"/>
                <w:sz w:val="22"/>
                <w:szCs w:val="22"/>
              </w:rPr>
            </w:pPr>
          </w:p>
        </w:tc>
        <w:tc>
          <w:tcPr>
            <w:tcW w:w="1134" w:type="dxa"/>
          </w:tcPr>
          <w:p w14:paraId="1E6E2354" w14:textId="77777777" w:rsidR="00516997" w:rsidRPr="00742B62" w:rsidRDefault="00516997" w:rsidP="00DD2DFC">
            <w:pPr>
              <w:jc w:val="both"/>
              <w:rPr>
                <w:rFonts w:asciiTheme="minorHAnsi" w:hAnsiTheme="minorHAnsi" w:cstheme="minorHAnsi"/>
                <w:sz w:val="22"/>
                <w:szCs w:val="22"/>
              </w:rPr>
            </w:pPr>
          </w:p>
        </w:tc>
        <w:tc>
          <w:tcPr>
            <w:tcW w:w="1134" w:type="dxa"/>
          </w:tcPr>
          <w:p w14:paraId="024E14C7" w14:textId="77777777" w:rsidR="00516997" w:rsidRPr="00742B62" w:rsidRDefault="00516997" w:rsidP="00DD2DFC">
            <w:pPr>
              <w:jc w:val="both"/>
              <w:rPr>
                <w:rFonts w:asciiTheme="minorHAnsi" w:hAnsiTheme="minorHAnsi" w:cstheme="minorHAnsi"/>
                <w:sz w:val="22"/>
                <w:szCs w:val="22"/>
              </w:rPr>
            </w:pPr>
          </w:p>
        </w:tc>
        <w:tc>
          <w:tcPr>
            <w:tcW w:w="1137" w:type="dxa"/>
          </w:tcPr>
          <w:p w14:paraId="77368D44" w14:textId="77777777" w:rsidR="00516997" w:rsidRDefault="00516997" w:rsidP="00DD2DFC">
            <w:pPr>
              <w:jc w:val="both"/>
              <w:rPr>
                <w:rFonts w:asciiTheme="minorHAnsi" w:hAnsiTheme="minorHAnsi" w:cstheme="minorHAnsi"/>
                <w:sz w:val="22"/>
                <w:szCs w:val="22"/>
              </w:rPr>
            </w:pPr>
            <w:r>
              <w:rPr>
                <w:rFonts w:asciiTheme="minorHAnsi" w:hAnsiTheme="minorHAnsi" w:cstheme="minorHAnsi"/>
                <w:sz w:val="22"/>
                <w:szCs w:val="22"/>
              </w:rPr>
              <w:t>2014</w:t>
            </w:r>
          </w:p>
          <w:p w14:paraId="087FBFCF" w14:textId="78086B3F" w:rsidR="00516997" w:rsidRPr="00742B62" w:rsidRDefault="00516997" w:rsidP="00DD2DFC">
            <w:pPr>
              <w:jc w:val="both"/>
              <w:rPr>
                <w:rFonts w:asciiTheme="minorHAnsi" w:hAnsiTheme="minorHAnsi" w:cstheme="minorHAnsi"/>
                <w:sz w:val="22"/>
                <w:szCs w:val="22"/>
              </w:rPr>
            </w:pPr>
            <w:r>
              <w:rPr>
                <w:rFonts w:asciiTheme="minorHAnsi" w:hAnsiTheme="minorHAnsi" w:cstheme="minorHAnsi"/>
                <w:sz w:val="22"/>
                <w:szCs w:val="22"/>
              </w:rPr>
              <w:t>237 140.00</w:t>
            </w:r>
          </w:p>
        </w:tc>
      </w:tr>
      <w:tr w:rsidR="00516997" w:rsidRPr="00742B62" w14:paraId="45C42417" w14:textId="77777777" w:rsidTr="00381BDE">
        <w:trPr>
          <w:jc w:val="center"/>
        </w:trPr>
        <w:tc>
          <w:tcPr>
            <w:tcW w:w="3260" w:type="dxa"/>
          </w:tcPr>
          <w:p w14:paraId="3B66B5EF" w14:textId="02D6730D" w:rsidR="00516997" w:rsidRPr="00742B62" w:rsidRDefault="00516997" w:rsidP="00DD2DFC">
            <w:pPr>
              <w:ind w:left="88"/>
              <w:jc w:val="both"/>
              <w:rPr>
                <w:rFonts w:asciiTheme="minorHAnsi" w:hAnsiTheme="minorHAnsi" w:cstheme="minorHAnsi"/>
                <w:sz w:val="22"/>
                <w:szCs w:val="22"/>
              </w:rPr>
            </w:pPr>
          </w:p>
        </w:tc>
        <w:tc>
          <w:tcPr>
            <w:tcW w:w="1134" w:type="dxa"/>
          </w:tcPr>
          <w:p w14:paraId="6E5E6105" w14:textId="77777777" w:rsidR="00516997" w:rsidRPr="00742B62" w:rsidRDefault="00516997" w:rsidP="00DD2DFC">
            <w:pPr>
              <w:jc w:val="both"/>
              <w:rPr>
                <w:rFonts w:asciiTheme="minorHAnsi" w:hAnsiTheme="minorHAnsi" w:cstheme="minorHAnsi"/>
                <w:sz w:val="22"/>
                <w:szCs w:val="22"/>
              </w:rPr>
            </w:pPr>
          </w:p>
        </w:tc>
        <w:tc>
          <w:tcPr>
            <w:tcW w:w="1134" w:type="dxa"/>
          </w:tcPr>
          <w:p w14:paraId="35BCFCCB" w14:textId="77777777" w:rsidR="00516997" w:rsidRPr="00742B62" w:rsidRDefault="00516997" w:rsidP="00DD2DFC">
            <w:pPr>
              <w:jc w:val="both"/>
              <w:rPr>
                <w:rFonts w:asciiTheme="minorHAnsi" w:hAnsiTheme="minorHAnsi" w:cstheme="minorHAnsi"/>
                <w:sz w:val="22"/>
                <w:szCs w:val="22"/>
              </w:rPr>
            </w:pPr>
          </w:p>
        </w:tc>
        <w:tc>
          <w:tcPr>
            <w:tcW w:w="1134" w:type="dxa"/>
          </w:tcPr>
          <w:p w14:paraId="2E3ADAE1" w14:textId="77777777" w:rsidR="00516997" w:rsidRPr="00742B62" w:rsidRDefault="00516997" w:rsidP="00DD2DFC">
            <w:pPr>
              <w:jc w:val="both"/>
              <w:rPr>
                <w:rFonts w:asciiTheme="minorHAnsi" w:hAnsiTheme="minorHAnsi" w:cstheme="minorHAnsi"/>
                <w:sz w:val="22"/>
                <w:szCs w:val="22"/>
              </w:rPr>
            </w:pPr>
          </w:p>
        </w:tc>
        <w:tc>
          <w:tcPr>
            <w:tcW w:w="1137" w:type="dxa"/>
          </w:tcPr>
          <w:p w14:paraId="76075290" w14:textId="77777777" w:rsidR="00516997" w:rsidRDefault="00516997" w:rsidP="00DD2DFC">
            <w:pPr>
              <w:jc w:val="both"/>
              <w:rPr>
                <w:rFonts w:asciiTheme="minorHAnsi" w:hAnsiTheme="minorHAnsi" w:cstheme="minorHAnsi"/>
                <w:sz w:val="22"/>
                <w:szCs w:val="22"/>
              </w:rPr>
            </w:pPr>
            <w:r>
              <w:rPr>
                <w:rFonts w:asciiTheme="minorHAnsi" w:hAnsiTheme="minorHAnsi" w:cstheme="minorHAnsi"/>
                <w:sz w:val="22"/>
                <w:szCs w:val="22"/>
              </w:rPr>
              <w:t>2013</w:t>
            </w:r>
          </w:p>
          <w:p w14:paraId="22EBA921" w14:textId="56656891" w:rsidR="00516997" w:rsidRPr="00742B62" w:rsidRDefault="00516997" w:rsidP="00DD2DFC">
            <w:pPr>
              <w:jc w:val="both"/>
              <w:rPr>
                <w:rFonts w:asciiTheme="minorHAnsi" w:hAnsiTheme="minorHAnsi" w:cstheme="minorHAnsi"/>
                <w:sz w:val="22"/>
                <w:szCs w:val="22"/>
              </w:rPr>
            </w:pPr>
            <w:r>
              <w:rPr>
                <w:rFonts w:asciiTheme="minorHAnsi" w:hAnsiTheme="minorHAnsi" w:cstheme="minorHAnsi"/>
                <w:sz w:val="22"/>
                <w:szCs w:val="22"/>
              </w:rPr>
              <w:t>237 955.00</w:t>
            </w:r>
          </w:p>
        </w:tc>
      </w:tr>
      <w:tr w:rsidR="00586E05" w:rsidRPr="00742B62" w14:paraId="116D5924" w14:textId="77777777" w:rsidTr="00381BDE">
        <w:trPr>
          <w:jc w:val="center"/>
        </w:trPr>
        <w:tc>
          <w:tcPr>
            <w:tcW w:w="3260" w:type="dxa"/>
          </w:tcPr>
          <w:p w14:paraId="6EDAFE66" w14:textId="11F746D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TRANSFERENCIA DE TECNOLOGÍA</w:t>
            </w:r>
          </w:p>
        </w:tc>
        <w:tc>
          <w:tcPr>
            <w:tcW w:w="1134" w:type="dxa"/>
          </w:tcPr>
          <w:p w14:paraId="625E71E2" w14:textId="77777777" w:rsidR="00586E05" w:rsidRPr="00742B62" w:rsidRDefault="00586E05" w:rsidP="00DD2DFC">
            <w:pPr>
              <w:jc w:val="both"/>
              <w:rPr>
                <w:rFonts w:asciiTheme="minorHAnsi" w:hAnsiTheme="minorHAnsi" w:cstheme="minorHAnsi"/>
                <w:sz w:val="22"/>
                <w:szCs w:val="22"/>
              </w:rPr>
            </w:pPr>
          </w:p>
        </w:tc>
        <w:tc>
          <w:tcPr>
            <w:tcW w:w="1134" w:type="dxa"/>
          </w:tcPr>
          <w:p w14:paraId="5C43DB6B" w14:textId="77777777" w:rsidR="00586E05" w:rsidRPr="00742B62" w:rsidRDefault="00586E05" w:rsidP="00DD2DFC">
            <w:pPr>
              <w:jc w:val="both"/>
              <w:rPr>
                <w:rFonts w:asciiTheme="minorHAnsi" w:hAnsiTheme="minorHAnsi" w:cstheme="minorHAnsi"/>
                <w:sz w:val="22"/>
                <w:szCs w:val="22"/>
              </w:rPr>
            </w:pPr>
          </w:p>
        </w:tc>
        <w:tc>
          <w:tcPr>
            <w:tcW w:w="1134" w:type="dxa"/>
          </w:tcPr>
          <w:p w14:paraId="32457C6D" w14:textId="77777777" w:rsidR="00586E05" w:rsidRPr="00742B62" w:rsidRDefault="00586E05" w:rsidP="00DD2DFC">
            <w:pPr>
              <w:jc w:val="both"/>
              <w:rPr>
                <w:rFonts w:asciiTheme="minorHAnsi" w:hAnsiTheme="minorHAnsi" w:cstheme="minorHAnsi"/>
                <w:sz w:val="22"/>
                <w:szCs w:val="22"/>
              </w:rPr>
            </w:pPr>
          </w:p>
        </w:tc>
        <w:tc>
          <w:tcPr>
            <w:tcW w:w="1137" w:type="dxa"/>
          </w:tcPr>
          <w:p w14:paraId="2EC3324C" w14:textId="77777777" w:rsidR="00586E05" w:rsidRPr="00742B62" w:rsidRDefault="00586E05" w:rsidP="00DD2DFC">
            <w:pPr>
              <w:jc w:val="both"/>
              <w:rPr>
                <w:rFonts w:asciiTheme="minorHAnsi" w:hAnsiTheme="minorHAnsi" w:cstheme="minorHAnsi"/>
                <w:sz w:val="22"/>
                <w:szCs w:val="22"/>
              </w:rPr>
            </w:pPr>
          </w:p>
        </w:tc>
      </w:tr>
      <w:tr w:rsidR="00586E05" w:rsidRPr="00742B62" w14:paraId="40199EDE" w14:textId="77777777" w:rsidTr="00381BDE">
        <w:trPr>
          <w:jc w:val="center"/>
        </w:trPr>
        <w:tc>
          <w:tcPr>
            <w:tcW w:w="3260" w:type="dxa"/>
          </w:tcPr>
          <w:p w14:paraId="2B017127"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OTROS</w:t>
            </w:r>
          </w:p>
        </w:tc>
        <w:tc>
          <w:tcPr>
            <w:tcW w:w="1134" w:type="dxa"/>
          </w:tcPr>
          <w:p w14:paraId="715EAC0C" w14:textId="77777777" w:rsidR="00586E05" w:rsidRPr="00742B62" w:rsidRDefault="00586E05" w:rsidP="00DD2DFC">
            <w:pPr>
              <w:jc w:val="both"/>
              <w:rPr>
                <w:rFonts w:asciiTheme="minorHAnsi" w:hAnsiTheme="minorHAnsi" w:cstheme="minorHAnsi"/>
                <w:sz w:val="22"/>
                <w:szCs w:val="22"/>
              </w:rPr>
            </w:pPr>
          </w:p>
        </w:tc>
        <w:tc>
          <w:tcPr>
            <w:tcW w:w="1134" w:type="dxa"/>
          </w:tcPr>
          <w:p w14:paraId="57FB421E" w14:textId="77777777" w:rsidR="00586E05" w:rsidRPr="00742B62" w:rsidRDefault="00586E05" w:rsidP="00DD2DFC">
            <w:pPr>
              <w:jc w:val="both"/>
              <w:rPr>
                <w:rFonts w:asciiTheme="minorHAnsi" w:hAnsiTheme="minorHAnsi" w:cstheme="minorHAnsi"/>
                <w:sz w:val="22"/>
                <w:szCs w:val="22"/>
              </w:rPr>
            </w:pPr>
          </w:p>
        </w:tc>
        <w:tc>
          <w:tcPr>
            <w:tcW w:w="1134" w:type="dxa"/>
          </w:tcPr>
          <w:p w14:paraId="5D24592E" w14:textId="77777777" w:rsidR="00586E05" w:rsidRPr="00742B62" w:rsidRDefault="00586E05" w:rsidP="00DD2DFC">
            <w:pPr>
              <w:jc w:val="both"/>
              <w:rPr>
                <w:rFonts w:asciiTheme="minorHAnsi" w:hAnsiTheme="minorHAnsi" w:cstheme="minorHAnsi"/>
                <w:sz w:val="22"/>
                <w:szCs w:val="22"/>
              </w:rPr>
            </w:pPr>
          </w:p>
        </w:tc>
        <w:tc>
          <w:tcPr>
            <w:tcW w:w="1137" w:type="dxa"/>
          </w:tcPr>
          <w:p w14:paraId="567E2335" w14:textId="77777777" w:rsidR="00586E05" w:rsidRPr="00742B62" w:rsidRDefault="00586E05" w:rsidP="00DD2DFC">
            <w:pPr>
              <w:jc w:val="both"/>
              <w:rPr>
                <w:rFonts w:asciiTheme="minorHAnsi" w:hAnsiTheme="minorHAnsi" w:cstheme="minorHAnsi"/>
                <w:sz w:val="22"/>
                <w:szCs w:val="22"/>
              </w:rPr>
            </w:pPr>
          </w:p>
        </w:tc>
      </w:tr>
      <w:tr w:rsidR="00586E05" w:rsidRPr="00742B62" w14:paraId="7D9C77E6" w14:textId="77777777" w:rsidTr="00381BDE">
        <w:trPr>
          <w:jc w:val="center"/>
        </w:trPr>
        <w:tc>
          <w:tcPr>
            <w:tcW w:w="3260" w:type="dxa"/>
            <w:tcBorders>
              <w:bottom w:val="single" w:sz="4" w:space="0" w:color="auto"/>
            </w:tcBorders>
          </w:tcPr>
          <w:p w14:paraId="31F072BB"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TOTAL</w:t>
            </w:r>
          </w:p>
        </w:tc>
        <w:tc>
          <w:tcPr>
            <w:tcW w:w="1134" w:type="dxa"/>
            <w:tcBorders>
              <w:bottom w:val="single" w:sz="4" w:space="0" w:color="auto"/>
            </w:tcBorders>
          </w:tcPr>
          <w:p w14:paraId="706E3FBB" w14:textId="77777777" w:rsidR="00586E05" w:rsidRPr="00742B62" w:rsidRDefault="00586E05" w:rsidP="00DD2DFC">
            <w:pPr>
              <w:jc w:val="both"/>
              <w:rPr>
                <w:rFonts w:asciiTheme="minorHAnsi" w:hAnsiTheme="minorHAnsi" w:cstheme="minorHAnsi"/>
                <w:sz w:val="22"/>
                <w:szCs w:val="22"/>
              </w:rPr>
            </w:pPr>
          </w:p>
        </w:tc>
        <w:tc>
          <w:tcPr>
            <w:tcW w:w="1134" w:type="dxa"/>
            <w:tcBorders>
              <w:bottom w:val="single" w:sz="4" w:space="0" w:color="auto"/>
            </w:tcBorders>
          </w:tcPr>
          <w:p w14:paraId="508FD3EE" w14:textId="77777777" w:rsidR="00586E05" w:rsidRPr="00742B62" w:rsidRDefault="00586E05" w:rsidP="00DD2DFC">
            <w:pPr>
              <w:jc w:val="both"/>
              <w:rPr>
                <w:rFonts w:asciiTheme="minorHAnsi" w:hAnsiTheme="minorHAnsi" w:cstheme="minorHAnsi"/>
                <w:sz w:val="22"/>
                <w:szCs w:val="22"/>
              </w:rPr>
            </w:pPr>
          </w:p>
        </w:tc>
        <w:tc>
          <w:tcPr>
            <w:tcW w:w="1134" w:type="dxa"/>
            <w:tcBorders>
              <w:bottom w:val="single" w:sz="4" w:space="0" w:color="auto"/>
            </w:tcBorders>
          </w:tcPr>
          <w:p w14:paraId="38C239FD" w14:textId="77777777" w:rsidR="00586E05" w:rsidRPr="00742B62" w:rsidRDefault="00586E05" w:rsidP="00DD2DFC">
            <w:pPr>
              <w:jc w:val="both"/>
              <w:rPr>
                <w:rFonts w:asciiTheme="minorHAnsi" w:hAnsiTheme="minorHAnsi" w:cstheme="minorHAnsi"/>
                <w:sz w:val="22"/>
                <w:szCs w:val="22"/>
              </w:rPr>
            </w:pPr>
          </w:p>
        </w:tc>
        <w:tc>
          <w:tcPr>
            <w:tcW w:w="1137" w:type="dxa"/>
            <w:tcBorders>
              <w:bottom w:val="single" w:sz="4" w:space="0" w:color="auto"/>
            </w:tcBorders>
          </w:tcPr>
          <w:p w14:paraId="0E37614D" w14:textId="77777777" w:rsidR="00586E05" w:rsidRPr="00742B62" w:rsidRDefault="00586E05" w:rsidP="00DD2DFC">
            <w:pPr>
              <w:jc w:val="both"/>
              <w:rPr>
                <w:rFonts w:asciiTheme="minorHAnsi" w:hAnsiTheme="minorHAnsi" w:cstheme="minorHAnsi"/>
                <w:sz w:val="22"/>
                <w:szCs w:val="22"/>
              </w:rPr>
            </w:pPr>
          </w:p>
        </w:tc>
      </w:tr>
    </w:tbl>
    <w:p w14:paraId="0BB47456" w14:textId="7C69F273" w:rsidR="00EA6F88" w:rsidRPr="00742B62" w:rsidRDefault="00EA6F88" w:rsidP="00EA6F88">
      <w:pPr>
        <w:pStyle w:val="Prrafodelista"/>
        <w:numPr>
          <w:ilvl w:val="0"/>
          <w:numId w:val="37"/>
        </w:numPr>
        <w:spacing w:before="120"/>
        <w:rPr>
          <w:rFonts w:asciiTheme="minorHAnsi" w:hAnsiTheme="minorHAnsi" w:cstheme="minorHAnsi"/>
          <w:b/>
          <w:bCs/>
          <w:color w:val="000000"/>
          <w:sz w:val="22"/>
          <w:szCs w:val="22"/>
        </w:rPr>
      </w:pPr>
      <w:r w:rsidRPr="00742B62">
        <w:rPr>
          <w:rFonts w:asciiTheme="minorHAnsi" w:hAnsiTheme="minorHAnsi" w:cstheme="minorHAnsi"/>
          <w:bCs/>
          <w:color w:val="000000"/>
          <w:sz w:val="22"/>
          <w:szCs w:val="22"/>
          <w:lang w:val="es-ES"/>
        </w:rPr>
        <w:t>postgrado internacional</w:t>
      </w:r>
      <w:r w:rsidRPr="00742B62">
        <w:rPr>
          <w:rFonts w:asciiTheme="minorHAnsi" w:hAnsiTheme="minorHAnsi" w:cstheme="minorHAnsi"/>
          <w:b/>
          <w:bCs/>
          <w:color w:val="000000"/>
          <w:sz w:val="22"/>
          <w:szCs w:val="22"/>
        </w:rPr>
        <w:t xml:space="preserve"> .Programa de Formación de Doctores en Ciencias Pedagógicas 2015 del Centro de Estudios.</w:t>
      </w:r>
    </w:p>
    <w:p w14:paraId="76B0A3D8" w14:textId="77777777" w:rsidR="00586E05" w:rsidRPr="00742B62" w:rsidRDefault="00586E05" w:rsidP="00DD2DFC">
      <w:pPr>
        <w:spacing w:before="120"/>
        <w:ind w:left="1416"/>
        <w:rPr>
          <w:rFonts w:asciiTheme="minorHAnsi" w:hAnsiTheme="minorHAnsi" w:cstheme="minorHAnsi"/>
          <w:bCs/>
          <w:i/>
          <w:color w:val="000000"/>
          <w:sz w:val="22"/>
          <w:szCs w:val="22"/>
        </w:rPr>
      </w:pPr>
      <w:r w:rsidRPr="00742B62">
        <w:rPr>
          <w:rFonts w:asciiTheme="minorHAnsi" w:hAnsiTheme="minorHAnsi" w:cstheme="minorHAnsi"/>
          <w:bCs/>
          <w:i/>
          <w:color w:val="000000"/>
          <w:sz w:val="22"/>
          <w:szCs w:val="22"/>
        </w:rPr>
        <w:t>Utilizar cifras oficiales del área económica. No incluye actividades académicas de pregrado ni postgrado.</w:t>
      </w:r>
      <w:r w:rsidR="00DD2DFC" w:rsidRPr="00742B62">
        <w:rPr>
          <w:rFonts w:asciiTheme="minorHAnsi" w:hAnsiTheme="minorHAnsi" w:cstheme="minorHAnsi"/>
          <w:bCs/>
          <w:i/>
          <w:color w:val="000000"/>
          <w:sz w:val="22"/>
          <w:szCs w:val="22"/>
        </w:rPr>
        <w:t xml:space="preserve"> </w:t>
      </w:r>
      <w:r w:rsidRPr="00742B62">
        <w:rPr>
          <w:rFonts w:asciiTheme="minorHAnsi" w:hAnsiTheme="minorHAnsi" w:cstheme="minorHAnsi"/>
          <w:bCs/>
          <w:i/>
          <w:color w:val="000000"/>
          <w:sz w:val="22"/>
          <w:szCs w:val="22"/>
        </w:rPr>
        <w:t>Listar las actividades realizadas.</w:t>
      </w:r>
    </w:p>
    <w:p w14:paraId="718A87E2" w14:textId="77777777" w:rsidR="001556B7" w:rsidRPr="00742B62" w:rsidRDefault="001556B7" w:rsidP="009217F2">
      <w:pPr>
        <w:spacing w:before="120"/>
        <w:jc w:val="both"/>
        <w:rPr>
          <w:rFonts w:asciiTheme="minorHAnsi" w:hAnsiTheme="minorHAnsi" w:cstheme="minorHAnsi"/>
          <w:bCs/>
          <w:color w:val="000000"/>
          <w:sz w:val="22"/>
          <w:szCs w:val="22"/>
          <w:lang w:val="es-ES"/>
        </w:rPr>
      </w:pPr>
      <w:r w:rsidRPr="00742B62">
        <w:rPr>
          <w:rFonts w:asciiTheme="minorHAnsi" w:hAnsiTheme="minorHAnsi" w:cstheme="minorHAnsi"/>
          <w:b/>
          <w:bCs/>
          <w:color w:val="000000"/>
          <w:sz w:val="22"/>
          <w:szCs w:val="22"/>
          <w:lang w:val="es-ES"/>
        </w:rPr>
        <w:t xml:space="preserve">CM 5. </w:t>
      </w:r>
      <w:r w:rsidRPr="00742B62">
        <w:rPr>
          <w:rFonts w:asciiTheme="minorHAnsi" w:hAnsiTheme="minorHAnsi" w:cstheme="minorHAnsi"/>
          <w:bCs/>
          <w:color w:val="000000"/>
          <w:sz w:val="22"/>
          <w:szCs w:val="22"/>
          <w:lang w:val="es-ES"/>
        </w:rPr>
        <w:t xml:space="preserve">Se mantiene la relevancia alcanzada por los resultados de la </w:t>
      </w:r>
      <w:proofErr w:type="spellStart"/>
      <w:r w:rsidRPr="00742B62">
        <w:rPr>
          <w:rFonts w:asciiTheme="minorHAnsi" w:hAnsiTheme="minorHAnsi" w:cstheme="minorHAnsi"/>
          <w:bCs/>
          <w:color w:val="000000"/>
          <w:sz w:val="22"/>
          <w:szCs w:val="22"/>
          <w:lang w:val="es-ES"/>
        </w:rPr>
        <w:t>I+D+i</w:t>
      </w:r>
      <w:proofErr w:type="spellEnd"/>
      <w:r w:rsidRPr="00742B62">
        <w:rPr>
          <w:rFonts w:asciiTheme="minorHAnsi" w:hAnsiTheme="minorHAnsi" w:cstheme="minorHAnsi"/>
          <w:bCs/>
          <w:color w:val="000000"/>
          <w:sz w:val="22"/>
          <w:szCs w:val="22"/>
          <w:lang w:val="es-ES"/>
        </w:rPr>
        <w:t>, y se alcanza 2 premios de la ACC. El 20 % de los Premios provinciales de innovación y 50 % de los premios provinciales del CITMA. Se logra 1 Premio Nacional del MINSAP.</w:t>
      </w:r>
      <w:r w:rsidR="00EA6B58" w:rsidRPr="00742B62">
        <w:rPr>
          <w:rFonts w:asciiTheme="minorHAnsi" w:hAnsiTheme="minorHAnsi" w:cstheme="minorHAnsi"/>
          <w:bCs/>
          <w:color w:val="000000"/>
          <w:sz w:val="22"/>
          <w:szCs w:val="22"/>
          <w:lang w:val="es-ES"/>
        </w:rPr>
        <w:t xml:space="preserve"> (Tablas II.5- II.7)</w:t>
      </w:r>
    </w:p>
    <w:p w14:paraId="6A8BD106" w14:textId="77777777" w:rsidR="00D93C9E" w:rsidRPr="00742B62" w:rsidRDefault="00D93C9E" w:rsidP="009217F2">
      <w:pPr>
        <w:spacing w:before="120"/>
        <w:ind w:left="780"/>
        <w:rPr>
          <w:rFonts w:asciiTheme="minorHAnsi" w:hAnsiTheme="minorHAnsi" w:cstheme="minorHAnsi"/>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3402"/>
      </w:tblGrid>
      <w:tr w:rsidR="00FF2D41" w:rsidRPr="00742B62" w14:paraId="4F042C69" w14:textId="77777777" w:rsidTr="00FF2D41">
        <w:trPr>
          <w:cantSplit/>
          <w:jc w:val="center"/>
        </w:trPr>
        <w:tc>
          <w:tcPr>
            <w:tcW w:w="6945" w:type="dxa"/>
            <w:gridSpan w:val="2"/>
          </w:tcPr>
          <w:p w14:paraId="10DED0FD" w14:textId="77777777" w:rsidR="00FF2D41" w:rsidRPr="00742B62" w:rsidRDefault="00FF2D41"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II.5. Total premios CITMA provincial obtenidos por el área</w:t>
            </w:r>
          </w:p>
        </w:tc>
      </w:tr>
      <w:tr w:rsidR="00FF2D41" w:rsidRPr="00742B62" w14:paraId="067063E7" w14:textId="77777777" w:rsidTr="00FF2D41">
        <w:trPr>
          <w:trHeight w:val="255"/>
          <w:jc w:val="center"/>
        </w:trPr>
        <w:tc>
          <w:tcPr>
            <w:tcW w:w="3543" w:type="dxa"/>
          </w:tcPr>
          <w:p w14:paraId="6E28A251"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CIENCIA</w:t>
            </w:r>
          </w:p>
        </w:tc>
        <w:tc>
          <w:tcPr>
            <w:tcW w:w="3402" w:type="dxa"/>
          </w:tcPr>
          <w:p w14:paraId="27E7E607" w14:textId="77777777" w:rsidR="00FF2D41" w:rsidRPr="00742B62" w:rsidRDefault="00CD7032"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INNOVACIÓN TECNOLÓGICA</w:t>
            </w:r>
          </w:p>
        </w:tc>
      </w:tr>
      <w:tr w:rsidR="00FF2D41" w:rsidRPr="00742B62" w14:paraId="007D24E9" w14:textId="77777777" w:rsidTr="00FF2D41">
        <w:trPr>
          <w:jc w:val="center"/>
        </w:trPr>
        <w:tc>
          <w:tcPr>
            <w:tcW w:w="3543" w:type="dxa"/>
          </w:tcPr>
          <w:p w14:paraId="20B541BA" w14:textId="77777777" w:rsidR="00FF2D41" w:rsidRPr="00742B62" w:rsidRDefault="00FF2D41" w:rsidP="00DD2DFC">
            <w:pPr>
              <w:rPr>
                <w:rFonts w:asciiTheme="minorHAnsi" w:hAnsiTheme="minorHAnsi" w:cstheme="minorHAnsi"/>
                <w:sz w:val="22"/>
                <w:szCs w:val="22"/>
                <w:lang w:val="es-MX"/>
              </w:rPr>
            </w:pPr>
          </w:p>
        </w:tc>
        <w:tc>
          <w:tcPr>
            <w:tcW w:w="3402" w:type="dxa"/>
          </w:tcPr>
          <w:p w14:paraId="64A747DF" w14:textId="77777777" w:rsidR="00FF2D41" w:rsidRPr="00742B62" w:rsidRDefault="00FF2D41" w:rsidP="00DD2DFC">
            <w:pPr>
              <w:rPr>
                <w:rFonts w:asciiTheme="minorHAnsi" w:hAnsiTheme="minorHAnsi" w:cstheme="minorHAnsi"/>
                <w:sz w:val="22"/>
                <w:szCs w:val="22"/>
                <w:lang w:val="es-MX"/>
              </w:rPr>
            </w:pPr>
          </w:p>
        </w:tc>
      </w:tr>
    </w:tbl>
    <w:p w14:paraId="5BFDAB86" w14:textId="77777777" w:rsidR="00D93C9E" w:rsidRPr="00742B62" w:rsidRDefault="00D93C9E" w:rsidP="009217F2">
      <w:pPr>
        <w:spacing w:before="120"/>
        <w:ind w:left="360"/>
        <w:rPr>
          <w:rFonts w:asciiTheme="minorHAnsi" w:hAnsiTheme="minorHAnsi" w:cstheme="minorHAnsi"/>
          <w:i/>
          <w:sz w:val="22"/>
          <w:szCs w:val="22"/>
          <w:lang w:val="es-MX"/>
        </w:rPr>
      </w:pPr>
      <w:r w:rsidRPr="00742B62">
        <w:rPr>
          <w:rFonts w:asciiTheme="minorHAnsi" w:hAnsiTheme="minorHAnsi" w:cstheme="minorHAnsi"/>
          <w:i/>
          <w:sz w:val="22"/>
          <w:szCs w:val="22"/>
          <w:lang w:val="es-MX"/>
        </w:rPr>
        <w:t xml:space="preserve">Nota: Deben relacionarse el </w:t>
      </w:r>
      <w:r w:rsidR="00FF2D41" w:rsidRPr="00742B62">
        <w:rPr>
          <w:rFonts w:asciiTheme="minorHAnsi" w:hAnsiTheme="minorHAnsi" w:cstheme="minorHAnsi"/>
          <w:i/>
          <w:sz w:val="22"/>
          <w:szCs w:val="22"/>
          <w:lang w:val="es-MX"/>
        </w:rPr>
        <w:t>título</w:t>
      </w:r>
      <w:r w:rsidRPr="00742B62">
        <w:rPr>
          <w:rFonts w:asciiTheme="minorHAnsi" w:hAnsiTheme="minorHAnsi" w:cstheme="minorHAnsi"/>
          <w:i/>
          <w:sz w:val="22"/>
          <w:szCs w:val="22"/>
          <w:lang w:val="es-MX"/>
        </w:rPr>
        <w:t xml:space="preserve"> de todos los resultados premiados, </w:t>
      </w:r>
      <w:proofErr w:type="spellStart"/>
      <w:r w:rsidRPr="00742B62">
        <w:rPr>
          <w:rFonts w:asciiTheme="minorHAnsi" w:hAnsiTheme="minorHAnsi" w:cstheme="minorHAnsi"/>
          <w:i/>
          <w:sz w:val="22"/>
          <w:szCs w:val="22"/>
          <w:lang w:val="es-MX"/>
        </w:rPr>
        <w:t>tantocomo</w:t>
      </w:r>
      <w:proofErr w:type="spellEnd"/>
      <w:r w:rsidRPr="00742B62">
        <w:rPr>
          <w:rFonts w:asciiTheme="minorHAnsi" w:hAnsiTheme="minorHAnsi" w:cstheme="minorHAnsi"/>
          <w:i/>
          <w:sz w:val="22"/>
          <w:szCs w:val="22"/>
          <w:lang w:val="es-MX"/>
        </w:rPr>
        <w:t xml:space="preserve"> ejecutor principal como participante bajo el formato </w:t>
      </w:r>
      <w:r w:rsidR="00FF2D41" w:rsidRPr="00742B62">
        <w:rPr>
          <w:rFonts w:asciiTheme="minorHAnsi" w:hAnsiTheme="minorHAnsi" w:cstheme="minorHAnsi"/>
          <w:i/>
          <w:sz w:val="22"/>
          <w:szCs w:val="22"/>
          <w:lang w:val="es-MX"/>
        </w:rPr>
        <w:t>de la tabla II.6.</w:t>
      </w:r>
    </w:p>
    <w:p w14:paraId="2DAA2C51" w14:textId="77777777" w:rsidR="00D93C9E" w:rsidRPr="00742B62" w:rsidRDefault="00D93C9E" w:rsidP="009217F2">
      <w:pPr>
        <w:spacing w:before="120"/>
        <w:rPr>
          <w:rFonts w:asciiTheme="minorHAnsi" w:hAnsiTheme="minorHAnsi" w:cstheme="minorHAnsi"/>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951"/>
        <w:gridCol w:w="1276"/>
        <w:gridCol w:w="1036"/>
        <w:gridCol w:w="1378"/>
        <w:gridCol w:w="1300"/>
      </w:tblGrid>
      <w:tr w:rsidR="00FF2D41" w:rsidRPr="00742B62" w14:paraId="78532892" w14:textId="77777777" w:rsidTr="00FB1D52">
        <w:trPr>
          <w:jc w:val="center"/>
        </w:trPr>
        <w:tc>
          <w:tcPr>
            <w:tcW w:w="8471" w:type="dxa"/>
            <w:gridSpan w:val="6"/>
          </w:tcPr>
          <w:p w14:paraId="7472EF4C" w14:textId="77777777" w:rsidR="00FF2D41" w:rsidRPr="00742B62" w:rsidRDefault="00FF2D41"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II.6. Relación nominal de los premios</w:t>
            </w:r>
          </w:p>
        </w:tc>
      </w:tr>
      <w:tr w:rsidR="00FF2D41" w:rsidRPr="00742B62" w14:paraId="1368D942" w14:textId="77777777" w:rsidTr="00FF2D41">
        <w:trPr>
          <w:jc w:val="center"/>
        </w:trPr>
        <w:tc>
          <w:tcPr>
            <w:tcW w:w="530" w:type="dxa"/>
            <w:vMerge w:val="restart"/>
          </w:tcPr>
          <w:p w14:paraId="294873E2" w14:textId="77777777" w:rsidR="00FF2D41" w:rsidRPr="00742B62" w:rsidRDefault="00FF2D41" w:rsidP="00DD2DFC">
            <w:pPr>
              <w:jc w:val="center"/>
              <w:rPr>
                <w:rFonts w:asciiTheme="minorHAnsi" w:hAnsiTheme="minorHAnsi" w:cstheme="minorHAnsi"/>
                <w:sz w:val="22"/>
                <w:szCs w:val="22"/>
                <w:lang w:val="es-MX"/>
              </w:rPr>
            </w:pPr>
          </w:p>
          <w:p w14:paraId="5B926EE8"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w:t>
            </w:r>
          </w:p>
        </w:tc>
        <w:tc>
          <w:tcPr>
            <w:tcW w:w="2951" w:type="dxa"/>
            <w:vMerge w:val="restart"/>
          </w:tcPr>
          <w:p w14:paraId="1BB590E7" w14:textId="77777777" w:rsidR="00FF2D41" w:rsidRPr="00742B62" w:rsidRDefault="00FF2D41" w:rsidP="00DD2DFC">
            <w:pPr>
              <w:jc w:val="center"/>
              <w:rPr>
                <w:rFonts w:asciiTheme="minorHAnsi" w:hAnsiTheme="minorHAnsi" w:cstheme="minorHAnsi"/>
                <w:sz w:val="22"/>
                <w:szCs w:val="22"/>
                <w:lang w:val="es-MX"/>
              </w:rPr>
            </w:pPr>
          </w:p>
          <w:p w14:paraId="1F84A07F"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Título del resultado premiado</w:t>
            </w:r>
          </w:p>
        </w:tc>
        <w:tc>
          <w:tcPr>
            <w:tcW w:w="1276" w:type="dxa"/>
            <w:vMerge w:val="restart"/>
          </w:tcPr>
          <w:p w14:paraId="3E0DF2EA"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Provincia que lo otorga</w:t>
            </w:r>
          </w:p>
        </w:tc>
        <w:tc>
          <w:tcPr>
            <w:tcW w:w="2414" w:type="dxa"/>
            <w:gridSpan w:val="2"/>
          </w:tcPr>
          <w:p w14:paraId="382CDF7D"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Centro</w:t>
            </w:r>
          </w:p>
        </w:tc>
        <w:tc>
          <w:tcPr>
            <w:tcW w:w="1300" w:type="dxa"/>
            <w:vMerge w:val="restart"/>
          </w:tcPr>
          <w:p w14:paraId="2C868824"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Filial</w:t>
            </w:r>
          </w:p>
          <w:p w14:paraId="40219CBA"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MES</w:t>
            </w:r>
          </w:p>
          <w:p w14:paraId="648668A1"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Participante</w:t>
            </w:r>
          </w:p>
        </w:tc>
      </w:tr>
      <w:tr w:rsidR="00FF2D41" w:rsidRPr="00742B62" w14:paraId="61228963" w14:textId="77777777" w:rsidTr="00FF2D41">
        <w:trPr>
          <w:jc w:val="center"/>
        </w:trPr>
        <w:tc>
          <w:tcPr>
            <w:tcW w:w="530" w:type="dxa"/>
            <w:vMerge/>
          </w:tcPr>
          <w:p w14:paraId="38637A9D" w14:textId="77777777" w:rsidR="00FF2D41" w:rsidRPr="00742B62" w:rsidRDefault="00FF2D41" w:rsidP="00DD2DFC">
            <w:pPr>
              <w:jc w:val="center"/>
              <w:rPr>
                <w:rFonts w:asciiTheme="minorHAnsi" w:hAnsiTheme="minorHAnsi" w:cstheme="minorHAnsi"/>
                <w:sz w:val="22"/>
                <w:szCs w:val="22"/>
                <w:lang w:val="es-MX"/>
              </w:rPr>
            </w:pPr>
          </w:p>
        </w:tc>
        <w:tc>
          <w:tcPr>
            <w:tcW w:w="2951" w:type="dxa"/>
            <w:vMerge/>
          </w:tcPr>
          <w:p w14:paraId="5B63B75E" w14:textId="77777777" w:rsidR="00FF2D41" w:rsidRPr="00742B62" w:rsidRDefault="00FF2D41" w:rsidP="00DD2DFC">
            <w:pPr>
              <w:jc w:val="center"/>
              <w:rPr>
                <w:rFonts w:asciiTheme="minorHAnsi" w:hAnsiTheme="minorHAnsi" w:cstheme="minorHAnsi"/>
                <w:sz w:val="22"/>
                <w:szCs w:val="22"/>
                <w:lang w:val="es-MX"/>
              </w:rPr>
            </w:pPr>
          </w:p>
        </w:tc>
        <w:tc>
          <w:tcPr>
            <w:tcW w:w="1276" w:type="dxa"/>
            <w:vMerge/>
          </w:tcPr>
          <w:p w14:paraId="1B7E854A" w14:textId="77777777" w:rsidR="00FF2D41" w:rsidRPr="00742B62" w:rsidRDefault="00FF2D41" w:rsidP="00DD2DFC">
            <w:pPr>
              <w:jc w:val="center"/>
              <w:rPr>
                <w:rFonts w:asciiTheme="minorHAnsi" w:hAnsiTheme="minorHAnsi" w:cstheme="minorHAnsi"/>
                <w:sz w:val="22"/>
                <w:szCs w:val="22"/>
                <w:lang w:val="es-MX"/>
              </w:rPr>
            </w:pPr>
          </w:p>
        </w:tc>
        <w:tc>
          <w:tcPr>
            <w:tcW w:w="1036" w:type="dxa"/>
          </w:tcPr>
          <w:p w14:paraId="5FCC3030"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Ejecutor</w:t>
            </w:r>
          </w:p>
          <w:p w14:paraId="37618624"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principal</w:t>
            </w:r>
          </w:p>
        </w:tc>
        <w:tc>
          <w:tcPr>
            <w:tcW w:w="1378" w:type="dxa"/>
          </w:tcPr>
          <w:p w14:paraId="3363F1B7"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Participante</w:t>
            </w:r>
          </w:p>
        </w:tc>
        <w:tc>
          <w:tcPr>
            <w:tcW w:w="1300" w:type="dxa"/>
            <w:vMerge/>
          </w:tcPr>
          <w:p w14:paraId="1C3CBCC5" w14:textId="77777777" w:rsidR="00FF2D41" w:rsidRPr="00742B62" w:rsidRDefault="00FF2D41" w:rsidP="00DD2DFC">
            <w:pPr>
              <w:jc w:val="center"/>
              <w:rPr>
                <w:rFonts w:asciiTheme="minorHAnsi" w:hAnsiTheme="minorHAnsi" w:cstheme="minorHAnsi"/>
                <w:sz w:val="22"/>
                <w:szCs w:val="22"/>
                <w:lang w:val="es-MX"/>
              </w:rPr>
            </w:pPr>
          </w:p>
        </w:tc>
      </w:tr>
      <w:tr w:rsidR="00FF2D41" w:rsidRPr="00742B62" w14:paraId="42E0B83C" w14:textId="77777777" w:rsidTr="00FF2D41">
        <w:trPr>
          <w:jc w:val="center"/>
        </w:trPr>
        <w:tc>
          <w:tcPr>
            <w:tcW w:w="530" w:type="dxa"/>
          </w:tcPr>
          <w:p w14:paraId="04FD812C" w14:textId="77777777" w:rsidR="00FF2D41" w:rsidRPr="00742B62" w:rsidRDefault="00FF2D41" w:rsidP="00DD2DFC">
            <w:pPr>
              <w:jc w:val="center"/>
              <w:rPr>
                <w:rFonts w:asciiTheme="minorHAnsi" w:hAnsiTheme="minorHAnsi" w:cstheme="minorHAnsi"/>
                <w:sz w:val="22"/>
                <w:szCs w:val="22"/>
                <w:lang w:val="es-MX"/>
              </w:rPr>
            </w:pPr>
          </w:p>
        </w:tc>
        <w:tc>
          <w:tcPr>
            <w:tcW w:w="2951" w:type="dxa"/>
          </w:tcPr>
          <w:p w14:paraId="0C511F2C" w14:textId="77777777" w:rsidR="00FF2D41" w:rsidRPr="00742B62" w:rsidRDefault="00FF2D41" w:rsidP="00DD2DFC">
            <w:pPr>
              <w:jc w:val="center"/>
              <w:rPr>
                <w:rFonts w:asciiTheme="minorHAnsi" w:hAnsiTheme="minorHAnsi" w:cstheme="minorHAnsi"/>
                <w:sz w:val="22"/>
                <w:szCs w:val="22"/>
                <w:lang w:val="es-MX"/>
              </w:rPr>
            </w:pPr>
          </w:p>
        </w:tc>
        <w:tc>
          <w:tcPr>
            <w:tcW w:w="1276" w:type="dxa"/>
          </w:tcPr>
          <w:p w14:paraId="1F259894" w14:textId="77777777" w:rsidR="00FF2D41" w:rsidRPr="00742B62" w:rsidRDefault="00FF2D41" w:rsidP="00DD2DFC">
            <w:pPr>
              <w:jc w:val="center"/>
              <w:rPr>
                <w:rFonts w:asciiTheme="minorHAnsi" w:hAnsiTheme="minorHAnsi" w:cstheme="minorHAnsi"/>
                <w:sz w:val="22"/>
                <w:szCs w:val="22"/>
                <w:lang w:val="es-MX"/>
              </w:rPr>
            </w:pPr>
          </w:p>
        </w:tc>
        <w:tc>
          <w:tcPr>
            <w:tcW w:w="1036" w:type="dxa"/>
          </w:tcPr>
          <w:p w14:paraId="005B2516" w14:textId="77777777" w:rsidR="00FF2D41" w:rsidRPr="00742B62" w:rsidRDefault="00FF2D41" w:rsidP="00DD2DFC">
            <w:pPr>
              <w:jc w:val="center"/>
              <w:rPr>
                <w:rFonts w:asciiTheme="minorHAnsi" w:hAnsiTheme="minorHAnsi" w:cstheme="minorHAnsi"/>
                <w:sz w:val="22"/>
                <w:szCs w:val="22"/>
                <w:lang w:val="es-MX"/>
              </w:rPr>
            </w:pPr>
          </w:p>
        </w:tc>
        <w:tc>
          <w:tcPr>
            <w:tcW w:w="1378" w:type="dxa"/>
          </w:tcPr>
          <w:p w14:paraId="43AA5CC3" w14:textId="77777777" w:rsidR="00FF2D41" w:rsidRPr="00742B62" w:rsidRDefault="00FF2D41" w:rsidP="00DD2DFC">
            <w:pPr>
              <w:jc w:val="center"/>
              <w:rPr>
                <w:rFonts w:asciiTheme="minorHAnsi" w:hAnsiTheme="minorHAnsi" w:cstheme="minorHAnsi"/>
                <w:sz w:val="22"/>
                <w:szCs w:val="22"/>
                <w:lang w:val="es-MX"/>
              </w:rPr>
            </w:pPr>
          </w:p>
        </w:tc>
        <w:tc>
          <w:tcPr>
            <w:tcW w:w="1300" w:type="dxa"/>
          </w:tcPr>
          <w:p w14:paraId="79B57F47" w14:textId="77777777" w:rsidR="00FF2D41" w:rsidRPr="00742B62" w:rsidRDefault="00FF2D41" w:rsidP="00DD2DFC">
            <w:pPr>
              <w:jc w:val="center"/>
              <w:rPr>
                <w:rFonts w:asciiTheme="minorHAnsi" w:hAnsiTheme="minorHAnsi" w:cstheme="minorHAnsi"/>
                <w:sz w:val="22"/>
                <w:szCs w:val="22"/>
                <w:lang w:val="es-MX"/>
              </w:rPr>
            </w:pPr>
          </w:p>
        </w:tc>
      </w:tr>
      <w:tr w:rsidR="00D93C9E" w:rsidRPr="00742B62" w14:paraId="3D629FC8" w14:textId="77777777" w:rsidTr="00FF2D41">
        <w:trPr>
          <w:jc w:val="center"/>
        </w:trPr>
        <w:tc>
          <w:tcPr>
            <w:tcW w:w="530" w:type="dxa"/>
          </w:tcPr>
          <w:p w14:paraId="4208AFF0" w14:textId="77777777" w:rsidR="00D93C9E" w:rsidRPr="00742B62" w:rsidRDefault="00D93C9E" w:rsidP="00DD2DFC">
            <w:pPr>
              <w:jc w:val="center"/>
              <w:rPr>
                <w:rFonts w:asciiTheme="minorHAnsi" w:hAnsiTheme="minorHAnsi" w:cstheme="minorHAnsi"/>
                <w:sz w:val="22"/>
                <w:szCs w:val="22"/>
                <w:lang w:val="es-MX"/>
              </w:rPr>
            </w:pPr>
          </w:p>
        </w:tc>
        <w:tc>
          <w:tcPr>
            <w:tcW w:w="2951" w:type="dxa"/>
          </w:tcPr>
          <w:p w14:paraId="6252515E" w14:textId="77777777" w:rsidR="00D93C9E" w:rsidRPr="00742B62" w:rsidRDefault="00D93C9E" w:rsidP="00DD2DFC">
            <w:pPr>
              <w:jc w:val="center"/>
              <w:rPr>
                <w:rFonts w:asciiTheme="minorHAnsi" w:hAnsiTheme="minorHAnsi" w:cstheme="minorHAnsi"/>
                <w:sz w:val="22"/>
                <w:szCs w:val="22"/>
                <w:lang w:val="es-MX"/>
              </w:rPr>
            </w:pPr>
          </w:p>
        </w:tc>
        <w:tc>
          <w:tcPr>
            <w:tcW w:w="1276" w:type="dxa"/>
          </w:tcPr>
          <w:p w14:paraId="0B08726C" w14:textId="77777777" w:rsidR="00D93C9E" w:rsidRPr="00742B62" w:rsidRDefault="00D93C9E" w:rsidP="00DD2DFC">
            <w:pPr>
              <w:jc w:val="center"/>
              <w:rPr>
                <w:rFonts w:asciiTheme="minorHAnsi" w:hAnsiTheme="minorHAnsi" w:cstheme="minorHAnsi"/>
                <w:sz w:val="22"/>
                <w:szCs w:val="22"/>
                <w:lang w:val="es-MX"/>
              </w:rPr>
            </w:pPr>
          </w:p>
        </w:tc>
        <w:tc>
          <w:tcPr>
            <w:tcW w:w="1036" w:type="dxa"/>
          </w:tcPr>
          <w:p w14:paraId="5E1A4298" w14:textId="77777777" w:rsidR="00D93C9E" w:rsidRPr="00742B62" w:rsidRDefault="00D93C9E" w:rsidP="00DD2DFC">
            <w:pPr>
              <w:jc w:val="center"/>
              <w:rPr>
                <w:rFonts w:asciiTheme="minorHAnsi" w:hAnsiTheme="minorHAnsi" w:cstheme="minorHAnsi"/>
                <w:sz w:val="22"/>
                <w:szCs w:val="22"/>
                <w:lang w:val="es-MX"/>
              </w:rPr>
            </w:pPr>
          </w:p>
        </w:tc>
        <w:tc>
          <w:tcPr>
            <w:tcW w:w="1378" w:type="dxa"/>
          </w:tcPr>
          <w:p w14:paraId="3079A540" w14:textId="77777777" w:rsidR="00D93C9E" w:rsidRPr="00742B62" w:rsidRDefault="00D93C9E" w:rsidP="00DD2DFC">
            <w:pPr>
              <w:jc w:val="center"/>
              <w:rPr>
                <w:rFonts w:asciiTheme="minorHAnsi" w:hAnsiTheme="minorHAnsi" w:cstheme="minorHAnsi"/>
                <w:sz w:val="22"/>
                <w:szCs w:val="22"/>
                <w:lang w:val="es-MX"/>
              </w:rPr>
            </w:pPr>
          </w:p>
        </w:tc>
        <w:tc>
          <w:tcPr>
            <w:tcW w:w="1300" w:type="dxa"/>
          </w:tcPr>
          <w:p w14:paraId="45C54E88" w14:textId="77777777" w:rsidR="00D93C9E" w:rsidRPr="00742B62" w:rsidRDefault="00D93C9E" w:rsidP="00DD2DFC">
            <w:pPr>
              <w:jc w:val="center"/>
              <w:rPr>
                <w:rFonts w:asciiTheme="minorHAnsi" w:hAnsiTheme="minorHAnsi" w:cstheme="minorHAnsi"/>
                <w:sz w:val="22"/>
                <w:szCs w:val="22"/>
                <w:lang w:val="es-MX"/>
              </w:rPr>
            </w:pPr>
          </w:p>
        </w:tc>
      </w:tr>
    </w:tbl>
    <w:p w14:paraId="0B989679" w14:textId="77777777" w:rsidR="00CD7032" w:rsidRPr="00742B62" w:rsidRDefault="00CD7032" w:rsidP="009217F2">
      <w:pPr>
        <w:spacing w:before="120"/>
        <w:jc w:val="both"/>
        <w:rPr>
          <w:rFonts w:asciiTheme="minorHAnsi" w:hAnsiTheme="minorHAnsi" w:cstheme="minorHAnsi"/>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5509"/>
        <w:gridCol w:w="996"/>
        <w:gridCol w:w="1134"/>
        <w:gridCol w:w="1130"/>
      </w:tblGrid>
      <w:tr w:rsidR="00CD7032" w:rsidRPr="00742B62" w14:paraId="3555112B" w14:textId="77777777" w:rsidTr="00FA319F">
        <w:trPr>
          <w:jc w:val="center"/>
        </w:trPr>
        <w:tc>
          <w:tcPr>
            <w:tcW w:w="9299" w:type="dxa"/>
            <w:gridSpan w:val="5"/>
            <w:vAlign w:val="center"/>
          </w:tcPr>
          <w:p w14:paraId="77D15920" w14:textId="77777777" w:rsidR="00CD7032" w:rsidRPr="00742B62" w:rsidRDefault="00CD7032"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II.7. Otros premios nacionales obtenidos</w:t>
            </w:r>
          </w:p>
        </w:tc>
      </w:tr>
      <w:tr w:rsidR="00FA319F" w:rsidRPr="00742B62" w14:paraId="6CD2340F" w14:textId="77777777" w:rsidTr="00FA319F">
        <w:trPr>
          <w:trHeight w:val="135"/>
          <w:jc w:val="center"/>
        </w:trPr>
        <w:tc>
          <w:tcPr>
            <w:tcW w:w="530" w:type="dxa"/>
            <w:vMerge w:val="restart"/>
            <w:vAlign w:val="center"/>
          </w:tcPr>
          <w:p w14:paraId="1B8071DE"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w:t>
            </w:r>
          </w:p>
        </w:tc>
        <w:tc>
          <w:tcPr>
            <w:tcW w:w="5509" w:type="dxa"/>
            <w:vMerge w:val="restart"/>
            <w:vAlign w:val="center"/>
          </w:tcPr>
          <w:p w14:paraId="299D23E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Título del resultado premiado</w:t>
            </w:r>
          </w:p>
        </w:tc>
        <w:tc>
          <w:tcPr>
            <w:tcW w:w="3260" w:type="dxa"/>
            <w:gridSpan w:val="3"/>
            <w:vAlign w:val="center"/>
          </w:tcPr>
          <w:p w14:paraId="0C77D92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Desglose de los premios por OACES</w:t>
            </w:r>
          </w:p>
        </w:tc>
      </w:tr>
      <w:tr w:rsidR="00FA319F" w:rsidRPr="00742B62" w14:paraId="6203C3D4" w14:textId="77777777" w:rsidTr="00FA319F">
        <w:trPr>
          <w:trHeight w:val="389"/>
          <w:jc w:val="center"/>
        </w:trPr>
        <w:tc>
          <w:tcPr>
            <w:tcW w:w="530" w:type="dxa"/>
            <w:vMerge/>
            <w:vAlign w:val="center"/>
          </w:tcPr>
          <w:p w14:paraId="57241890" w14:textId="77777777" w:rsidR="00FA319F" w:rsidRPr="00742B62" w:rsidRDefault="00FA319F" w:rsidP="00DD2DFC">
            <w:pPr>
              <w:jc w:val="center"/>
              <w:rPr>
                <w:rFonts w:asciiTheme="minorHAnsi" w:hAnsiTheme="minorHAnsi" w:cstheme="minorHAnsi"/>
                <w:sz w:val="22"/>
                <w:szCs w:val="22"/>
                <w:lang w:val="es-MX"/>
              </w:rPr>
            </w:pPr>
          </w:p>
        </w:tc>
        <w:tc>
          <w:tcPr>
            <w:tcW w:w="5509" w:type="dxa"/>
            <w:vMerge/>
            <w:vAlign w:val="center"/>
          </w:tcPr>
          <w:p w14:paraId="1ECF228F"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0B6D7E0D"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MINAG</w:t>
            </w:r>
          </w:p>
        </w:tc>
        <w:tc>
          <w:tcPr>
            <w:tcW w:w="1134" w:type="dxa"/>
            <w:vAlign w:val="center"/>
          </w:tcPr>
          <w:p w14:paraId="028971BF"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MINSAP</w:t>
            </w:r>
          </w:p>
        </w:tc>
        <w:tc>
          <w:tcPr>
            <w:tcW w:w="1130" w:type="dxa"/>
            <w:vAlign w:val="center"/>
          </w:tcPr>
          <w:p w14:paraId="6DDD68A0"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 OTROS OACES</w:t>
            </w:r>
          </w:p>
        </w:tc>
      </w:tr>
      <w:tr w:rsidR="00FA319F" w:rsidRPr="00742B62" w14:paraId="21FA81E4" w14:textId="77777777" w:rsidTr="00FA319F">
        <w:trPr>
          <w:jc w:val="center"/>
        </w:trPr>
        <w:tc>
          <w:tcPr>
            <w:tcW w:w="530" w:type="dxa"/>
            <w:vAlign w:val="center"/>
          </w:tcPr>
          <w:p w14:paraId="457C769B" w14:textId="77777777" w:rsidR="00FA319F" w:rsidRPr="00742B62" w:rsidRDefault="00FA319F" w:rsidP="00DD2DFC">
            <w:pPr>
              <w:jc w:val="center"/>
              <w:rPr>
                <w:rFonts w:asciiTheme="minorHAnsi" w:hAnsiTheme="minorHAnsi" w:cstheme="minorHAnsi"/>
                <w:sz w:val="22"/>
                <w:szCs w:val="22"/>
                <w:lang w:val="es-MX"/>
              </w:rPr>
            </w:pPr>
          </w:p>
        </w:tc>
        <w:tc>
          <w:tcPr>
            <w:tcW w:w="5509" w:type="dxa"/>
            <w:vAlign w:val="center"/>
          </w:tcPr>
          <w:p w14:paraId="52DEE2F0"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4BB4E7BB" w14:textId="77777777" w:rsidR="00FA319F" w:rsidRPr="00742B62" w:rsidRDefault="00FA319F" w:rsidP="00DD2DFC">
            <w:pPr>
              <w:jc w:val="center"/>
              <w:rPr>
                <w:rFonts w:asciiTheme="minorHAnsi" w:hAnsiTheme="minorHAnsi" w:cstheme="minorHAnsi"/>
                <w:sz w:val="22"/>
                <w:szCs w:val="22"/>
                <w:lang w:val="es-MX"/>
              </w:rPr>
            </w:pPr>
          </w:p>
        </w:tc>
        <w:tc>
          <w:tcPr>
            <w:tcW w:w="1134" w:type="dxa"/>
            <w:vAlign w:val="center"/>
          </w:tcPr>
          <w:p w14:paraId="762AC2E7" w14:textId="77777777" w:rsidR="00FA319F" w:rsidRPr="00742B62" w:rsidRDefault="00FA319F" w:rsidP="00DD2DFC">
            <w:pPr>
              <w:jc w:val="center"/>
              <w:rPr>
                <w:rFonts w:asciiTheme="minorHAnsi" w:hAnsiTheme="minorHAnsi" w:cstheme="minorHAnsi"/>
                <w:sz w:val="22"/>
                <w:szCs w:val="22"/>
                <w:lang w:val="es-MX"/>
              </w:rPr>
            </w:pPr>
          </w:p>
        </w:tc>
        <w:tc>
          <w:tcPr>
            <w:tcW w:w="1130" w:type="dxa"/>
            <w:vAlign w:val="center"/>
          </w:tcPr>
          <w:p w14:paraId="61840D2E" w14:textId="77777777" w:rsidR="00FA319F" w:rsidRPr="00742B62" w:rsidRDefault="00FA319F" w:rsidP="00DD2DFC">
            <w:pPr>
              <w:jc w:val="center"/>
              <w:rPr>
                <w:rFonts w:asciiTheme="minorHAnsi" w:hAnsiTheme="minorHAnsi" w:cstheme="minorHAnsi"/>
                <w:sz w:val="22"/>
                <w:szCs w:val="22"/>
                <w:lang w:val="es-MX"/>
              </w:rPr>
            </w:pPr>
          </w:p>
        </w:tc>
      </w:tr>
      <w:tr w:rsidR="00FA319F" w:rsidRPr="00742B62" w14:paraId="4FDBDA54" w14:textId="77777777" w:rsidTr="00FA319F">
        <w:trPr>
          <w:jc w:val="center"/>
        </w:trPr>
        <w:tc>
          <w:tcPr>
            <w:tcW w:w="530" w:type="dxa"/>
            <w:vAlign w:val="center"/>
          </w:tcPr>
          <w:p w14:paraId="2255DC0D" w14:textId="77777777" w:rsidR="00FA319F" w:rsidRPr="00742B62" w:rsidRDefault="00FA319F" w:rsidP="00DD2DFC">
            <w:pPr>
              <w:jc w:val="center"/>
              <w:rPr>
                <w:rFonts w:asciiTheme="minorHAnsi" w:hAnsiTheme="minorHAnsi" w:cstheme="minorHAnsi"/>
                <w:sz w:val="22"/>
                <w:szCs w:val="22"/>
                <w:lang w:val="es-MX"/>
              </w:rPr>
            </w:pPr>
          </w:p>
        </w:tc>
        <w:tc>
          <w:tcPr>
            <w:tcW w:w="5509" w:type="dxa"/>
            <w:vAlign w:val="center"/>
          </w:tcPr>
          <w:p w14:paraId="52E7987E"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19D1F557" w14:textId="77777777" w:rsidR="00FA319F" w:rsidRPr="00742B62" w:rsidRDefault="00FA319F" w:rsidP="00DD2DFC">
            <w:pPr>
              <w:jc w:val="center"/>
              <w:rPr>
                <w:rFonts w:asciiTheme="minorHAnsi" w:hAnsiTheme="minorHAnsi" w:cstheme="minorHAnsi"/>
                <w:sz w:val="22"/>
                <w:szCs w:val="22"/>
                <w:lang w:val="es-MX"/>
              </w:rPr>
            </w:pPr>
          </w:p>
        </w:tc>
        <w:tc>
          <w:tcPr>
            <w:tcW w:w="1134" w:type="dxa"/>
            <w:vAlign w:val="center"/>
          </w:tcPr>
          <w:p w14:paraId="26BDBCBC" w14:textId="77777777" w:rsidR="00FA319F" w:rsidRPr="00742B62" w:rsidRDefault="00FA319F" w:rsidP="00DD2DFC">
            <w:pPr>
              <w:jc w:val="center"/>
              <w:rPr>
                <w:rFonts w:asciiTheme="minorHAnsi" w:hAnsiTheme="minorHAnsi" w:cstheme="minorHAnsi"/>
                <w:sz w:val="22"/>
                <w:szCs w:val="22"/>
                <w:lang w:val="es-MX"/>
              </w:rPr>
            </w:pPr>
          </w:p>
        </w:tc>
        <w:tc>
          <w:tcPr>
            <w:tcW w:w="1130" w:type="dxa"/>
            <w:vAlign w:val="center"/>
          </w:tcPr>
          <w:p w14:paraId="57FE3FA1" w14:textId="77777777" w:rsidR="00FA319F" w:rsidRPr="00742B62" w:rsidRDefault="00FA319F" w:rsidP="00DD2DFC">
            <w:pPr>
              <w:jc w:val="center"/>
              <w:rPr>
                <w:rFonts w:asciiTheme="minorHAnsi" w:hAnsiTheme="minorHAnsi" w:cstheme="minorHAnsi"/>
                <w:sz w:val="22"/>
                <w:szCs w:val="22"/>
                <w:lang w:val="es-MX"/>
              </w:rPr>
            </w:pPr>
          </w:p>
        </w:tc>
      </w:tr>
    </w:tbl>
    <w:p w14:paraId="4053B65C" w14:textId="77777777" w:rsidR="00D33936" w:rsidRPr="00742B62" w:rsidRDefault="00D33936" w:rsidP="009217F2">
      <w:pPr>
        <w:spacing w:before="120"/>
        <w:ind w:left="142"/>
        <w:rPr>
          <w:rFonts w:asciiTheme="minorHAnsi" w:hAnsiTheme="minorHAnsi" w:cstheme="minorHAnsi"/>
          <w:bCs/>
          <w:color w:val="000000"/>
          <w:sz w:val="22"/>
          <w:szCs w:val="22"/>
          <w:lang w:val="es-MX"/>
        </w:rPr>
      </w:pPr>
      <w:r w:rsidRPr="00742B62">
        <w:rPr>
          <w:rFonts w:asciiTheme="minorHAnsi" w:hAnsiTheme="minorHAnsi" w:cstheme="minorHAnsi"/>
          <w:bCs/>
          <w:color w:val="000000"/>
          <w:sz w:val="22"/>
          <w:szCs w:val="22"/>
          <w:lang w:val="es-MX"/>
        </w:rPr>
        <w:t xml:space="preserve">En caso de otros premios nacionales e internacionales recibidos debe relacionarse cada uno de estos premios, precisando: Nombre del Premio; en que consiste el mismo, quién lo otorga y a qué o a quién se otorga y por qué.  </w:t>
      </w:r>
    </w:p>
    <w:p w14:paraId="358F1784" w14:textId="77777777" w:rsidR="00FA319F" w:rsidRPr="00742B62" w:rsidRDefault="001556B7" w:rsidP="009217F2">
      <w:pPr>
        <w:spacing w:before="120"/>
        <w:ind w:left="142"/>
        <w:rPr>
          <w:rFonts w:asciiTheme="minorHAnsi" w:hAnsiTheme="minorHAnsi" w:cstheme="minorHAnsi"/>
          <w:sz w:val="22"/>
          <w:szCs w:val="22"/>
          <w:lang w:val="es-MX"/>
        </w:rPr>
      </w:pPr>
      <w:r w:rsidRPr="00742B62">
        <w:rPr>
          <w:rFonts w:asciiTheme="minorHAnsi" w:hAnsiTheme="minorHAnsi" w:cstheme="minorHAnsi"/>
          <w:b/>
          <w:bCs/>
          <w:color w:val="000000"/>
          <w:sz w:val="22"/>
          <w:szCs w:val="22"/>
          <w:lang w:val="es-ES"/>
        </w:rPr>
        <w:t xml:space="preserve">CM 6. </w:t>
      </w:r>
      <w:r w:rsidRPr="00742B62">
        <w:rPr>
          <w:rFonts w:asciiTheme="minorHAnsi" w:hAnsiTheme="minorHAnsi" w:cstheme="minorHAnsi"/>
          <w:bCs/>
          <w:color w:val="000000"/>
          <w:sz w:val="22"/>
          <w:szCs w:val="22"/>
          <w:lang w:val="es-ES"/>
        </w:rPr>
        <w:t xml:space="preserve">Se logra que el 20 % de los trabajos premiados por Fórum de Ciencia y Técnica </w:t>
      </w:r>
      <w:r w:rsidR="00FA319F" w:rsidRPr="00742B62">
        <w:rPr>
          <w:rFonts w:asciiTheme="minorHAnsi" w:hAnsiTheme="minorHAnsi" w:cstheme="minorHAnsi"/>
          <w:bCs/>
          <w:color w:val="000000"/>
          <w:sz w:val="22"/>
          <w:szCs w:val="22"/>
          <w:lang w:val="es-ES"/>
        </w:rPr>
        <w:t xml:space="preserve">(FCT) </w:t>
      </w:r>
      <w:r w:rsidRPr="00742B62">
        <w:rPr>
          <w:rFonts w:asciiTheme="minorHAnsi" w:hAnsiTheme="minorHAnsi" w:cstheme="minorHAnsi"/>
          <w:bCs/>
          <w:color w:val="000000"/>
          <w:sz w:val="22"/>
          <w:szCs w:val="22"/>
          <w:lang w:val="es-ES"/>
        </w:rPr>
        <w:t>Provincial sean resultados de la UO</w:t>
      </w:r>
      <w:proofErr w:type="gramStart"/>
      <w:r w:rsidRPr="00742B62">
        <w:rPr>
          <w:rFonts w:asciiTheme="minorHAnsi" w:hAnsiTheme="minorHAnsi" w:cstheme="minorHAnsi"/>
          <w:bCs/>
          <w:color w:val="000000"/>
          <w:sz w:val="22"/>
          <w:szCs w:val="22"/>
          <w:lang w:val="es-ES"/>
        </w:rPr>
        <w:t>.</w:t>
      </w:r>
      <w:r w:rsidR="00EA6B58" w:rsidRPr="00742B62">
        <w:rPr>
          <w:rFonts w:asciiTheme="minorHAnsi" w:hAnsiTheme="minorHAnsi" w:cstheme="minorHAnsi"/>
          <w:sz w:val="22"/>
          <w:szCs w:val="22"/>
          <w:lang w:val="es-MX"/>
        </w:rPr>
        <w:t>(</w:t>
      </w:r>
      <w:proofErr w:type="gramEnd"/>
      <w:r w:rsidR="00EA6B58" w:rsidRPr="00742B62">
        <w:rPr>
          <w:rFonts w:asciiTheme="minorHAnsi" w:hAnsiTheme="minorHAnsi" w:cstheme="minorHAnsi"/>
          <w:sz w:val="22"/>
          <w:szCs w:val="22"/>
          <w:lang w:val="es-MX"/>
        </w:rPr>
        <w:t>Tabla II.8 y Anexo 5).</w:t>
      </w:r>
    </w:p>
    <w:p w14:paraId="4D85F659" w14:textId="77777777" w:rsidR="00EA6B58" w:rsidRPr="00742B62" w:rsidRDefault="00EA6B58" w:rsidP="009217F2">
      <w:pPr>
        <w:spacing w:before="120"/>
        <w:ind w:left="142"/>
        <w:rPr>
          <w:rFonts w:asciiTheme="minorHAnsi" w:hAnsiTheme="minorHAnsi" w:cstheme="minorHAnsi"/>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984"/>
        <w:gridCol w:w="1418"/>
        <w:gridCol w:w="1417"/>
        <w:gridCol w:w="1559"/>
        <w:gridCol w:w="1575"/>
      </w:tblGrid>
      <w:tr w:rsidR="00FA319F" w:rsidRPr="00742B62" w14:paraId="267754AA" w14:textId="77777777" w:rsidTr="00DD2DFC">
        <w:trPr>
          <w:trHeight w:val="308"/>
          <w:jc w:val="center"/>
        </w:trPr>
        <w:tc>
          <w:tcPr>
            <w:tcW w:w="10188" w:type="dxa"/>
            <w:gridSpan w:val="6"/>
            <w:vAlign w:val="center"/>
          </w:tcPr>
          <w:p w14:paraId="2748948B" w14:textId="77777777" w:rsidR="00FA319F" w:rsidRPr="00742B62" w:rsidRDefault="00FA319F"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II.8. Resultados premiados por FCT</w:t>
            </w:r>
          </w:p>
        </w:tc>
      </w:tr>
      <w:tr w:rsidR="00FA319F" w:rsidRPr="00742B62" w14:paraId="61D4C491" w14:textId="77777777" w:rsidTr="00DD2DFC">
        <w:trPr>
          <w:jc w:val="center"/>
        </w:trPr>
        <w:tc>
          <w:tcPr>
            <w:tcW w:w="2235" w:type="dxa"/>
            <w:vMerge w:val="restart"/>
            <w:vAlign w:val="center"/>
          </w:tcPr>
          <w:p w14:paraId="4AF7D220" w14:textId="77777777" w:rsidR="00FA319F" w:rsidRPr="00742B62" w:rsidRDefault="00FA319F" w:rsidP="00DD2DFC">
            <w:pPr>
              <w:jc w:val="center"/>
              <w:rPr>
                <w:rFonts w:asciiTheme="minorHAnsi" w:hAnsiTheme="minorHAnsi" w:cstheme="minorHAnsi"/>
                <w:sz w:val="22"/>
                <w:szCs w:val="22"/>
                <w:lang w:val="es-MX"/>
              </w:rPr>
            </w:pPr>
          </w:p>
          <w:p w14:paraId="204503B2"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PREMIOS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OTORGADOS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EN LA FACULTAD, CUM, CE O ECTI</w:t>
            </w:r>
          </w:p>
        </w:tc>
        <w:tc>
          <w:tcPr>
            <w:tcW w:w="1984" w:type="dxa"/>
            <w:vMerge w:val="restart"/>
            <w:vAlign w:val="center"/>
          </w:tcPr>
          <w:p w14:paraId="12AB96FD"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PREMIOS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OBTENIDOS</w:t>
            </w:r>
          </w:p>
        </w:tc>
        <w:tc>
          <w:tcPr>
            <w:tcW w:w="1418" w:type="dxa"/>
            <w:vMerge w:val="restart"/>
            <w:vAlign w:val="center"/>
          </w:tcPr>
          <w:p w14:paraId="5BCC1AC9"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w:t>
            </w:r>
          </w:p>
          <w:p w14:paraId="402C77A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DEL </w:t>
            </w:r>
          </w:p>
          <w:p w14:paraId="04F7D57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p>
        </w:tc>
        <w:tc>
          <w:tcPr>
            <w:tcW w:w="4551" w:type="dxa"/>
            <w:gridSpan w:val="3"/>
            <w:vAlign w:val="center"/>
          </w:tcPr>
          <w:p w14:paraId="32C59AEA"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DESGLOSE DE LOS PREMIOS</w:t>
            </w:r>
          </w:p>
        </w:tc>
      </w:tr>
      <w:tr w:rsidR="00FA319F" w:rsidRPr="00742B62" w14:paraId="3E36671F" w14:textId="77777777" w:rsidTr="00DD2DFC">
        <w:trPr>
          <w:trHeight w:val="737"/>
          <w:jc w:val="center"/>
        </w:trPr>
        <w:tc>
          <w:tcPr>
            <w:tcW w:w="2235" w:type="dxa"/>
            <w:vMerge/>
            <w:vAlign w:val="center"/>
          </w:tcPr>
          <w:p w14:paraId="3A85EC68" w14:textId="77777777" w:rsidR="00FA319F" w:rsidRPr="00742B62" w:rsidRDefault="00FA319F" w:rsidP="00DD2DFC">
            <w:pPr>
              <w:jc w:val="center"/>
              <w:rPr>
                <w:rFonts w:asciiTheme="minorHAnsi" w:hAnsiTheme="minorHAnsi" w:cstheme="minorHAnsi"/>
                <w:sz w:val="22"/>
                <w:szCs w:val="22"/>
                <w:lang w:val="es-MX"/>
              </w:rPr>
            </w:pPr>
          </w:p>
        </w:tc>
        <w:tc>
          <w:tcPr>
            <w:tcW w:w="1984" w:type="dxa"/>
            <w:vMerge/>
            <w:vAlign w:val="center"/>
          </w:tcPr>
          <w:p w14:paraId="3ECB23AE" w14:textId="77777777" w:rsidR="00FA319F" w:rsidRPr="00742B62" w:rsidRDefault="00FA319F" w:rsidP="00DD2DFC">
            <w:pPr>
              <w:jc w:val="center"/>
              <w:rPr>
                <w:rFonts w:asciiTheme="minorHAnsi" w:hAnsiTheme="minorHAnsi" w:cstheme="minorHAnsi"/>
                <w:sz w:val="22"/>
                <w:szCs w:val="22"/>
                <w:lang w:val="es-MX"/>
              </w:rPr>
            </w:pPr>
          </w:p>
        </w:tc>
        <w:tc>
          <w:tcPr>
            <w:tcW w:w="1418" w:type="dxa"/>
            <w:vMerge/>
            <w:vAlign w:val="center"/>
          </w:tcPr>
          <w:p w14:paraId="12249225" w14:textId="77777777" w:rsidR="00FA319F" w:rsidRPr="00742B62" w:rsidRDefault="00FA319F" w:rsidP="00DD2DFC">
            <w:pPr>
              <w:jc w:val="center"/>
              <w:rPr>
                <w:rFonts w:asciiTheme="minorHAnsi" w:hAnsiTheme="minorHAnsi" w:cstheme="minorHAnsi"/>
                <w:sz w:val="22"/>
                <w:szCs w:val="22"/>
                <w:lang w:val="es-MX"/>
              </w:rPr>
            </w:pPr>
          </w:p>
        </w:tc>
        <w:tc>
          <w:tcPr>
            <w:tcW w:w="1417" w:type="dxa"/>
            <w:vAlign w:val="center"/>
          </w:tcPr>
          <w:p w14:paraId="2007574E"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RELEVANTES</w:t>
            </w:r>
          </w:p>
        </w:tc>
        <w:tc>
          <w:tcPr>
            <w:tcW w:w="1559" w:type="dxa"/>
            <w:vAlign w:val="center"/>
          </w:tcPr>
          <w:p w14:paraId="54AD183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DESTACADOS</w:t>
            </w:r>
          </w:p>
        </w:tc>
        <w:tc>
          <w:tcPr>
            <w:tcW w:w="1575" w:type="dxa"/>
            <w:vAlign w:val="center"/>
          </w:tcPr>
          <w:p w14:paraId="0F86B765"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MENCIÓN</w:t>
            </w:r>
          </w:p>
        </w:tc>
      </w:tr>
      <w:tr w:rsidR="00FA319F" w:rsidRPr="00742B62" w14:paraId="18E20568" w14:textId="77777777" w:rsidTr="00DD2DFC">
        <w:trPr>
          <w:trHeight w:val="256"/>
          <w:jc w:val="center"/>
        </w:trPr>
        <w:tc>
          <w:tcPr>
            <w:tcW w:w="2235" w:type="dxa"/>
            <w:vAlign w:val="center"/>
          </w:tcPr>
          <w:p w14:paraId="481EEA6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w:t>
            </w:r>
          </w:p>
        </w:tc>
        <w:tc>
          <w:tcPr>
            <w:tcW w:w="1984" w:type="dxa"/>
            <w:vAlign w:val="center"/>
          </w:tcPr>
          <w:p w14:paraId="65133899"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(2) =4+5+6</w:t>
            </w:r>
          </w:p>
        </w:tc>
        <w:tc>
          <w:tcPr>
            <w:tcW w:w="1418" w:type="dxa"/>
            <w:vAlign w:val="center"/>
          </w:tcPr>
          <w:p w14:paraId="2D6F34DA"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 =2/1</w:t>
            </w:r>
          </w:p>
        </w:tc>
        <w:tc>
          <w:tcPr>
            <w:tcW w:w="1417" w:type="dxa"/>
            <w:vAlign w:val="center"/>
          </w:tcPr>
          <w:p w14:paraId="1E4B5EE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(4)</w:t>
            </w:r>
          </w:p>
        </w:tc>
        <w:tc>
          <w:tcPr>
            <w:tcW w:w="1559" w:type="dxa"/>
            <w:vAlign w:val="center"/>
          </w:tcPr>
          <w:p w14:paraId="4C85416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(5)</w:t>
            </w:r>
          </w:p>
        </w:tc>
        <w:tc>
          <w:tcPr>
            <w:tcW w:w="1575" w:type="dxa"/>
            <w:vAlign w:val="center"/>
          </w:tcPr>
          <w:p w14:paraId="2F2AD2B4"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(6)</w:t>
            </w:r>
          </w:p>
        </w:tc>
      </w:tr>
      <w:tr w:rsidR="00FA319F" w:rsidRPr="00742B62" w14:paraId="7E88FAB2" w14:textId="77777777" w:rsidTr="00DD2DFC">
        <w:trPr>
          <w:trHeight w:val="203"/>
          <w:jc w:val="center"/>
        </w:trPr>
        <w:tc>
          <w:tcPr>
            <w:tcW w:w="2235" w:type="dxa"/>
            <w:vAlign w:val="center"/>
          </w:tcPr>
          <w:p w14:paraId="31F61B3B" w14:textId="77777777" w:rsidR="00FA319F" w:rsidRPr="00742B62" w:rsidRDefault="00FA319F" w:rsidP="00DD2DFC">
            <w:pPr>
              <w:rPr>
                <w:rFonts w:asciiTheme="minorHAnsi" w:hAnsiTheme="minorHAnsi" w:cstheme="minorHAnsi"/>
                <w:sz w:val="22"/>
                <w:szCs w:val="22"/>
                <w:lang w:val="es-MX"/>
              </w:rPr>
            </w:pPr>
          </w:p>
        </w:tc>
        <w:tc>
          <w:tcPr>
            <w:tcW w:w="1984" w:type="dxa"/>
            <w:vAlign w:val="center"/>
          </w:tcPr>
          <w:p w14:paraId="497F85F8" w14:textId="77777777" w:rsidR="00FA319F" w:rsidRPr="00742B62" w:rsidRDefault="00FA319F" w:rsidP="00DD2DFC">
            <w:pPr>
              <w:rPr>
                <w:rFonts w:asciiTheme="minorHAnsi" w:hAnsiTheme="minorHAnsi" w:cstheme="minorHAnsi"/>
                <w:sz w:val="22"/>
                <w:szCs w:val="22"/>
                <w:lang w:val="es-MX"/>
              </w:rPr>
            </w:pPr>
          </w:p>
        </w:tc>
        <w:tc>
          <w:tcPr>
            <w:tcW w:w="1418" w:type="dxa"/>
            <w:vAlign w:val="center"/>
          </w:tcPr>
          <w:p w14:paraId="3C434546" w14:textId="77777777" w:rsidR="00FA319F" w:rsidRPr="00742B62" w:rsidRDefault="00FA319F" w:rsidP="00DD2DFC">
            <w:pPr>
              <w:rPr>
                <w:rFonts w:asciiTheme="minorHAnsi" w:hAnsiTheme="minorHAnsi" w:cstheme="minorHAnsi"/>
                <w:sz w:val="22"/>
                <w:szCs w:val="22"/>
                <w:lang w:val="es-MX"/>
              </w:rPr>
            </w:pPr>
          </w:p>
        </w:tc>
        <w:tc>
          <w:tcPr>
            <w:tcW w:w="1417" w:type="dxa"/>
            <w:vAlign w:val="center"/>
          </w:tcPr>
          <w:p w14:paraId="7BC56186" w14:textId="77777777" w:rsidR="00FA319F" w:rsidRPr="00742B62" w:rsidRDefault="00FA319F" w:rsidP="00DD2DFC">
            <w:pPr>
              <w:rPr>
                <w:rFonts w:asciiTheme="minorHAnsi" w:hAnsiTheme="minorHAnsi" w:cstheme="minorHAnsi"/>
                <w:sz w:val="22"/>
                <w:szCs w:val="22"/>
                <w:lang w:val="es-MX"/>
              </w:rPr>
            </w:pPr>
          </w:p>
        </w:tc>
        <w:tc>
          <w:tcPr>
            <w:tcW w:w="1559" w:type="dxa"/>
            <w:vAlign w:val="center"/>
          </w:tcPr>
          <w:p w14:paraId="5E3B3C60" w14:textId="77777777" w:rsidR="00FA319F" w:rsidRPr="00742B62" w:rsidRDefault="00FA319F" w:rsidP="00DD2DFC">
            <w:pPr>
              <w:rPr>
                <w:rFonts w:asciiTheme="minorHAnsi" w:hAnsiTheme="minorHAnsi" w:cstheme="minorHAnsi"/>
                <w:sz w:val="22"/>
                <w:szCs w:val="22"/>
                <w:lang w:val="es-MX"/>
              </w:rPr>
            </w:pPr>
          </w:p>
        </w:tc>
        <w:tc>
          <w:tcPr>
            <w:tcW w:w="1575" w:type="dxa"/>
            <w:vAlign w:val="center"/>
          </w:tcPr>
          <w:p w14:paraId="218821E4" w14:textId="77777777" w:rsidR="00FA319F" w:rsidRPr="00742B62" w:rsidRDefault="00FA319F" w:rsidP="00DD2DFC">
            <w:pPr>
              <w:rPr>
                <w:rFonts w:asciiTheme="minorHAnsi" w:hAnsiTheme="minorHAnsi" w:cstheme="minorHAnsi"/>
                <w:b/>
                <w:sz w:val="22"/>
                <w:szCs w:val="22"/>
                <w:lang w:val="es-MX"/>
              </w:rPr>
            </w:pPr>
          </w:p>
        </w:tc>
      </w:tr>
    </w:tbl>
    <w:p w14:paraId="68067AD1" w14:textId="77777777" w:rsidR="001556B7" w:rsidRPr="00DD2DFC" w:rsidRDefault="00BD7CA4" w:rsidP="009217F2">
      <w:pPr>
        <w:spacing w:before="120"/>
        <w:jc w:val="center"/>
        <w:rPr>
          <w:rFonts w:asciiTheme="minorHAnsi" w:hAnsiTheme="minorHAnsi" w:cs="Arial"/>
          <w:bCs/>
          <w:color w:val="000000"/>
          <w:lang w:val="es-ES"/>
        </w:rPr>
      </w:pPr>
      <w:r w:rsidRPr="00DD2DFC">
        <w:rPr>
          <w:rFonts w:asciiTheme="minorHAnsi" w:hAnsiTheme="minorHAnsi" w:cs="Arial"/>
          <w:bCs/>
          <w:color w:val="000000"/>
          <w:lang w:val="es-ES"/>
        </w:rPr>
        <w:t xml:space="preserve">En </w:t>
      </w:r>
      <w:r w:rsidRPr="00DD2DFC">
        <w:rPr>
          <w:rFonts w:asciiTheme="minorHAnsi" w:hAnsiTheme="minorHAnsi" w:cs="Arial"/>
          <w:b/>
          <w:bCs/>
          <w:color w:val="000000"/>
          <w:lang w:val="es-ES"/>
        </w:rPr>
        <w:t>Anexo 5</w:t>
      </w:r>
      <w:r w:rsidRPr="00DD2DFC">
        <w:rPr>
          <w:rFonts w:asciiTheme="minorHAnsi" w:hAnsiTheme="minorHAnsi" w:cs="Arial"/>
          <w:bCs/>
          <w:color w:val="000000"/>
          <w:lang w:val="es-ES"/>
        </w:rPr>
        <w:t xml:space="preserve"> Listar los premios alcanzados.</w:t>
      </w:r>
    </w:p>
    <w:p w14:paraId="5BA2A361"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7. </w:t>
      </w:r>
      <w:r w:rsidRPr="00970F53">
        <w:rPr>
          <w:rFonts w:asciiTheme="minorHAnsi" w:hAnsiTheme="minorHAnsi" w:cs="Arial"/>
          <w:bCs/>
          <w:color w:val="000000"/>
          <w:sz w:val="22"/>
          <w:szCs w:val="22"/>
          <w:lang w:val="es-ES"/>
        </w:rPr>
        <w:t>Se incrementan las publicaciones en revistas científicas indizadas, alcanzando 80 artículos en el Grupo I, 170 en el Grupo II, 100 en el Grupo III y 70 en el Grupo IV.</w:t>
      </w:r>
      <w:r w:rsidR="00EA6B58">
        <w:rPr>
          <w:rFonts w:asciiTheme="minorHAnsi" w:hAnsiTheme="minorHAnsi" w:cs="Arial"/>
          <w:bCs/>
          <w:color w:val="000000"/>
          <w:sz w:val="22"/>
          <w:szCs w:val="22"/>
          <w:lang w:val="es-ES"/>
        </w:rPr>
        <w:t xml:space="preserve"> (Tabla II.9 y Anexos 6 y 7).</w:t>
      </w:r>
    </w:p>
    <w:p w14:paraId="096298F5"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W w:w="7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850"/>
        <w:gridCol w:w="992"/>
        <w:gridCol w:w="1126"/>
        <w:gridCol w:w="1022"/>
        <w:gridCol w:w="1022"/>
        <w:gridCol w:w="1022"/>
      </w:tblGrid>
      <w:tr w:rsidR="00586E05" w:rsidRPr="00586E05" w14:paraId="62CC1637" w14:textId="77777777" w:rsidTr="00D33936">
        <w:trPr>
          <w:trHeight w:val="481"/>
          <w:jc w:val="center"/>
        </w:trPr>
        <w:tc>
          <w:tcPr>
            <w:tcW w:w="7735" w:type="dxa"/>
            <w:gridSpan w:val="7"/>
            <w:vAlign w:val="center"/>
          </w:tcPr>
          <w:p w14:paraId="2692A4E1" w14:textId="77777777" w:rsidR="00586E05" w:rsidRPr="00586E05" w:rsidRDefault="00586E05" w:rsidP="00DD2DFC">
            <w:pPr>
              <w:jc w:val="center"/>
              <w:rPr>
                <w:rFonts w:asciiTheme="minorHAnsi" w:hAnsiTheme="minorHAnsi" w:cs="Arial"/>
                <w:b/>
                <w:sz w:val="22"/>
                <w:szCs w:val="22"/>
                <w:lang w:val="es-ES"/>
              </w:rPr>
            </w:pPr>
            <w:r w:rsidRPr="00586E05">
              <w:rPr>
                <w:rFonts w:asciiTheme="minorHAnsi" w:hAnsiTheme="minorHAnsi" w:cs="Arial"/>
                <w:b/>
                <w:sz w:val="22"/>
                <w:szCs w:val="22"/>
                <w:lang w:val="es-ES"/>
              </w:rPr>
              <w:t>Tabla II.</w:t>
            </w:r>
            <w:r w:rsidR="00D33936">
              <w:rPr>
                <w:rFonts w:asciiTheme="minorHAnsi" w:hAnsiTheme="minorHAnsi" w:cs="Arial"/>
                <w:b/>
                <w:sz w:val="22"/>
                <w:szCs w:val="22"/>
                <w:lang w:val="es-ES"/>
              </w:rPr>
              <w:t>9</w:t>
            </w:r>
            <w:r w:rsidRPr="00586E05">
              <w:rPr>
                <w:rFonts w:asciiTheme="minorHAnsi" w:hAnsiTheme="minorHAnsi" w:cs="Arial"/>
                <w:b/>
                <w:sz w:val="22"/>
                <w:szCs w:val="22"/>
                <w:lang w:val="es-ES"/>
              </w:rPr>
              <w:t>. Resultados de la publicaciones alcanzadas</w:t>
            </w:r>
          </w:p>
        </w:tc>
      </w:tr>
      <w:tr w:rsidR="00586E05" w:rsidRPr="00586E05" w14:paraId="2F4DE29C" w14:textId="77777777" w:rsidTr="00D33936">
        <w:trPr>
          <w:trHeight w:val="268"/>
          <w:jc w:val="center"/>
        </w:trPr>
        <w:tc>
          <w:tcPr>
            <w:tcW w:w="1701" w:type="dxa"/>
            <w:vMerge w:val="restart"/>
            <w:vAlign w:val="center"/>
          </w:tcPr>
          <w:p w14:paraId="4A7D2AF3"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 xml:space="preserve">PUBLICACIONES </w:t>
            </w:r>
          </w:p>
        </w:tc>
        <w:tc>
          <w:tcPr>
            <w:tcW w:w="1842" w:type="dxa"/>
            <w:gridSpan w:val="2"/>
            <w:vAlign w:val="center"/>
          </w:tcPr>
          <w:p w14:paraId="3EE5867E"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1</w:t>
            </w:r>
          </w:p>
        </w:tc>
        <w:tc>
          <w:tcPr>
            <w:tcW w:w="1126" w:type="dxa"/>
            <w:vMerge w:val="restart"/>
            <w:vAlign w:val="center"/>
          </w:tcPr>
          <w:p w14:paraId="06655DED" w14:textId="77777777" w:rsidR="00586E05" w:rsidRPr="00586E05" w:rsidRDefault="00586E05" w:rsidP="00DD2DFC">
            <w:pPr>
              <w:jc w:val="center"/>
              <w:rPr>
                <w:rFonts w:asciiTheme="minorHAnsi" w:hAnsiTheme="minorHAnsi" w:cs="Arial"/>
                <w:sz w:val="22"/>
                <w:szCs w:val="22"/>
                <w:lang w:val="es-MX"/>
              </w:rPr>
            </w:pPr>
          </w:p>
          <w:p w14:paraId="79D111E1"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2</w:t>
            </w:r>
          </w:p>
        </w:tc>
        <w:tc>
          <w:tcPr>
            <w:tcW w:w="1022" w:type="dxa"/>
            <w:vMerge w:val="restart"/>
            <w:vAlign w:val="center"/>
          </w:tcPr>
          <w:p w14:paraId="64A7DB33" w14:textId="77777777" w:rsidR="00586E05" w:rsidRPr="00586E05" w:rsidRDefault="00586E05" w:rsidP="00DD2DFC">
            <w:pPr>
              <w:jc w:val="center"/>
              <w:rPr>
                <w:rFonts w:asciiTheme="minorHAnsi" w:hAnsiTheme="minorHAnsi" w:cs="Arial"/>
                <w:sz w:val="22"/>
                <w:szCs w:val="22"/>
                <w:lang w:val="es-ES"/>
              </w:rPr>
            </w:pPr>
          </w:p>
          <w:p w14:paraId="1691141D"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3</w:t>
            </w:r>
          </w:p>
        </w:tc>
        <w:tc>
          <w:tcPr>
            <w:tcW w:w="1022" w:type="dxa"/>
            <w:vMerge w:val="restart"/>
            <w:vAlign w:val="center"/>
          </w:tcPr>
          <w:p w14:paraId="56BD552E" w14:textId="77777777" w:rsidR="00586E05" w:rsidRPr="00586E05" w:rsidRDefault="00586E05" w:rsidP="00DD2DFC">
            <w:pPr>
              <w:jc w:val="center"/>
              <w:rPr>
                <w:rFonts w:asciiTheme="minorHAnsi" w:hAnsiTheme="minorHAnsi" w:cs="Arial"/>
                <w:sz w:val="22"/>
                <w:szCs w:val="22"/>
                <w:lang w:val="es-ES"/>
              </w:rPr>
            </w:pPr>
          </w:p>
          <w:p w14:paraId="3879ABD7"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4</w:t>
            </w:r>
          </w:p>
        </w:tc>
        <w:tc>
          <w:tcPr>
            <w:tcW w:w="1022" w:type="dxa"/>
            <w:vMerge w:val="restart"/>
            <w:vAlign w:val="center"/>
          </w:tcPr>
          <w:p w14:paraId="2EC220B0" w14:textId="77777777" w:rsidR="00586E05" w:rsidRPr="00586E05" w:rsidRDefault="00586E05" w:rsidP="00DD2DFC">
            <w:pPr>
              <w:jc w:val="center"/>
              <w:rPr>
                <w:rFonts w:asciiTheme="minorHAnsi" w:hAnsiTheme="minorHAnsi" w:cs="Arial"/>
                <w:sz w:val="22"/>
                <w:szCs w:val="22"/>
                <w:lang w:val="es-ES"/>
              </w:rPr>
            </w:pPr>
          </w:p>
          <w:p w14:paraId="686CC1A6"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TOTAL</w:t>
            </w:r>
          </w:p>
        </w:tc>
      </w:tr>
      <w:tr w:rsidR="00586E05" w:rsidRPr="00586E05" w14:paraId="202F0BA8" w14:textId="77777777" w:rsidTr="00D33936">
        <w:trPr>
          <w:trHeight w:val="270"/>
          <w:jc w:val="center"/>
        </w:trPr>
        <w:tc>
          <w:tcPr>
            <w:tcW w:w="1701" w:type="dxa"/>
            <w:vMerge/>
            <w:tcBorders>
              <w:bottom w:val="single" w:sz="4" w:space="0" w:color="auto"/>
            </w:tcBorders>
            <w:vAlign w:val="center"/>
          </w:tcPr>
          <w:p w14:paraId="59FB4453" w14:textId="77777777" w:rsidR="00586E05" w:rsidRPr="00586E05" w:rsidRDefault="00586E05" w:rsidP="00DD2DFC">
            <w:pPr>
              <w:jc w:val="center"/>
              <w:rPr>
                <w:rFonts w:asciiTheme="minorHAnsi" w:hAnsiTheme="minorHAnsi" w:cs="Arial"/>
                <w:sz w:val="22"/>
                <w:szCs w:val="22"/>
                <w:lang w:val="es-MX"/>
              </w:rPr>
            </w:pPr>
          </w:p>
        </w:tc>
        <w:tc>
          <w:tcPr>
            <w:tcW w:w="850" w:type="dxa"/>
            <w:tcBorders>
              <w:bottom w:val="single" w:sz="4" w:space="0" w:color="auto"/>
            </w:tcBorders>
            <w:vAlign w:val="center"/>
          </w:tcPr>
          <w:p w14:paraId="17791333" w14:textId="77777777" w:rsidR="00586E05" w:rsidRPr="00586E05" w:rsidRDefault="00586E05" w:rsidP="00DD2DFC">
            <w:pPr>
              <w:jc w:val="center"/>
              <w:rPr>
                <w:rFonts w:asciiTheme="minorHAnsi" w:hAnsiTheme="minorHAnsi" w:cs="Arial"/>
                <w:sz w:val="22"/>
                <w:szCs w:val="22"/>
                <w:lang w:val="es-MX"/>
              </w:rPr>
            </w:pPr>
            <w:proofErr w:type="spellStart"/>
            <w:r w:rsidRPr="00586E05">
              <w:rPr>
                <w:rFonts w:asciiTheme="minorHAnsi" w:hAnsiTheme="minorHAnsi" w:cs="Arial"/>
                <w:sz w:val="22"/>
                <w:szCs w:val="22"/>
                <w:lang w:val="es-MX"/>
              </w:rPr>
              <w:t>WoS</w:t>
            </w:r>
            <w:proofErr w:type="spellEnd"/>
          </w:p>
        </w:tc>
        <w:tc>
          <w:tcPr>
            <w:tcW w:w="992" w:type="dxa"/>
            <w:tcBorders>
              <w:bottom w:val="single" w:sz="4" w:space="0" w:color="auto"/>
            </w:tcBorders>
            <w:vAlign w:val="center"/>
          </w:tcPr>
          <w:p w14:paraId="1AE24659" w14:textId="77777777" w:rsidR="00586E05" w:rsidRPr="00586E05" w:rsidRDefault="00586E05" w:rsidP="00DD2DFC">
            <w:pPr>
              <w:jc w:val="center"/>
              <w:rPr>
                <w:rFonts w:asciiTheme="minorHAnsi" w:hAnsiTheme="minorHAnsi" w:cs="Arial"/>
                <w:sz w:val="22"/>
                <w:szCs w:val="22"/>
                <w:lang w:val="es-MX"/>
              </w:rPr>
            </w:pPr>
            <w:proofErr w:type="spellStart"/>
            <w:r w:rsidRPr="00586E05">
              <w:rPr>
                <w:rFonts w:asciiTheme="minorHAnsi" w:hAnsiTheme="minorHAnsi" w:cs="Arial"/>
                <w:sz w:val="22"/>
                <w:szCs w:val="22"/>
                <w:lang w:val="es-MX"/>
              </w:rPr>
              <w:t>Scopus</w:t>
            </w:r>
            <w:proofErr w:type="spellEnd"/>
          </w:p>
        </w:tc>
        <w:tc>
          <w:tcPr>
            <w:tcW w:w="1126" w:type="dxa"/>
            <w:vMerge/>
            <w:tcBorders>
              <w:bottom w:val="single" w:sz="4" w:space="0" w:color="auto"/>
            </w:tcBorders>
            <w:vAlign w:val="center"/>
          </w:tcPr>
          <w:p w14:paraId="75B18E5C" w14:textId="77777777" w:rsidR="00586E05" w:rsidRPr="00586E05" w:rsidRDefault="00586E05" w:rsidP="00DD2DFC">
            <w:pPr>
              <w:jc w:val="center"/>
              <w:rPr>
                <w:rFonts w:asciiTheme="minorHAnsi" w:hAnsiTheme="minorHAnsi" w:cs="Arial"/>
                <w:sz w:val="22"/>
                <w:szCs w:val="22"/>
                <w:lang w:val="es-MX"/>
              </w:rPr>
            </w:pPr>
          </w:p>
        </w:tc>
        <w:tc>
          <w:tcPr>
            <w:tcW w:w="1022" w:type="dxa"/>
            <w:vMerge/>
            <w:tcBorders>
              <w:bottom w:val="single" w:sz="4" w:space="0" w:color="auto"/>
            </w:tcBorders>
            <w:vAlign w:val="center"/>
          </w:tcPr>
          <w:p w14:paraId="37AF4AF2" w14:textId="77777777"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14:paraId="5ADAF290" w14:textId="77777777"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14:paraId="1C98778D" w14:textId="77777777" w:rsidR="00586E05" w:rsidRPr="00586E05" w:rsidRDefault="00586E05" w:rsidP="00DD2DFC">
            <w:pPr>
              <w:jc w:val="center"/>
              <w:rPr>
                <w:rFonts w:asciiTheme="minorHAnsi" w:hAnsiTheme="minorHAnsi" w:cs="Arial"/>
                <w:sz w:val="22"/>
                <w:szCs w:val="22"/>
                <w:lang w:val="es-ES"/>
              </w:rPr>
            </w:pPr>
          </w:p>
        </w:tc>
      </w:tr>
      <w:tr w:rsidR="00586E05" w:rsidRPr="00586E05" w14:paraId="13FF2569" w14:textId="77777777" w:rsidTr="00D33936">
        <w:trPr>
          <w:trHeight w:val="429"/>
          <w:jc w:val="center"/>
        </w:trPr>
        <w:tc>
          <w:tcPr>
            <w:tcW w:w="1701" w:type="dxa"/>
            <w:tcBorders>
              <w:bottom w:val="single" w:sz="4" w:space="0" w:color="auto"/>
            </w:tcBorders>
            <w:vAlign w:val="center"/>
          </w:tcPr>
          <w:p w14:paraId="47DEDEAF" w14:textId="77777777" w:rsidR="00B34746"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ARTÍCULOS</w:t>
            </w:r>
          </w:p>
          <w:p w14:paraId="4C11B152"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PUBLICADOS</w:t>
            </w:r>
          </w:p>
        </w:tc>
        <w:tc>
          <w:tcPr>
            <w:tcW w:w="850" w:type="dxa"/>
            <w:tcBorders>
              <w:bottom w:val="single" w:sz="4" w:space="0" w:color="auto"/>
            </w:tcBorders>
            <w:vAlign w:val="center"/>
          </w:tcPr>
          <w:p w14:paraId="5DCC7725" w14:textId="77777777" w:rsidR="00586E05" w:rsidRPr="00586E05" w:rsidRDefault="00586E05" w:rsidP="00DD2DFC">
            <w:pPr>
              <w:jc w:val="center"/>
              <w:rPr>
                <w:rFonts w:asciiTheme="minorHAnsi" w:hAnsiTheme="minorHAnsi" w:cs="Arial"/>
                <w:sz w:val="22"/>
                <w:szCs w:val="22"/>
                <w:lang w:val="es-MX"/>
              </w:rPr>
            </w:pPr>
          </w:p>
        </w:tc>
        <w:tc>
          <w:tcPr>
            <w:tcW w:w="992" w:type="dxa"/>
            <w:tcBorders>
              <w:bottom w:val="single" w:sz="4" w:space="0" w:color="auto"/>
            </w:tcBorders>
            <w:vAlign w:val="center"/>
          </w:tcPr>
          <w:p w14:paraId="0803B6EA" w14:textId="77777777" w:rsidR="00586E05" w:rsidRPr="00586E05" w:rsidRDefault="00586E05" w:rsidP="00DD2DFC">
            <w:pPr>
              <w:jc w:val="center"/>
              <w:rPr>
                <w:rFonts w:asciiTheme="minorHAnsi" w:hAnsiTheme="minorHAnsi" w:cs="Arial"/>
                <w:sz w:val="22"/>
                <w:szCs w:val="22"/>
                <w:lang w:val="es-MX"/>
              </w:rPr>
            </w:pPr>
          </w:p>
        </w:tc>
        <w:tc>
          <w:tcPr>
            <w:tcW w:w="1126" w:type="dxa"/>
            <w:tcBorders>
              <w:bottom w:val="single" w:sz="4" w:space="0" w:color="auto"/>
            </w:tcBorders>
            <w:vAlign w:val="center"/>
          </w:tcPr>
          <w:p w14:paraId="118CD4C6" w14:textId="77777777" w:rsidR="00586E05" w:rsidRPr="00586E05" w:rsidRDefault="00586E05" w:rsidP="00DD2DFC">
            <w:pPr>
              <w:jc w:val="center"/>
              <w:rPr>
                <w:rFonts w:asciiTheme="minorHAnsi" w:hAnsiTheme="minorHAnsi" w:cs="Arial"/>
                <w:sz w:val="22"/>
                <w:szCs w:val="22"/>
                <w:lang w:val="es-MX"/>
              </w:rPr>
            </w:pPr>
          </w:p>
        </w:tc>
        <w:tc>
          <w:tcPr>
            <w:tcW w:w="1022" w:type="dxa"/>
            <w:tcBorders>
              <w:bottom w:val="single" w:sz="4" w:space="0" w:color="auto"/>
            </w:tcBorders>
            <w:vAlign w:val="center"/>
          </w:tcPr>
          <w:p w14:paraId="62CB7862" w14:textId="58C26D10" w:rsidR="00586E05" w:rsidRPr="00586E05" w:rsidRDefault="008D0FCB" w:rsidP="00DD2DFC">
            <w:pPr>
              <w:jc w:val="center"/>
              <w:rPr>
                <w:rFonts w:asciiTheme="minorHAnsi" w:hAnsiTheme="minorHAnsi" w:cs="Arial"/>
                <w:sz w:val="22"/>
                <w:szCs w:val="22"/>
                <w:lang w:val="es-ES"/>
              </w:rPr>
            </w:pPr>
            <w:r>
              <w:rPr>
                <w:rFonts w:asciiTheme="minorHAnsi" w:hAnsiTheme="minorHAnsi" w:cs="Arial"/>
                <w:sz w:val="22"/>
                <w:szCs w:val="22"/>
                <w:lang w:val="es-ES"/>
              </w:rPr>
              <w:t>9</w:t>
            </w:r>
          </w:p>
        </w:tc>
        <w:tc>
          <w:tcPr>
            <w:tcW w:w="1022" w:type="dxa"/>
            <w:tcBorders>
              <w:bottom w:val="single" w:sz="4" w:space="0" w:color="auto"/>
            </w:tcBorders>
            <w:vAlign w:val="center"/>
          </w:tcPr>
          <w:p w14:paraId="32D63A3E" w14:textId="0EF9C527" w:rsidR="00586E05" w:rsidRPr="00586E05" w:rsidRDefault="008D0FCB" w:rsidP="00DD2DFC">
            <w:pPr>
              <w:jc w:val="center"/>
              <w:rPr>
                <w:rFonts w:asciiTheme="minorHAnsi" w:hAnsiTheme="minorHAnsi" w:cs="Arial"/>
                <w:sz w:val="22"/>
                <w:szCs w:val="22"/>
                <w:lang w:val="es-ES"/>
              </w:rPr>
            </w:pPr>
            <w:r>
              <w:rPr>
                <w:rFonts w:asciiTheme="minorHAnsi" w:hAnsiTheme="minorHAnsi" w:cs="Arial"/>
                <w:sz w:val="22"/>
                <w:szCs w:val="22"/>
                <w:lang w:val="es-ES"/>
              </w:rPr>
              <w:t>2</w:t>
            </w:r>
          </w:p>
        </w:tc>
        <w:tc>
          <w:tcPr>
            <w:tcW w:w="1022" w:type="dxa"/>
            <w:tcBorders>
              <w:bottom w:val="single" w:sz="4" w:space="0" w:color="auto"/>
            </w:tcBorders>
            <w:vAlign w:val="center"/>
          </w:tcPr>
          <w:p w14:paraId="5F8532EA" w14:textId="5187A2AC" w:rsidR="00586E05" w:rsidRPr="00586E05" w:rsidRDefault="00061360" w:rsidP="00DD2DFC">
            <w:pPr>
              <w:jc w:val="center"/>
              <w:rPr>
                <w:rFonts w:asciiTheme="minorHAnsi" w:hAnsiTheme="minorHAnsi" w:cs="Arial"/>
                <w:sz w:val="22"/>
                <w:szCs w:val="22"/>
                <w:lang w:val="es-ES"/>
              </w:rPr>
            </w:pPr>
            <w:r>
              <w:rPr>
                <w:rFonts w:asciiTheme="minorHAnsi" w:hAnsiTheme="minorHAnsi" w:cs="Arial"/>
                <w:sz w:val="22"/>
                <w:szCs w:val="22"/>
                <w:lang w:val="es-ES"/>
              </w:rPr>
              <w:t>11</w:t>
            </w:r>
          </w:p>
        </w:tc>
      </w:tr>
      <w:tr w:rsidR="00586E05" w:rsidRPr="00586E05" w14:paraId="49B719F5" w14:textId="77777777" w:rsidTr="00D33936">
        <w:trPr>
          <w:trHeight w:val="592"/>
          <w:jc w:val="center"/>
        </w:trPr>
        <w:tc>
          <w:tcPr>
            <w:tcW w:w="1701" w:type="dxa"/>
            <w:vAlign w:val="center"/>
          </w:tcPr>
          <w:p w14:paraId="3E4ADDEC"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LIBROS</w:t>
            </w:r>
          </w:p>
        </w:tc>
        <w:tc>
          <w:tcPr>
            <w:tcW w:w="850" w:type="dxa"/>
            <w:vAlign w:val="center"/>
          </w:tcPr>
          <w:p w14:paraId="59308A17"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Cuba</w:t>
            </w:r>
          </w:p>
        </w:tc>
        <w:tc>
          <w:tcPr>
            <w:tcW w:w="992" w:type="dxa"/>
            <w:vAlign w:val="center"/>
          </w:tcPr>
          <w:p w14:paraId="362E68A7"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el</w:t>
            </w:r>
          </w:p>
          <w:p w14:paraId="2D718F68"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Ext.</w:t>
            </w:r>
          </w:p>
        </w:tc>
        <w:tc>
          <w:tcPr>
            <w:tcW w:w="1126" w:type="dxa"/>
            <w:shd w:val="clear" w:color="auto" w:fill="auto"/>
            <w:vAlign w:val="center"/>
          </w:tcPr>
          <w:p w14:paraId="78976038" w14:textId="77777777" w:rsidR="00586E05" w:rsidRPr="00586E05" w:rsidRDefault="00586E05" w:rsidP="00DD2DFC">
            <w:pPr>
              <w:jc w:val="center"/>
              <w:rPr>
                <w:rFonts w:asciiTheme="minorHAnsi" w:hAnsiTheme="minorHAnsi" w:cs="Arial"/>
                <w:sz w:val="22"/>
                <w:szCs w:val="22"/>
                <w:lang w:val="es-MX"/>
              </w:rPr>
            </w:pPr>
          </w:p>
          <w:p w14:paraId="62534392"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Total</w:t>
            </w:r>
          </w:p>
        </w:tc>
        <w:tc>
          <w:tcPr>
            <w:tcW w:w="3066" w:type="dxa"/>
            <w:gridSpan w:val="3"/>
            <w:vMerge w:val="restart"/>
            <w:shd w:val="clear" w:color="auto" w:fill="CCCCCC"/>
            <w:vAlign w:val="center"/>
          </w:tcPr>
          <w:p w14:paraId="2F54225D" w14:textId="77777777" w:rsidR="00586E05" w:rsidRPr="00586E05" w:rsidRDefault="00586E05" w:rsidP="00DD2DFC">
            <w:pPr>
              <w:jc w:val="center"/>
              <w:rPr>
                <w:rFonts w:asciiTheme="minorHAnsi" w:hAnsiTheme="minorHAnsi" w:cs="Arial"/>
                <w:sz w:val="22"/>
                <w:szCs w:val="22"/>
                <w:lang w:val="en-US"/>
              </w:rPr>
            </w:pPr>
          </w:p>
        </w:tc>
      </w:tr>
      <w:tr w:rsidR="00586E05" w:rsidRPr="00586E05" w14:paraId="2852AF06" w14:textId="77777777" w:rsidTr="00D33936">
        <w:trPr>
          <w:trHeight w:val="414"/>
          <w:jc w:val="center"/>
        </w:trPr>
        <w:tc>
          <w:tcPr>
            <w:tcW w:w="1701" w:type="dxa"/>
            <w:vAlign w:val="center"/>
          </w:tcPr>
          <w:p w14:paraId="106BB37C"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MONOGRAFÍAS</w:t>
            </w:r>
          </w:p>
        </w:tc>
        <w:tc>
          <w:tcPr>
            <w:tcW w:w="850" w:type="dxa"/>
            <w:vAlign w:val="center"/>
          </w:tcPr>
          <w:p w14:paraId="0ED1499B" w14:textId="77777777" w:rsidR="00586E05" w:rsidRPr="00586E05" w:rsidRDefault="00586E05" w:rsidP="00DD2DFC">
            <w:pPr>
              <w:jc w:val="center"/>
              <w:rPr>
                <w:rFonts w:asciiTheme="minorHAnsi" w:hAnsiTheme="minorHAnsi" w:cs="Arial"/>
                <w:sz w:val="22"/>
                <w:szCs w:val="22"/>
                <w:lang w:val="es-MX"/>
              </w:rPr>
            </w:pPr>
          </w:p>
        </w:tc>
        <w:tc>
          <w:tcPr>
            <w:tcW w:w="992" w:type="dxa"/>
            <w:vAlign w:val="center"/>
          </w:tcPr>
          <w:p w14:paraId="0E018392" w14:textId="77777777" w:rsidR="00586E05" w:rsidRPr="00586E05" w:rsidRDefault="00586E05" w:rsidP="00DD2DFC">
            <w:pPr>
              <w:jc w:val="center"/>
              <w:rPr>
                <w:rFonts w:asciiTheme="minorHAnsi" w:hAnsiTheme="minorHAnsi" w:cs="Arial"/>
                <w:sz w:val="22"/>
                <w:szCs w:val="22"/>
                <w:lang w:val="es-MX"/>
              </w:rPr>
            </w:pPr>
          </w:p>
        </w:tc>
        <w:tc>
          <w:tcPr>
            <w:tcW w:w="1126" w:type="dxa"/>
            <w:vAlign w:val="center"/>
          </w:tcPr>
          <w:p w14:paraId="6B213DB8" w14:textId="77777777" w:rsidR="00586E05" w:rsidRPr="00586E05" w:rsidRDefault="00586E05" w:rsidP="00DD2DFC">
            <w:pPr>
              <w:jc w:val="center"/>
              <w:rPr>
                <w:rFonts w:asciiTheme="minorHAnsi" w:hAnsiTheme="minorHAnsi" w:cs="Arial"/>
                <w:sz w:val="22"/>
                <w:szCs w:val="22"/>
                <w:lang w:val="es-MX"/>
              </w:rPr>
            </w:pPr>
          </w:p>
        </w:tc>
        <w:tc>
          <w:tcPr>
            <w:tcW w:w="3066" w:type="dxa"/>
            <w:gridSpan w:val="3"/>
            <w:vMerge/>
            <w:vAlign w:val="center"/>
          </w:tcPr>
          <w:p w14:paraId="7549B932" w14:textId="77777777" w:rsidR="00586E05" w:rsidRPr="00586E05" w:rsidRDefault="00586E05" w:rsidP="00DD2DFC">
            <w:pPr>
              <w:jc w:val="center"/>
              <w:rPr>
                <w:rFonts w:asciiTheme="minorHAnsi" w:hAnsiTheme="minorHAnsi" w:cs="Arial"/>
                <w:sz w:val="22"/>
                <w:szCs w:val="22"/>
                <w:lang w:val="en-US"/>
              </w:rPr>
            </w:pPr>
          </w:p>
        </w:tc>
      </w:tr>
    </w:tbl>
    <w:p w14:paraId="07113666" w14:textId="371F1DA7" w:rsidR="00586E05" w:rsidRPr="00536378" w:rsidRDefault="00586E05" w:rsidP="00DD2DFC">
      <w:pPr>
        <w:spacing w:before="120"/>
        <w:ind w:left="1416"/>
        <w:rPr>
          <w:rFonts w:asciiTheme="minorHAnsi" w:hAnsiTheme="minorHAnsi" w:cs="Arial"/>
          <w:i/>
        </w:rPr>
      </w:pPr>
      <w:r>
        <w:rPr>
          <w:rFonts w:asciiTheme="minorHAnsi" w:hAnsiTheme="minorHAnsi" w:cs="Arial"/>
          <w:i/>
        </w:rPr>
        <w:t>NOTA 1:</w:t>
      </w:r>
      <w:r w:rsidR="00BD7CA4">
        <w:rPr>
          <w:rFonts w:asciiTheme="minorHAnsi" w:hAnsiTheme="minorHAnsi" w:cs="Arial"/>
          <w:i/>
        </w:rPr>
        <w:t xml:space="preserve"> En </w:t>
      </w:r>
      <w:r w:rsidR="00BD7CA4" w:rsidRPr="00BD7CA4">
        <w:rPr>
          <w:rFonts w:asciiTheme="minorHAnsi" w:hAnsiTheme="minorHAnsi" w:cs="Arial"/>
          <w:b/>
          <w:i/>
        </w:rPr>
        <w:t>Anexo 6</w:t>
      </w:r>
      <w:r w:rsidR="00BD7CA4">
        <w:rPr>
          <w:rFonts w:asciiTheme="minorHAnsi" w:hAnsiTheme="minorHAnsi" w:cs="Arial"/>
          <w:i/>
        </w:rPr>
        <w:t xml:space="preserve"> Listar</w:t>
      </w:r>
      <w:r>
        <w:rPr>
          <w:rFonts w:asciiTheme="minorHAnsi" w:hAnsiTheme="minorHAnsi" w:cs="Arial"/>
          <w:i/>
        </w:rPr>
        <w:t xml:space="preserve"> los artículos clasificados por grupos. </w:t>
      </w:r>
      <w:r w:rsidRPr="00536378">
        <w:rPr>
          <w:rFonts w:asciiTheme="minorHAnsi" w:hAnsiTheme="minorHAnsi" w:cs="Arial"/>
          <w:i/>
        </w:rPr>
        <w:t xml:space="preserve">Por cada artículo informado debe </w:t>
      </w:r>
      <w:r>
        <w:rPr>
          <w:rFonts w:asciiTheme="minorHAnsi" w:hAnsiTheme="minorHAnsi" w:cs="Arial"/>
          <w:i/>
        </w:rPr>
        <w:t>declararse</w:t>
      </w:r>
      <w:r w:rsidRPr="00536378">
        <w:rPr>
          <w:rFonts w:asciiTheme="minorHAnsi" w:hAnsiTheme="minorHAnsi" w:cs="Arial"/>
          <w:i/>
        </w:rPr>
        <w:t xml:space="preserve">: Titulo del artículo; </w:t>
      </w:r>
      <w:r w:rsidR="00061360" w:rsidRPr="00536378">
        <w:rPr>
          <w:rFonts w:asciiTheme="minorHAnsi" w:hAnsiTheme="minorHAnsi" w:cs="Arial"/>
          <w:i/>
        </w:rPr>
        <w:t>título</w:t>
      </w:r>
      <w:r w:rsidRPr="00536378">
        <w:rPr>
          <w:rFonts w:asciiTheme="minorHAnsi" w:hAnsiTheme="minorHAnsi" w:cs="Arial"/>
          <w:i/>
        </w:rPr>
        <w:t xml:space="preserve"> de la revista; número, año, mes y volumen de la revista; </w:t>
      </w:r>
      <w:proofErr w:type="gramStart"/>
      <w:r w:rsidRPr="00536378">
        <w:rPr>
          <w:rFonts w:asciiTheme="minorHAnsi" w:hAnsiTheme="minorHAnsi" w:cs="Arial"/>
          <w:i/>
        </w:rPr>
        <w:t>país  o</w:t>
      </w:r>
      <w:proofErr w:type="gramEnd"/>
      <w:r w:rsidRPr="00536378">
        <w:rPr>
          <w:rFonts w:asciiTheme="minorHAnsi" w:hAnsiTheme="minorHAnsi" w:cs="Arial"/>
          <w:i/>
        </w:rPr>
        <w:t xml:space="preserve"> </w:t>
      </w:r>
      <w:r w:rsidRPr="00536378">
        <w:rPr>
          <w:rFonts w:asciiTheme="minorHAnsi" w:hAnsiTheme="minorHAnsi" w:cs="Arial"/>
          <w:i/>
        </w:rPr>
        <w:lastRenderedPageBreak/>
        <w:t>localización de la edición de la revista; nombre de la base de dato donde se referencia la revista (Solo una la de mayor relevancia)</w:t>
      </w:r>
    </w:p>
    <w:p w14:paraId="3A60A9E4" w14:textId="77777777" w:rsidR="00586E05" w:rsidRPr="00536378" w:rsidRDefault="00586E05" w:rsidP="00DD2DFC">
      <w:pPr>
        <w:spacing w:before="120"/>
        <w:ind w:left="1416"/>
        <w:rPr>
          <w:rFonts w:asciiTheme="minorHAnsi" w:hAnsiTheme="minorHAnsi" w:cs="Arial"/>
          <w:i/>
          <w:lang w:val="es-MX"/>
        </w:rPr>
      </w:pPr>
      <w:r w:rsidRPr="00536378">
        <w:rPr>
          <w:rFonts w:asciiTheme="minorHAnsi" w:hAnsiTheme="minorHAnsi" w:cs="Arial"/>
          <w:i/>
          <w:lang w:val="es-MX"/>
        </w:rPr>
        <w:t xml:space="preserve">NOTA </w:t>
      </w:r>
      <w:r>
        <w:rPr>
          <w:rFonts w:asciiTheme="minorHAnsi" w:hAnsiTheme="minorHAnsi" w:cs="Arial"/>
          <w:i/>
          <w:lang w:val="es-MX"/>
        </w:rPr>
        <w:t>2</w:t>
      </w:r>
      <w:r w:rsidR="00BD7CA4" w:rsidRPr="00536378">
        <w:rPr>
          <w:rFonts w:asciiTheme="minorHAnsi" w:hAnsiTheme="minorHAnsi" w:cs="Arial"/>
          <w:i/>
          <w:lang w:val="es-MX"/>
        </w:rPr>
        <w:t xml:space="preserve">: </w:t>
      </w:r>
      <w:r w:rsidR="00BD7CA4">
        <w:rPr>
          <w:rFonts w:asciiTheme="minorHAnsi" w:hAnsiTheme="minorHAnsi" w:cs="Arial"/>
          <w:i/>
          <w:lang w:val="es-MX"/>
        </w:rPr>
        <w:t xml:space="preserve">En </w:t>
      </w:r>
      <w:r w:rsidR="00BD7CA4" w:rsidRPr="00BD7CA4">
        <w:rPr>
          <w:rFonts w:asciiTheme="minorHAnsi" w:hAnsiTheme="minorHAnsi" w:cs="Arial"/>
          <w:b/>
          <w:i/>
          <w:lang w:val="es-MX"/>
        </w:rPr>
        <w:t>Anexo 7</w:t>
      </w:r>
      <w:r w:rsidRPr="00536378">
        <w:rPr>
          <w:rFonts w:asciiTheme="minorHAnsi" w:hAnsiTheme="minorHAnsi" w:cs="Arial"/>
          <w:i/>
          <w:lang w:val="es-MX"/>
        </w:rPr>
        <w:t>Deben ser relacionados los libros y monografías que se informen, conteniendo</w:t>
      </w:r>
      <w:proofErr w:type="gramStart"/>
      <w:r w:rsidRPr="00536378">
        <w:rPr>
          <w:rFonts w:asciiTheme="minorHAnsi" w:hAnsiTheme="minorHAnsi" w:cs="Arial"/>
          <w:i/>
          <w:lang w:val="es-MX"/>
        </w:rPr>
        <w:t xml:space="preserve">:  </w:t>
      </w:r>
      <w:r w:rsidR="00BD7CA4">
        <w:rPr>
          <w:rFonts w:asciiTheme="minorHAnsi" w:hAnsiTheme="minorHAnsi" w:cs="Arial"/>
          <w:i/>
          <w:lang w:val="es-MX"/>
        </w:rPr>
        <w:t>1</w:t>
      </w:r>
      <w:proofErr w:type="gramEnd"/>
      <w:r w:rsidRPr="00536378">
        <w:rPr>
          <w:rFonts w:asciiTheme="minorHAnsi" w:hAnsiTheme="minorHAnsi" w:cs="Arial"/>
          <w:i/>
          <w:lang w:val="es-MX"/>
        </w:rPr>
        <w:t xml:space="preserve">.-Titulo de la publicación, 2.- Editora, 3.- Código ISNN, y  4.- País, cuando no sea en Cuba. </w:t>
      </w:r>
    </w:p>
    <w:p w14:paraId="29626A91" w14:textId="77777777" w:rsidR="00586E05" w:rsidRPr="00B30C66" w:rsidRDefault="00586E05" w:rsidP="00DD2DFC">
      <w:pPr>
        <w:spacing w:before="120"/>
        <w:ind w:left="1416"/>
        <w:rPr>
          <w:rFonts w:asciiTheme="minorHAnsi" w:hAnsiTheme="minorHAnsi" w:cs="Arial"/>
          <w:b/>
          <w:i/>
          <w:lang w:val="es-MX"/>
        </w:rPr>
      </w:pPr>
      <w:r w:rsidRPr="00B30C66">
        <w:rPr>
          <w:rFonts w:asciiTheme="minorHAnsi" w:hAnsiTheme="minorHAnsi" w:cs="Arial"/>
          <w:b/>
          <w:i/>
          <w:lang w:val="es-MX"/>
        </w:rPr>
        <w:t>Los Libros y Monografías con fines docentes no se incluyen en esta estadística.</w:t>
      </w:r>
    </w:p>
    <w:p w14:paraId="3F9F153E"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8. </w:t>
      </w:r>
      <w:r w:rsidRPr="00970F53">
        <w:rPr>
          <w:rFonts w:asciiTheme="minorHAnsi" w:hAnsiTheme="minorHAnsi" w:cs="Arial"/>
          <w:bCs/>
          <w:color w:val="000000"/>
          <w:sz w:val="22"/>
          <w:szCs w:val="22"/>
          <w:lang w:val="es-ES"/>
        </w:rPr>
        <w:t>Se acredita ante el CITMA la Revista Colegio Universitario. Se logra que las revistas de la UO mejoren posicionamiento internacional.</w:t>
      </w:r>
      <w:r w:rsidR="00EA6B58">
        <w:rPr>
          <w:rFonts w:asciiTheme="minorHAnsi" w:hAnsiTheme="minorHAnsi" w:cs="Arial"/>
          <w:bCs/>
          <w:color w:val="000000"/>
          <w:sz w:val="22"/>
          <w:szCs w:val="22"/>
          <w:lang w:val="es-ES"/>
        </w:rPr>
        <w:t xml:space="preserve"> (Tabla II.10 y Anexo 8).</w:t>
      </w:r>
    </w:p>
    <w:p w14:paraId="54FEB9D3"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Style w:val="Tablaconcuadrcula"/>
        <w:tblW w:w="10740" w:type="dxa"/>
        <w:tblLook w:val="04A0" w:firstRow="1" w:lastRow="0" w:firstColumn="1" w:lastColumn="0" w:noHBand="0" w:noVBand="1"/>
      </w:tblPr>
      <w:tblGrid>
        <w:gridCol w:w="2093"/>
        <w:gridCol w:w="2835"/>
        <w:gridCol w:w="3685"/>
        <w:gridCol w:w="2127"/>
      </w:tblGrid>
      <w:tr w:rsidR="00141076" w14:paraId="649A78BB" w14:textId="77777777" w:rsidTr="00D33936">
        <w:tc>
          <w:tcPr>
            <w:tcW w:w="10740" w:type="dxa"/>
            <w:gridSpan w:val="4"/>
            <w:vAlign w:val="center"/>
          </w:tcPr>
          <w:p w14:paraId="4B2BA65F" w14:textId="77777777" w:rsidR="00141076" w:rsidRDefault="00141076"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II.</w:t>
            </w:r>
            <w:r w:rsidR="00D33936">
              <w:rPr>
                <w:rFonts w:asciiTheme="minorHAnsi" w:hAnsiTheme="minorHAnsi" w:cs="Arial"/>
                <w:b/>
                <w:bCs/>
                <w:color w:val="000000"/>
                <w:sz w:val="22"/>
                <w:szCs w:val="22"/>
                <w:lang w:val="es-ES"/>
              </w:rPr>
              <w:t>10</w:t>
            </w:r>
            <w:r>
              <w:rPr>
                <w:rFonts w:asciiTheme="minorHAnsi" w:hAnsiTheme="minorHAnsi" w:cs="Arial"/>
                <w:b/>
                <w:bCs/>
                <w:color w:val="000000"/>
                <w:sz w:val="22"/>
                <w:szCs w:val="22"/>
                <w:lang w:val="es-ES"/>
              </w:rPr>
              <w:t>. Estado de las Revistas UO</w:t>
            </w:r>
          </w:p>
        </w:tc>
      </w:tr>
      <w:tr w:rsidR="001556B7" w14:paraId="5DD00AE0" w14:textId="77777777" w:rsidTr="00D33936">
        <w:tc>
          <w:tcPr>
            <w:tcW w:w="2093" w:type="dxa"/>
            <w:vAlign w:val="center"/>
          </w:tcPr>
          <w:p w14:paraId="15167F32"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Revista</w:t>
            </w:r>
          </w:p>
        </w:tc>
        <w:tc>
          <w:tcPr>
            <w:tcW w:w="2835" w:type="dxa"/>
            <w:vAlign w:val="center"/>
          </w:tcPr>
          <w:p w14:paraId="1B1A4BCD"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Facultad</w:t>
            </w:r>
          </w:p>
        </w:tc>
        <w:tc>
          <w:tcPr>
            <w:tcW w:w="3685" w:type="dxa"/>
            <w:vAlign w:val="center"/>
          </w:tcPr>
          <w:p w14:paraId="5ADAB882"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Bases de datos en que está indexada</w:t>
            </w:r>
          </w:p>
        </w:tc>
        <w:tc>
          <w:tcPr>
            <w:tcW w:w="2127" w:type="dxa"/>
            <w:vAlign w:val="center"/>
          </w:tcPr>
          <w:p w14:paraId="13E5468B"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Posicionamiento</w:t>
            </w:r>
          </w:p>
        </w:tc>
      </w:tr>
      <w:tr w:rsidR="001556B7" w14:paraId="3F36736C" w14:textId="77777777" w:rsidTr="00D33936">
        <w:tc>
          <w:tcPr>
            <w:tcW w:w="2093" w:type="dxa"/>
            <w:vAlign w:val="center"/>
          </w:tcPr>
          <w:p w14:paraId="113E1F0D"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Tecnología Química</w:t>
            </w:r>
          </w:p>
        </w:tc>
        <w:tc>
          <w:tcPr>
            <w:tcW w:w="2835" w:type="dxa"/>
            <w:vAlign w:val="center"/>
          </w:tcPr>
          <w:p w14:paraId="1739E9E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Ingeniería Química y Agronómicas</w:t>
            </w:r>
          </w:p>
        </w:tc>
        <w:tc>
          <w:tcPr>
            <w:tcW w:w="3685" w:type="dxa"/>
            <w:vAlign w:val="center"/>
          </w:tcPr>
          <w:p w14:paraId="23CDFA0A"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2FFE05EF"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013889AF" w14:textId="77777777" w:rsidTr="00D33936">
        <w:tc>
          <w:tcPr>
            <w:tcW w:w="2093" w:type="dxa"/>
            <w:vAlign w:val="center"/>
          </w:tcPr>
          <w:p w14:paraId="26F6C8A8"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Cubana de Química</w:t>
            </w:r>
          </w:p>
        </w:tc>
        <w:tc>
          <w:tcPr>
            <w:tcW w:w="2835" w:type="dxa"/>
            <w:vAlign w:val="center"/>
          </w:tcPr>
          <w:p w14:paraId="647CA76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Naturales y Exactas</w:t>
            </w:r>
          </w:p>
        </w:tc>
        <w:tc>
          <w:tcPr>
            <w:tcW w:w="3685" w:type="dxa"/>
            <w:vAlign w:val="center"/>
          </w:tcPr>
          <w:p w14:paraId="1D2DFF9E"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08B41FE7"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7299D60C" w14:textId="77777777" w:rsidTr="00D33936">
        <w:trPr>
          <w:trHeight w:val="591"/>
        </w:trPr>
        <w:tc>
          <w:tcPr>
            <w:tcW w:w="2093" w:type="dxa"/>
            <w:vAlign w:val="center"/>
          </w:tcPr>
          <w:p w14:paraId="7106AADB"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Santiago</w:t>
            </w:r>
          </w:p>
        </w:tc>
        <w:tc>
          <w:tcPr>
            <w:tcW w:w="2835" w:type="dxa"/>
            <w:vAlign w:val="center"/>
          </w:tcPr>
          <w:p w14:paraId="27D57AD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Sociales</w:t>
            </w:r>
          </w:p>
        </w:tc>
        <w:tc>
          <w:tcPr>
            <w:tcW w:w="3685" w:type="dxa"/>
            <w:vAlign w:val="center"/>
          </w:tcPr>
          <w:p w14:paraId="43D5481E"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683C7678"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226B558B" w14:textId="77777777" w:rsidTr="00D33936">
        <w:tc>
          <w:tcPr>
            <w:tcW w:w="2093" w:type="dxa"/>
            <w:vAlign w:val="center"/>
          </w:tcPr>
          <w:p w14:paraId="12B57F40"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Anuario Económico</w:t>
            </w:r>
          </w:p>
        </w:tc>
        <w:tc>
          <w:tcPr>
            <w:tcW w:w="2835" w:type="dxa"/>
            <w:vAlign w:val="center"/>
          </w:tcPr>
          <w:p w14:paraId="57DF7B83"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Económicas y Empresariales</w:t>
            </w:r>
          </w:p>
        </w:tc>
        <w:tc>
          <w:tcPr>
            <w:tcW w:w="3685" w:type="dxa"/>
            <w:vAlign w:val="center"/>
          </w:tcPr>
          <w:p w14:paraId="33923273"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0AA621CC"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6492E133" w14:textId="77777777" w:rsidTr="00D33936">
        <w:trPr>
          <w:trHeight w:val="509"/>
        </w:trPr>
        <w:tc>
          <w:tcPr>
            <w:tcW w:w="2093" w:type="dxa"/>
            <w:vAlign w:val="center"/>
          </w:tcPr>
          <w:p w14:paraId="0ABD8573"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Arrancada</w:t>
            </w:r>
          </w:p>
        </w:tc>
        <w:tc>
          <w:tcPr>
            <w:tcW w:w="2835" w:type="dxa"/>
            <w:vAlign w:val="center"/>
          </w:tcPr>
          <w:p w14:paraId="23B538FD"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Cultura Física</w:t>
            </w:r>
          </w:p>
        </w:tc>
        <w:tc>
          <w:tcPr>
            <w:tcW w:w="3685" w:type="dxa"/>
            <w:vAlign w:val="center"/>
          </w:tcPr>
          <w:p w14:paraId="7A57FBD4"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1C64DD84"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39EB5CCE" w14:textId="77777777" w:rsidTr="00D33936">
        <w:trPr>
          <w:trHeight w:val="559"/>
        </w:trPr>
        <w:tc>
          <w:tcPr>
            <w:tcW w:w="2093" w:type="dxa"/>
            <w:vAlign w:val="center"/>
          </w:tcPr>
          <w:p w14:paraId="71D64FF8"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Maestro y Sociedad</w:t>
            </w:r>
          </w:p>
        </w:tc>
        <w:tc>
          <w:tcPr>
            <w:tcW w:w="2835" w:type="dxa"/>
            <w:vAlign w:val="center"/>
          </w:tcPr>
          <w:p w14:paraId="45C6D341"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de la Educación</w:t>
            </w:r>
          </w:p>
        </w:tc>
        <w:tc>
          <w:tcPr>
            <w:tcW w:w="3685" w:type="dxa"/>
            <w:vAlign w:val="center"/>
          </w:tcPr>
          <w:p w14:paraId="77A34FAF"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4F34DC11" w14:textId="77777777" w:rsidR="001556B7" w:rsidRPr="001556B7" w:rsidRDefault="001556B7" w:rsidP="00DD2DFC">
            <w:pPr>
              <w:jc w:val="center"/>
              <w:rPr>
                <w:rFonts w:asciiTheme="minorHAnsi" w:hAnsiTheme="minorHAnsi" w:cs="Arial"/>
                <w:bCs/>
                <w:color w:val="000000"/>
                <w:sz w:val="22"/>
                <w:szCs w:val="22"/>
                <w:lang w:val="es-ES"/>
              </w:rPr>
            </w:pPr>
          </w:p>
        </w:tc>
      </w:tr>
    </w:tbl>
    <w:p w14:paraId="15542281" w14:textId="77777777" w:rsidR="001556B7" w:rsidRPr="00DD2DFC" w:rsidRDefault="00BD7CA4" w:rsidP="009217F2">
      <w:pPr>
        <w:spacing w:before="120"/>
        <w:jc w:val="both"/>
        <w:rPr>
          <w:rFonts w:asciiTheme="minorHAnsi" w:hAnsiTheme="minorHAnsi" w:cs="Arial"/>
          <w:bCs/>
          <w:i/>
          <w:color w:val="000000"/>
          <w:szCs w:val="22"/>
          <w:lang w:val="es-ES"/>
        </w:rPr>
      </w:pPr>
      <w:r w:rsidRPr="00DD2DFC">
        <w:rPr>
          <w:rFonts w:asciiTheme="minorHAnsi" w:hAnsiTheme="minorHAnsi" w:cs="Arial"/>
          <w:bCs/>
          <w:i/>
          <w:color w:val="000000"/>
          <w:szCs w:val="22"/>
          <w:lang w:val="es-ES"/>
        </w:rPr>
        <w:t xml:space="preserve">En </w:t>
      </w:r>
      <w:r w:rsidRPr="00DD2DFC">
        <w:rPr>
          <w:rFonts w:asciiTheme="minorHAnsi" w:hAnsiTheme="minorHAnsi" w:cs="Arial"/>
          <w:b/>
          <w:bCs/>
          <w:i/>
          <w:color w:val="000000"/>
          <w:szCs w:val="22"/>
          <w:lang w:val="es-ES"/>
        </w:rPr>
        <w:t>Anexo 8</w:t>
      </w:r>
      <w:r w:rsidR="00DD2DFC">
        <w:rPr>
          <w:rFonts w:asciiTheme="minorHAnsi" w:hAnsiTheme="minorHAnsi" w:cs="Arial"/>
          <w:b/>
          <w:bCs/>
          <w:i/>
          <w:color w:val="000000"/>
          <w:szCs w:val="22"/>
          <w:lang w:val="es-ES"/>
        </w:rPr>
        <w:t xml:space="preserve"> </w:t>
      </w:r>
      <w:r w:rsidR="00DD2DFC" w:rsidRPr="00DD2DFC">
        <w:rPr>
          <w:rFonts w:asciiTheme="minorHAnsi" w:hAnsiTheme="minorHAnsi" w:cs="Arial"/>
          <w:bCs/>
          <w:i/>
          <w:color w:val="000000"/>
          <w:szCs w:val="22"/>
          <w:lang w:val="es-ES"/>
        </w:rPr>
        <w:t>d</w:t>
      </w:r>
      <w:r w:rsidR="00141076" w:rsidRPr="00DD2DFC">
        <w:rPr>
          <w:rFonts w:asciiTheme="minorHAnsi" w:hAnsiTheme="minorHAnsi" w:cs="Arial"/>
          <w:bCs/>
          <w:i/>
          <w:color w:val="000000"/>
          <w:szCs w:val="22"/>
          <w:lang w:val="es-ES"/>
        </w:rPr>
        <w:t>eclarar proyección para 2016 y 17.</w:t>
      </w:r>
    </w:p>
    <w:p w14:paraId="57BC7645"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9. </w:t>
      </w:r>
      <w:r w:rsidRPr="00970F53">
        <w:rPr>
          <w:rFonts w:asciiTheme="minorHAnsi" w:hAnsiTheme="minorHAnsi" w:cs="Arial"/>
          <w:bCs/>
          <w:color w:val="000000"/>
          <w:sz w:val="22"/>
          <w:szCs w:val="22"/>
          <w:lang w:val="es-ES"/>
        </w:rPr>
        <w:t>Se establece en la UO Sistema Interno de Propiedad Intelectual. Se solicita al menos 6 registros.</w:t>
      </w:r>
      <w:r w:rsidR="00FB1D52">
        <w:rPr>
          <w:rFonts w:asciiTheme="minorHAnsi" w:hAnsiTheme="minorHAnsi" w:cs="Arial"/>
          <w:bCs/>
          <w:color w:val="000000"/>
          <w:sz w:val="22"/>
          <w:szCs w:val="22"/>
          <w:lang w:val="es-ES"/>
        </w:rPr>
        <w:t xml:space="preserve"> (Tabla II.11 y Anexo 9)</w:t>
      </w:r>
    </w:p>
    <w:p w14:paraId="741212E0"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417"/>
        <w:gridCol w:w="1985"/>
        <w:gridCol w:w="1748"/>
      </w:tblGrid>
      <w:tr w:rsidR="00970F53" w:rsidRPr="00970F53" w14:paraId="48AF754F" w14:textId="77777777" w:rsidTr="00D33936">
        <w:trPr>
          <w:jc w:val="center"/>
        </w:trPr>
        <w:tc>
          <w:tcPr>
            <w:tcW w:w="8694" w:type="dxa"/>
            <w:gridSpan w:val="4"/>
            <w:vAlign w:val="center"/>
          </w:tcPr>
          <w:p w14:paraId="746B0519" w14:textId="77777777" w:rsidR="00970F53" w:rsidRPr="00970F53" w:rsidRDefault="00970F53"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w:t>
            </w:r>
            <w:r w:rsidR="00D33936">
              <w:rPr>
                <w:rFonts w:asciiTheme="minorHAnsi" w:hAnsiTheme="minorHAnsi" w:cs="Arial"/>
                <w:b/>
                <w:bCs/>
                <w:color w:val="000000"/>
                <w:sz w:val="22"/>
                <w:szCs w:val="22"/>
                <w:lang w:val="es-MX"/>
              </w:rPr>
              <w:t>11</w:t>
            </w:r>
            <w:r>
              <w:rPr>
                <w:rFonts w:asciiTheme="minorHAnsi" w:hAnsiTheme="minorHAnsi" w:cs="Arial"/>
                <w:b/>
                <w:bCs/>
                <w:color w:val="000000"/>
                <w:sz w:val="22"/>
                <w:szCs w:val="22"/>
                <w:lang w:val="es-MX"/>
              </w:rPr>
              <w:t>. Propiedad Intelectual</w:t>
            </w:r>
          </w:p>
        </w:tc>
      </w:tr>
      <w:tr w:rsidR="00970F53" w:rsidRPr="00970F53" w14:paraId="674AE5A3" w14:textId="77777777" w:rsidTr="00D33936">
        <w:trPr>
          <w:jc w:val="center"/>
        </w:trPr>
        <w:tc>
          <w:tcPr>
            <w:tcW w:w="3544" w:type="dxa"/>
            <w:vAlign w:val="center"/>
          </w:tcPr>
          <w:p w14:paraId="0E3440D4"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CLASIFICACIÓN</w:t>
            </w:r>
          </w:p>
        </w:tc>
        <w:tc>
          <w:tcPr>
            <w:tcW w:w="1417" w:type="dxa"/>
            <w:vAlign w:val="center"/>
          </w:tcPr>
          <w:p w14:paraId="05A7B26D"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CUBA</w:t>
            </w:r>
          </w:p>
        </w:tc>
        <w:tc>
          <w:tcPr>
            <w:tcW w:w="1985" w:type="dxa"/>
            <w:vAlign w:val="center"/>
          </w:tcPr>
          <w:p w14:paraId="0D74B5ED"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EL EXTRANJERO</w:t>
            </w:r>
          </w:p>
        </w:tc>
        <w:tc>
          <w:tcPr>
            <w:tcW w:w="1748" w:type="dxa"/>
            <w:vAlign w:val="center"/>
          </w:tcPr>
          <w:p w14:paraId="5173ECA9"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TOTAL</w:t>
            </w:r>
          </w:p>
        </w:tc>
      </w:tr>
      <w:tr w:rsidR="00970F53" w:rsidRPr="00970F53" w14:paraId="3099660B" w14:textId="77777777" w:rsidTr="00D33936">
        <w:trPr>
          <w:jc w:val="center"/>
        </w:trPr>
        <w:tc>
          <w:tcPr>
            <w:tcW w:w="3544" w:type="dxa"/>
            <w:vAlign w:val="center"/>
          </w:tcPr>
          <w:p w14:paraId="3F587AAD"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1   PATENTES SOLICITADAS</w:t>
            </w:r>
          </w:p>
        </w:tc>
        <w:tc>
          <w:tcPr>
            <w:tcW w:w="1417" w:type="dxa"/>
            <w:vAlign w:val="center"/>
          </w:tcPr>
          <w:p w14:paraId="40671E3B" w14:textId="77777777" w:rsidR="00970F53" w:rsidRPr="00970F53" w:rsidRDefault="00970F53" w:rsidP="00DD2DFC">
            <w:pPr>
              <w:jc w:val="both"/>
              <w:rPr>
                <w:rFonts w:asciiTheme="minorHAnsi" w:hAnsiTheme="minorHAnsi" w:cs="Arial"/>
                <w:bCs/>
                <w:i/>
                <w:color w:val="000000"/>
                <w:lang w:val="es-MX"/>
              </w:rPr>
            </w:pPr>
          </w:p>
        </w:tc>
        <w:tc>
          <w:tcPr>
            <w:tcW w:w="1985" w:type="dxa"/>
            <w:vAlign w:val="center"/>
          </w:tcPr>
          <w:p w14:paraId="4EFFA00A" w14:textId="77777777" w:rsidR="00970F53" w:rsidRPr="00970F53" w:rsidRDefault="00970F53" w:rsidP="00DD2DFC">
            <w:pPr>
              <w:jc w:val="both"/>
              <w:rPr>
                <w:rFonts w:asciiTheme="minorHAnsi" w:hAnsiTheme="minorHAnsi" w:cs="Arial"/>
                <w:bCs/>
                <w:i/>
                <w:color w:val="000000"/>
                <w:lang w:val="es-MX"/>
              </w:rPr>
            </w:pPr>
          </w:p>
        </w:tc>
        <w:tc>
          <w:tcPr>
            <w:tcW w:w="1748" w:type="dxa"/>
            <w:vAlign w:val="center"/>
          </w:tcPr>
          <w:p w14:paraId="3FAB7AF9" w14:textId="77777777" w:rsidR="00970F53" w:rsidRPr="00970F53" w:rsidRDefault="00970F53" w:rsidP="00DD2DFC">
            <w:pPr>
              <w:jc w:val="both"/>
              <w:rPr>
                <w:rFonts w:asciiTheme="minorHAnsi" w:hAnsiTheme="minorHAnsi" w:cs="Arial"/>
                <w:bCs/>
                <w:i/>
                <w:color w:val="000000"/>
                <w:lang w:val="es-MX"/>
              </w:rPr>
            </w:pPr>
          </w:p>
        </w:tc>
      </w:tr>
      <w:tr w:rsidR="00970F53" w:rsidRPr="00970F53" w14:paraId="5BC03826" w14:textId="77777777" w:rsidTr="00D33936">
        <w:trPr>
          <w:trHeight w:val="346"/>
          <w:jc w:val="center"/>
        </w:trPr>
        <w:tc>
          <w:tcPr>
            <w:tcW w:w="3544" w:type="dxa"/>
            <w:vAlign w:val="center"/>
          </w:tcPr>
          <w:p w14:paraId="07EC87B2"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2.  PATENTES CONCEDIDAS</w:t>
            </w:r>
          </w:p>
        </w:tc>
        <w:tc>
          <w:tcPr>
            <w:tcW w:w="1417" w:type="dxa"/>
            <w:vAlign w:val="center"/>
          </w:tcPr>
          <w:p w14:paraId="181E6706" w14:textId="77777777" w:rsidR="00970F53" w:rsidRPr="00970F53" w:rsidRDefault="00970F53" w:rsidP="00DD2DFC">
            <w:pPr>
              <w:jc w:val="both"/>
              <w:rPr>
                <w:rFonts w:asciiTheme="minorHAnsi" w:hAnsiTheme="minorHAnsi" w:cs="Arial"/>
                <w:bCs/>
                <w:i/>
                <w:color w:val="000000"/>
                <w:lang w:val="es-MX"/>
              </w:rPr>
            </w:pPr>
          </w:p>
        </w:tc>
        <w:tc>
          <w:tcPr>
            <w:tcW w:w="1985" w:type="dxa"/>
            <w:vAlign w:val="center"/>
          </w:tcPr>
          <w:p w14:paraId="6162FCDC" w14:textId="77777777" w:rsidR="00970F53" w:rsidRPr="00970F53" w:rsidRDefault="00970F53" w:rsidP="00DD2DFC">
            <w:pPr>
              <w:jc w:val="both"/>
              <w:rPr>
                <w:rFonts w:asciiTheme="minorHAnsi" w:hAnsiTheme="minorHAnsi" w:cs="Arial"/>
                <w:bCs/>
                <w:i/>
                <w:color w:val="000000"/>
                <w:lang w:val="es-MX"/>
              </w:rPr>
            </w:pPr>
          </w:p>
        </w:tc>
        <w:tc>
          <w:tcPr>
            <w:tcW w:w="1748" w:type="dxa"/>
            <w:vAlign w:val="center"/>
          </w:tcPr>
          <w:p w14:paraId="2D8B8028" w14:textId="77777777" w:rsidR="00970F53" w:rsidRPr="00970F53" w:rsidRDefault="00970F53" w:rsidP="00DD2DFC">
            <w:pPr>
              <w:jc w:val="both"/>
              <w:rPr>
                <w:rFonts w:asciiTheme="minorHAnsi" w:hAnsiTheme="minorHAnsi" w:cs="Arial"/>
                <w:bCs/>
                <w:i/>
                <w:color w:val="000000"/>
                <w:lang w:val="es-MX"/>
              </w:rPr>
            </w:pPr>
          </w:p>
        </w:tc>
      </w:tr>
      <w:tr w:rsidR="00970F53" w:rsidRPr="00970F53" w14:paraId="116A70F3" w14:textId="77777777" w:rsidTr="00D33936">
        <w:trPr>
          <w:jc w:val="center"/>
        </w:trPr>
        <w:tc>
          <w:tcPr>
            <w:tcW w:w="3544" w:type="dxa"/>
            <w:vAlign w:val="center"/>
          </w:tcPr>
          <w:p w14:paraId="7836FDCA"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3.  REGISTROS NO INFORMATICOS</w:t>
            </w:r>
          </w:p>
        </w:tc>
        <w:tc>
          <w:tcPr>
            <w:tcW w:w="1417" w:type="dxa"/>
            <w:vAlign w:val="center"/>
          </w:tcPr>
          <w:p w14:paraId="70B3357A" w14:textId="77777777"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vAlign w:val="center"/>
          </w:tcPr>
          <w:p w14:paraId="26177658" w14:textId="77777777"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vAlign w:val="center"/>
          </w:tcPr>
          <w:p w14:paraId="6D23CC88" w14:textId="77777777" w:rsidR="00970F53" w:rsidRPr="00970F53" w:rsidRDefault="00970F53" w:rsidP="00DD2DFC">
            <w:pPr>
              <w:jc w:val="both"/>
              <w:rPr>
                <w:rFonts w:asciiTheme="minorHAnsi" w:hAnsiTheme="minorHAnsi" w:cs="Arial"/>
                <w:bCs/>
                <w:i/>
                <w:color w:val="000000"/>
                <w:lang w:val="es-MX"/>
              </w:rPr>
            </w:pPr>
          </w:p>
        </w:tc>
      </w:tr>
      <w:tr w:rsidR="00970F53" w:rsidRPr="00970F53" w14:paraId="6EF851F9" w14:textId="77777777" w:rsidTr="00D33936">
        <w:trPr>
          <w:jc w:val="center"/>
        </w:trPr>
        <w:tc>
          <w:tcPr>
            <w:tcW w:w="3544" w:type="dxa"/>
            <w:tcBorders>
              <w:bottom w:val="single" w:sz="4" w:space="0" w:color="auto"/>
            </w:tcBorders>
            <w:vAlign w:val="center"/>
          </w:tcPr>
          <w:p w14:paraId="3B7BD15A"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4.  REGISTROS INFORMATICOS</w:t>
            </w:r>
          </w:p>
        </w:tc>
        <w:tc>
          <w:tcPr>
            <w:tcW w:w="1417" w:type="dxa"/>
            <w:tcBorders>
              <w:bottom w:val="single" w:sz="4" w:space="0" w:color="auto"/>
            </w:tcBorders>
            <w:vAlign w:val="center"/>
          </w:tcPr>
          <w:p w14:paraId="181B3095" w14:textId="77777777"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shd w:val="clear" w:color="auto" w:fill="B3B3B3"/>
            <w:vAlign w:val="center"/>
          </w:tcPr>
          <w:p w14:paraId="66237129" w14:textId="77777777"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shd w:val="clear" w:color="auto" w:fill="B3B3B3"/>
            <w:vAlign w:val="center"/>
          </w:tcPr>
          <w:p w14:paraId="78B91219" w14:textId="77777777" w:rsidR="00970F53" w:rsidRPr="00970F53" w:rsidRDefault="00970F53" w:rsidP="00DD2DFC">
            <w:pPr>
              <w:jc w:val="both"/>
              <w:rPr>
                <w:rFonts w:asciiTheme="minorHAnsi" w:hAnsiTheme="minorHAnsi" w:cs="Arial"/>
                <w:bCs/>
                <w:i/>
                <w:color w:val="000000"/>
                <w:lang w:val="es-MX"/>
              </w:rPr>
            </w:pPr>
          </w:p>
        </w:tc>
      </w:tr>
      <w:tr w:rsidR="00970F53" w:rsidRPr="00970F53" w14:paraId="1FEAE24F" w14:textId="77777777" w:rsidTr="00D33936">
        <w:trPr>
          <w:jc w:val="center"/>
        </w:trPr>
        <w:tc>
          <w:tcPr>
            <w:tcW w:w="3544" w:type="dxa"/>
            <w:shd w:val="clear" w:color="auto" w:fill="E0E0E0"/>
            <w:vAlign w:val="center"/>
          </w:tcPr>
          <w:p w14:paraId="476DB844" w14:textId="77777777" w:rsidR="00970F53" w:rsidRPr="00970F53" w:rsidRDefault="00970F53" w:rsidP="00DD2DFC">
            <w:pPr>
              <w:jc w:val="both"/>
              <w:rPr>
                <w:rFonts w:asciiTheme="minorHAnsi" w:hAnsiTheme="minorHAnsi" w:cs="Arial"/>
                <w:bCs/>
                <w:i/>
                <w:color w:val="000000"/>
                <w:sz w:val="22"/>
                <w:szCs w:val="22"/>
                <w:lang w:val="es-MX"/>
              </w:rPr>
            </w:pPr>
          </w:p>
        </w:tc>
        <w:tc>
          <w:tcPr>
            <w:tcW w:w="1417" w:type="dxa"/>
            <w:shd w:val="clear" w:color="auto" w:fill="auto"/>
            <w:vAlign w:val="center"/>
          </w:tcPr>
          <w:p w14:paraId="5742D774"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NACIONALES</w:t>
            </w:r>
          </w:p>
        </w:tc>
        <w:tc>
          <w:tcPr>
            <w:tcW w:w="1985" w:type="dxa"/>
            <w:shd w:val="clear" w:color="auto" w:fill="auto"/>
            <w:vAlign w:val="center"/>
          </w:tcPr>
          <w:p w14:paraId="3A50534F"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RAMALES</w:t>
            </w:r>
          </w:p>
        </w:tc>
        <w:tc>
          <w:tcPr>
            <w:tcW w:w="1748" w:type="dxa"/>
            <w:shd w:val="clear" w:color="auto" w:fill="auto"/>
            <w:vAlign w:val="center"/>
          </w:tcPr>
          <w:p w14:paraId="3698D331"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EMPRESARIALES</w:t>
            </w:r>
          </w:p>
        </w:tc>
      </w:tr>
      <w:tr w:rsidR="00970F53" w:rsidRPr="00970F53" w14:paraId="3FDEABC4" w14:textId="77777777" w:rsidTr="00D33936">
        <w:trPr>
          <w:jc w:val="center"/>
        </w:trPr>
        <w:tc>
          <w:tcPr>
            <w:tcW w:w="3544" w:type="dxa"/>
            <w:vAlign w:val="center"/>
          </w:tcPr>
          <w:p w14:paraId="10F8AC92"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5.  NORMAS REGISTRADAS  EN CUBA</w:t>
            </w:r>
          </w:p>
        </w:tc>
        <w:tc>
          <w:tcPr>
            <w:tcW w:w="1417" w:type="dxa"/>
            <w:vAlign w:val="center"/>
          </w:tcPr>
          <w:p w14:paraId="2F011589" w14:textId="77777777" w:rsidR="00970F53" w:rsidRPr="00970F53" w:rsidRDefault="00970F53" w:rsidP="00DD2DFC">
            <w:pPr>
              <w:jc w:val="both"/>
              <w:rPr>
                <w:rFonts w:asciiTheme="minorHAnsi" w:hAnsiTheme="minorHAnsi" w:cs="Arial"/>
                <w:bCs/>
                <w:i/>
                <w:color w:val="000000"/>
                <w:lang w:val="es-MX"/>
              </w:rPr>
            </w:pPr>
          </w:p>
        </w:tc>
        <w:tc>
          <w:tcPr>
            <w:tcW w:w="1985" w:type="dxa"/>
            <w:shd w:val="clear" w:color="auto" w:fill="auto"/>
            <w:vAlign w:val="center"/>
          </w:tcPr>
          <w:p w14:paraId="57A400F6" w14:textId="77777777" w:rsidR="00970F53" w:rsidRPr="00970F53" w:rsidRDefault="00970F53" w:rsidP="00DD2DFC">
            <w:pPr>
              <w:jc w:val="both"/>
              <w:rPr>
                <w:rFonts w:asciiTheme="minorHAnsi" w:hAnsiTheme="minorHAnsi" w:cs="Arial"/>
                <w:bCs/>
                <w:i/>
                <w:color w:val="000000"/>
                <w:lang w:val="es-MX"/>
              </w:rPr>
            </w:pPr>
          </w:p>
        </w:tc>
        <w:tc>
          <w:tcPr>
            <w:tcW w:w="1748" w:type="dxa"/>
            <w:shd w:val="clear" w:color="auto" w:fill="auto"/>
            <w:vAlign w:val="center"/>
          </w:tcPr>
          <w:p w14:paraId="49C5AF30" w14:textId="77777777" w:rsidR="00970F53" w:rsidRPr="00970F53" w:rsidRDefault="00970F53" w:rsidP="00DD2DFC">
            <w:pPr>
              <w:jc w:val="both"/>
              <w:rPr>
                <w:rFonts w:asciiTheme="minorHAnsi" w:hAnsiTheme="minorHAnsi" w:cs="Arial"/>
                <w:bCs/>
                <w:i/>
                <w:color w:val="000000"/>
                <w:lang w:val="es-MX"/>
              </w:rPr>
            </w:pPr>
          </w:p>
        </w:tc>
      </w:tr>
    </w:tbl>
    <w:p w14:paraId="5C70442F" w14:textId="77777777" w:rsidR="00693089" w:rsidRDefault="00693089" w:rsidP="00DD2DFC">
      <w:pPr>
        <w:spacing w:before="120"/>
        <w:ind w:left="708"/>
        <w:jc w:val="both"/>
        <w:rPr>
          <w:rFonts w:asciiTheme="minorHAnsi" w:hAnsiTheme="minorHAnsi" w:cs="Arial"/>
          <w:bCs/>
          <w:i/>
          <w:color w:val="000000"/>
        </w:rPr>
      </w:pPr>
      <w:r>
        <w:rPr>
          <w:rFonts w:asciiTheme="minorHAnsi" w:hAnsiTheme="minorHAnsi" w:cs="Arial"/>
          <w:bCs/>
          <w:i/>
          <w:color w:val="000000"/>
        </w:rPr>
        <w:t xml:space="preserve">En </w:t>
      </w:r>
      <w:r w:rsidRPr="00693089">
        <w:rPr>
          <w:rFonts w:asciiTheme="minorHAnsi" w:hAnsiTheme="minorHAnsi" w:cs="Arial"/>
          <w:b/>
          <w:bCs/>
          <w:i/>
          <w:color w:val="000000"/>
        </w:rPr>
        <w:t>Anexo 9</w:t>
      </w:r>
      <w:r>
        <w:rPr>
          <w:rFonts w:asciiTheme="minorHAnsi" w:hAnsiTheme="minorHAnsi" w:cs="Arial"/>
          <w:bCs/>
          <w:i/>
          <w:color w:val="000000"/>
        </w:rPr>
        <w:t xml:space="preserve"> listar todo según nomenclatura expuesta en las notas.</w:t>
      </w:r>
    </w:p>
    <w:p w14:paraId="59F4B1F0"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1. </w:t>
      </w:r>
      <w:r w:rsidRPr="00970F53">
        <w:rPr>
          <w:rFonts w:asciiTheme="minorHAnsi" w:hAnsiTheme="minorHAnsi" w:cs="Arial"/>
          <w:bCs/>
          <w:i/>
          <w:color w:val="000000"/>
          <w:u w:val="single"/>
        </w:rPr>
        <w:t>Sobre Patentes</w:t>
      </w:r>
      <w:r w:rsidRPr="00970F53">
        <w:rPr>
          <w:rFonts w:asciiTheme="minorHAnsi" w:hAnsiTheme="minorHAnsi" w:cs="Arial"/>
          <w:bCs/>
          <w:i/>
          <w:color w:val="000000"/>
        </w:rPr>
        <w:t xml:space="preserve">: Debe </w:t>
      </w:r>
      <w:proofErr w:type="gramStart"/>
      <w:r w:rsidRPr="00970F53">
        <w:rPr>
          <w:rFonts w:asciiTheme="minorHAnsi" w:hAnsiTheme="minorHAnsi" w:cs="Arial"/>
          <w:bCs/>
          <w:i/>
          <w:color w:val="000000"/>
        </w:rPr>
        <w:t>relacionarse  título</w:t>
      </w:r>
      <w:proofErr w:type="gramEnd"/>
      <w:r w:rsidRPr="00970F53">
        <w:rPr>
          <w:rFonts w:asciiTheme="minorHAnsi" w:hAnsiTheme="minorHAnsi" w:cs="Arial"/>
          <w:bCs/>
          <w:i/>
          <w:color w:val="000000"/>
        </w:rPr>
        <w:t xml:space="preserve"> y número de solicitud o de concesión de las patentes en Cuba. En el caso de solicitudes o concesiones de patentes en el extranjero debe anexarse documento acreditativo de la institución </w:t>
      </w:r>
      <w:proofErr w:type="gramStart"/>
      <w:r w:rsidRPr="00970F53">
        <w:rPr>
          <w:rFonts w:asciiTheme="minorHAnsi" w:hAnsiTheme="minorHAnsi" w:cs="Arial"/>
          <w:bCs/>
          <w:i/>
          <w:color w:val="000000"/>
        </w:rPr>
        <w:t>que  otorga</w:t>
      </w:r>
      <w:proofErr w:type="gramEnd"/>
      <w:r w:rsidRPr="00970F53">
        <w:rPr>
          <w:rFonts w:asciiTheme="minorHAnsi" w:hAnsiTheme="minorHAnsi" w:cs="Arial"/>
          <w:bCs/>
          <w:i/>
          <w:color w:val="000000"/>
        </w:rPr>
        <w:t xml:space="preserve"> el mismo.</w:t>
      </w:r>
    </w:p>
    <w:p w14:paraId="1B5B2F7D" w14:textId="77777777" w:rsidR="00970F53" w:rsidRPr="00970F53" w:rsidRDefault="00970F53" w:rsidP="00DD2DFC">
      <w:pPr>
        <w:spacing w:before="120"/>
        <w:ind w:left="708"/>
        <w:jc w:val="both"/>
        <w:rPr>
          <w:rFonts w:asciiTheme="minorHAnsi" w:hAnsiTheme="minorHAnsi" w:cs="Arial"/>
          <w:b/>
          <w:bCs/>
          <w:i/>
          <w:color w:val="000000"/>
          <w:u w:val="single"/>
        </w:rPr>
      </w:pPr>
      <w:r w:rsidRPr="00970F53">
        <w:rPr>
          <w:rFonts w:asciiTheme="minorHAnsi" w:hAnsiTheme="minorHAnsi" w:cs="Arial"/>
          <w:bCs/>
          <w:i/>
          <w:color w:val="000000"/>
        </w:rPr>
        <w:t xml:space="preserve">NOTA 2.  </w:t>
      </w:r>
      <w:r w:rsidR="00693089" w:rsidRPr="00970F53">
        <w:rPr>
          <w:rFonts w:asciiTheme="minorHAnsi" w:hAnsiTheme="minorHAnsi" w:cs="Arial"/>
          <w:bCs/>
          <w:i/>
          <w:color w:val="000000"/>
          <w:u w:val="single"/>
        </w:rPr>
        <w:t>Los</w:t>
      </w:r>
      <w:r w:rsidRPr="00970F53">
        <w:rPr>
          <w:rFonts w:asciiTheme="minorHAnsi" w:hAnsiTheme="minorHAnsi" w:cs="Arial"/>
          <w:bCs/>
          <w:i/>
          <w:color w:val="000000"/>
          <w:u w:val="single"/>
        </w:rPr>
        <w:t xml:space="preserve"> registros No INFORMATICOS:</w:t>
      </w:r>
      <w:r w:rsidRPr="00970F53">
        <w:rPr>
          <w:rFonts w:asciiTheme="minorHAnsi" w:hAnsiTheme="minorHAnsi" w:cs="Arial"/>
          <w:bCs/>
          <w:i/>
          <w:color w:val="000000"/>
        </w:rPr>
        <w:t xml:space="preserve"> Se relacionará el título de los mismos, </w:t>
      </w:r>
      <w:r w:rsidR="00693089" w:rsidRPr="00970F53">
        <w:rPr>
          <w:rFonts w:asciiTheme="minorHAnsi" w:hAnsiTheme="minorHAnsi" w:cs="Arial"/>
          <w:bCs/>
          <w:i/>
          <w:color w:val="000000"/>
        </w:rPr>
        <w:t>Organización o</w:t>
      </w:r>
      <w:r w:rsidRPr="00970F53">
        <w:rPr>
          <w:rFonts w:asciiTheme="minorHAnsi" w:hAnsiTheme="minorHAnsi" w:cs="Arial"/>
          <w:bCs/>
          <w:i/>
          <w:color w:val="000000"/>
        </w:rPr>
        <w:t xml:space="preserve"> Institución que lo otorga, número de certificado y país. Si el Registro se logra en el extranjero debe anexarse documento acreditativo de la institución </w:t>
      </w:r>
      <w:proofErr w:type="gramStart"/>
      <w:r w:rsidRPr="00970F53">
        <w:rPr>
          <w:rFonts w:asciiTheme="minorHAnsi" w:hAnsiTheme="minorHAnsi" w:cs="Arial"/>
          <w:bCs/>
          <w:i/>
          <w:color w:val="000000"/>
        </w:rPr>
        <w:t>que  otorga</w:t>
      </w:r>
      <w:proofErr w:type="gramEnd"/>
      <w:r w:rsidRPr="00970F53">
        <w:rPr>
          <w:rFonts w:asciiTheme="minorHAnsi" w:hAnsiTheme="minorHAnsi" w:cs="Arial"/>
          <w:bCs/>
          <w:i/>
          <w:color w:val="000000"/>
        </w:rPr>
        <w:t xml:space="preserve"> el mismo. </w:t>
      </w:r>
      <w:r w:rsidRPr="00970F53">
        <w:rPr>
          <w:rFonts w:asciiTheme="minorHAnsi" w:hAnsiTheme="minorHAnsi" w:cs="Arial"/>
          <w:b/>
          <w:bCs/>
          <w:i/>
          <w:color w:val="000000"/>
          <w:u w:val="single"/>
        </w:rPr>
        <w:t>No incluye registros de Obras Literarias registradas en el CENDA.</w:t>
      </w:r>
    </w:p>
    <w:p w14:paraId="14398616"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3.  </w:t>
      </w:r>
      <w:r w:rsidRPr="00970F53">
        <w:rPr>
          <w:rFonts w:asciiTheme="minorHAnsi" w:hAnsiTheme="minorHAnsi" w:cs="Arial"/>
          <w:bCs/>
          <w:i/>
          <w:color w:val="000000"/>
          <w:u w:val="single"/>
        </w:rPr>
        <w:t>Sobre las Normas</w:t>
      </w:r>
      <w:r w:rsidRPr="00970F53">
        <w:rPr>
          <w:rFonts w:asciiTheme="minorHAnsi" w:hAnsiTheme="minorHAnsi" w:cs="Arial"/>
          <w:bCs/>
          <w:i/>
          <w:color w:val="000000"/>
        </w:rPr>
        <w:t>: Debe relacionarse el nombre, tipo de norma, quien la otorga.</w:t>
      </w:r>
    </w:p>
    <w:p w14:paraId="7DD9ABE4" w14:textId="77777777" w:rsidR="00970F53" w:rsidRPr="00970F53" w:rsidRDefault="00970F53" w:rsidP="00DD2DFC">
      <w:pPr>
        <w:spacing w:before="120"/>
        <w:ind w:left="708"/>
        <w:jc w:val="both"/>
        <w:rPr>
          <w:rFonts w:asciiTheme="minorHAnsi" w:hAnsiTheme="minorHAnsi" w:cs="Arial"/>
          <w:b/>
          <w:bCs/>
          <w:i/>
          <w:color w:val="000000"/>
        </w:rPr>
      </w:pPr>
      <w:r w:rsidRPr="00970F53">
        <w:rPr>
          <w:rFonts w:asciiTheme="minorHAnsi" w:hAnsiTheme="minorHAnsi" w:cs="Arial"/>
          <w:bCs/>
          <w:i/>
          <w:color w:val="000000"/>
        </w:rPr>
        <w:t xml:space="preserve">NOTA 4: Los registros informáticos incluyen solamente software y </w:t>
      </w:r>
      <w:proofErr w:type="spellStart"/>
      <w:r w:rsidRPr="00970F53">
        <w:rPr>
          <w:rFonts w:asciiTheme="minorHAnsi" w:hAnsiTheme="minorHAnsi" w:cs="Arial"/>
          <w:bCs/>
          <w:i/>
          <w:color w:val="000000"/>
        </w:rPr>
        <w:t>multimedias</w:t>
      </w:r>
      <w:proofErr w:type="spellEnd"/>
      <w:r w:rsidRPr="00970F53">
        <w:rPr>
          <w:rFonts w:asciiTheme="minorHAnsi" w:hAnsiTheme="minorHAnsi" w:cs="Arial"/>
          <w:bCs/>
          <w:i/>
          <w:color w:val="000000"/>
        </w:rPr>
        <w:t xml:space="preserve">. Debe relacionarse el nombre de los mismos. </w:t>
      </w:r>
    </w:p>
    <w:p w14:paraId="22A448FC"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lang w:val="es-MX"/>
        </w:rPr>
        <w:t>IMPORTANTE: Enviar</w:t>
      </w:r>
      <w:r w:rsidRPr="00970F53">
        <w:rPr>
          <w:rFonts w:asciiTheme="minorHAnsi" w:hAnsiTheme="minorHAnsi" w:cs="Arial"/>
          <w:bCs/>
          <w:i/>
          <w:color w:val="000000"/>
        </w:rPr>
        <w:t xml:space="preserve"> adjunto el documento que acredita el SIPI según Resolución 21/2002 </w:t>
      </w:r>
    </w:p>
    <w:p w14:paraId="1390A877"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lastRenderedPageBreak/>
        <w:t xml:space="preserve">CM 10. </w:t>
      </w:r>
      <w:r w:rsidRPr="001F3ACB">
        <w:rPr>
          <w:rFonts w:asciiTheme="minorHAnsi" w:hAnsiTheme="minorHAnsi" w:cs="Arial"/>
          <w:bCs/>
          <w:color w:val="000000"/>
          <w:sz w:val="22"/>
          <w:szCs w:val="22"/>
          <w:lang w:val="es-ES"/>
        </w:rPr>
        <w:t>Se logra la participación en el Fórum Científico Estudiantil de Ciencias Agropecuarias y de Ciencias Técnicas. Se actualizan las revistas científicas estudiantiles. Se participa en el Concurso Nacional de Computación.</w:t>
      </w:r>
      <w:r w:rsidR="00FB1D52">
        <w:rPr>
          <w:rFonts w:asciiTheme="minorHAnsi" w:hAnsiTheme="minorHAnsi" w:cs="Arial"/>
          <w:bCs/>
          <w:color w:val="000000"/>
          <w:sz w:val="22"/>
          <w:szCs w:val="22"/>
          <w:lang w:val="es-ES"/>
        </w:rPr>
        <w:t xml:space="preserve"> (Tabla II.12 y 13).</w:t>
      </w:r>
    </w:p>
    <w:p w14:paraId="2F9BAA8F" w14:textId="77777777" w:rsidR="00D01FF9" w:rsidRPr="001F3ACB" w:rsidRDefault="00D01FF9" w:rsidP="009217F2">
      <w:pPr>
        <w:spacing w:before="120"/>
        <w:jc w:val="both"/>
        <w:rPr>
          <w:rFonts w:asciiTheme="minorHAnsi" w:hAnsiTheme="minorHAnsi" w:cs="Arial"/>
          <w:bCs/>
          <w:color w:val="000000"/>
          <w:sz w:val="22"/>
          <w:szCs w:val="22"/>
          <w:lang w:val="es-MX"/>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5"/>
        <w:gridCol w:w="992"/>
        <w:gridCol w:w="1418"/>
      </w:tblGrid>
      <w:tr w:rsidR="001F3ACB" w:rsidRPr="001F3ACB" w14:paraId="2DBE8044" w14:textId="77777777" w:rsidTr="00A6575A">
        <w:tc>
          <w:tcPr>
            <w:tcW w:w="8505" w:type="dxa"/>
            <w:gridSpan w:val="3"/>
            <w:vAlign w:val="center"/>
          </w:tcPr>
          <w:p w14:paraId="01EAF4D0" w14:textId="77777777"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2</w:t>
            </w:r>
            <w:r>
              <w:rPr>
                <w:rFonts w:asciiTheme="minorHAnsi" w:hAnsiTheme="minorHAnsi" w:cs="Arial"/>
                <w:b/>
                <w:bCs/>
                <w:color w:val="000000"/>
                <w:sz w:val="22"/>
                <w:szCs w:val="22"/>
                <w:lang w:val="es-MX"/>
              </w:rPr>
              <w:t>. Vinculación de estudiantes en investigaciones</w:t>
            </w:r>
          </w:p>
        </w:tc>
      </w:tr>
      <w:tr w:rsidR="001F3ACB" w:rsidRPr="001F3ACB" w14:paraId="3F083A07" w14:textId="77777777" w:rsidTr="00A6575A">
        <w:tc>
          <w:tcPr>
            <w:tcW w:w="6095" w:type="dxa"/>
            <w:vAlign w:val="center"/>
          </w:tcPr>
          <w:p w14:paraId="004B8D19" w14:textId="77777777"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ESTUDIANTES</w:t>
            </w:r>
          </w:p>
        </w:tc>
        <w:tc>
          <w:tcPr>
            <w:tcW w:w="992" w:type="dxa"/>
            <w:vAlign w:val="center"/>
          </w:tcPr>
          <w:p w14:paraId="6D709AC5" w14:textId="77777777"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TOTAL</w:t>
            </w:r>
          </w:p>
        </w:tc>
        <w:tc>
          <w:tcPr>
            <w:tcW w:w="1418" w:type="dxa"/>
            <w:vAlign w:val="center"/>
          </w:tcPr>
          <w:p w14:paraId="13EE7B98" w14:textId="77777777"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DE  3ER AÑO EN ADELANTE</w:t>
            </w:r>
          </w:p>
        </w:tc>
      </w:tr>
      <w:tr w:rsidR="001F3ACB" w:rsidRPr="001F3ACB" w14:paraId="42FC5D76" w14:textId="77777777" w:rsidTr="00A6575A">
        <w:tc>
          <w:tcPr>
            <w:tcW w:w="6095" w:type="dxa"/>
            <w:vAlign w:val="center"/>
          </w:tcPr>
          <w:p w14:paraId="39A70725" w14:textId="77777777" w:rsidR="001F3ACB" w:rsidRPr="00D01FF9" w:rsidRDefault="001F3ACB"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ESTUDIANTES CURSO DIURNO PARTICIPANTES EN ACTIVIDADES DE CT DE FORMA EXTRACURRICULAR.</w:t>
            </w:r>
          </w:p>
        </w:tc>
        <w:tc>
          <w:tcPr>
            <w:tcW w:w="992" w:type="dxa"/>
            <w:vAlign w:val="center"/>
          </w:tcPr>
          <w:p w14:paraId="57C9DFCC" w14:textId="77777777" w:rsidR="001F3ACB" w:rsidRPr="00D01FF9" w:rsidRDefault="001F3ACB" w:rsidP="00DD2DFC">
            <w:pPr>
              <w:jc w:val="both"/>
              <w:rPr>
                <w:rFonts w:asciiTheme="minorHAnsi" w:hAnsiTheme="minorHAnsi" w:cs="Arial"/>
                <w:bCs/>
                <w:color w:val="000000"/>
                <w:sz w:val="22"/>
                <w:szCs w:val="22"/>
                <w:lang w:val="es-MX"/>
              </w:rPr>
            </w:pPr>
          </w:p>
        </w:tc>
        <w:tc>
          <w:tcPr>
            <w:tcW w:w="1418" w:type="dxa"/>
            <w:vAlign w:val="center"/>
          </w:tcPr>
          <w:p w14:paraId="769B6847" w14:textId="77777777" w:rsidR="001F3ACB" w:rsidRPr="00D01FF9" w:rsidRDefault="001F3ACB" w:rsidP="00DD2DFC">
            <w:pPr>
              <w:jc w:val="both"/>
              <w:rPr>
                <w:rFonts w:asciiTheme="minorHAnsi" w:hAnsiTheme="minorHAnsi" w:cs="Arial"/>
                <w:bCs/>
                <w:color w:val="000000"/>
                <w:sz w:val="22"/>
                <w:szCs w:val="22"/>
                <w:lang w:val="es-MX"/>
              </w:rPr>
            </w:pPr>
          </w:p>
        </w:tc>
      </w:tr>
    </w:tbl>
    <w:p w14:paraId="669A4078" w14:textId="77777777" w:rsidR="008C640D" w:rsidRDefault="001F3ACB" w:rsidP="009217F2">
      <w:pPr>
        <w:spacing w:before="120"/>
        <w:jc w:val="center"/>
        <w:rPr>
          <w:rFonts w:asciiTheme="minorHAnsi" w:hAnsiTheme="minorHAnsi" w:cs="Arial"/>
          <w:bCs/>
          <w:i/>
          <w:color w:val="000000"/>
          <w:lang w:val="es-ES"/>
        </w:rPr>
      </w:pPr>
      <w:r w:rsidRPr="00A6575A">
        <w:rPr>
          <w:rFonts w:asciiTheme="minorHAnsi" w:hAnsiTheme="minorHAnsi" w:cs="Arial"/>
          <w:bCs/>
          <w:i/>
          <w:color w:val="000000"/>
          <w:lang w:val="es-ES"/>
        </w:rPr>
        <w:t xml:space="preserve">Leyenda: </w:t>
      </w:r>
      <w:r w:rsidR="00A6575A" w:rsidRPr="00A6575A">
        <w:rPr>
          <w:rFonts w:asciiTheme="minorHAnsi" w:hAnsiTheme="minorHAnsi" w:cs="Arial"/>
          <w:bCs/>
          <w:i/>
          <w:color w:val="000000"/>
          <w:lang w:val="es-ES"/>
        </w:rPr>
        <w:t>Desglosar por grupos científicos estudiantiles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1"/>
        <w:gridCol w:w="768"/>
        <w:gridCol w:w="1134"/>
        <w:gridCol w:w="425"/>
        <w:gridCol w:w="1134"/>
        <w:gridCol w:w="1217"/>
      </w:tblGrid>
      <w:tr w:rsidR="00D93C9E" w:rsidRPr="001F3ACB" w14:paraId="3F193223" w14:textId="77777777" w:rsidTr="00D93C9E">
        <w:trPr>
          <w:jc w:val="center"/>
        </w:trPr>
        <w:tc>
          <w:tcPr>
            <w:tcW w:w="7489" w:type="dxa"/>
            <w:gridSpan w:val="6"/>
            <w:vAlign w:val="center"/>
          </w:tcPr>
          <w:p w14:paraId="46A83C2C"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3</w:t>
            </w:r>
            <w:r>
              <w:rPr>
                <w:rFonts w:asciiTheme="minorHAnsi" w:hAnsiTheme="minorHAnsi" w:cs="Arial"/>
                <w:b/>
                <w:bCs/>
                <w:color w:val="000000"/>
                <w:sz w:val="22"/>
                <w:szCs w:val="22"/>
                <w:lang w:val="es-MX"/>
              </w:rPr>
              <w:t>. Premios obtenidos por los estudiantes</w:t>
            </w:r>
          </w:p>
        </w:tc>
      </w:tr>
      <w:tr w:rsidR="00D93C9E" w:rsidRPr="001F3ACB" w14:paraId="20606918" w14:textId="77777777" w:rsidTr="00D93C9E">
        <w:trPr>
          <w:trHeight w:val="168"/>
          <w:jc w:val="center"/>
        </w:trPr>
        <w:tc>
          <w:tcPr>
            <w:tcW w:w="2811" w:type="dxa"/>
            <w:vMerge w:val="restart"/>
            <w:vAlign w:val="center"/>
          </w:tcPr>
          <w:p w14:paraId="44A52D80"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PREMIOS</w:t>
            </w:r>
          </w:p>
        </w:tc>
        <w:tc>
          <w:tcPr>
            <w:tcW w:w="4678" w:type="dxa"/>
            <w:gridSpan w:val="5"/>
            <w:vAlign w:val="center"/>
          </w:tcPr>
          <w:p w14:paraId="0FCF579A"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ALCANCE</w:t>
            </w:r>
          </w:p>
        </w:tc>
      </w:tr>
      <w:tr w:rsidR="00D93C9E" w:rsidRPr="001F3ACB" w14:paraId="2187328B" w14:textId="77777777" w:rsidTr="00D93C9E">
        <w:trPr>
          <w:trHeight w:val="143"/>
          <w:jc w:val="center"/>
        </w:trPr>
        <w:tc>
          <w:tcPr>
            <w:tcW w:w="2811" w:type="dxa"/>
            <w:vMerge/>
            <w:vAlign w:val="center"/>
          </w:tcPr>
          <w:p w14:paraId="2DAC6F66" w14:textId="77777777" w:rsidR="00D93C9E" w:rsidRDefault="00D93C9E" w:rsidP="00DD2DFC">
            <w:pPr>
              <w:jc w:val="center"/>
              <w:rPr>
                <w:rFonts w:asciiTheme="minorHAnsi" w:hAnsiTheme="minorHAnsi" w:cs="Arial"/>
                <w:b/>
                <w:bCs/>
                <w:color w:val="000000"/>
                <w:sz w:val="22"/>
                <w:szCs w:val="22"/>
                <w:lang w:val="es-MX"/>
              </w:rPr>
            </w:pPr>
          </w:p>
        </w:tc>
        <w:tc>
          <w:tcPr>
            <w:tcW w:w="768" w:type="dxa"/>
            <w:vAlign w:val="center"/>
          </w:tcPr>
          <w:p w14:paraId="4B3A5FF0"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DPTO</w:t>
            </w:r>
          </w:p>
        </w:tc>
        <w:tc>
          <w:tcPr>
            <w:tcW w:w="1134" w:type="dxa"/>
            <w:vAlign w:val="center"/>
          </w:tcPr>
          <w:p w14:paraId="197F69C2"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FACULTAD</w:t>
            </w:r>
          </w:p>
        </w:tc>
        <w:tc>
          <w:tcPr>
            <w:tcW w:w="1559" w:type="dxa"/>
            <w:gridSpan w:val="2"/>
            <w:vAlign w:val="center"/>
          </w:tcPr>
          <w:p w14:paraId="4808FCB6"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UNIVERSIDAD</w:t>
            </w:r>
          </w:p>
        </w:tc>
        <w:tc>
          <w:tcPr>
            <w:tcW w:w="1217" w:type="dxa"/>
            <w:vAlign w:val="center"/>
          </w:tcPr>
          <w:p w14:paraId="1BD3A5AA"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NACIONAL</w:t>
            </w:r>
          </w:p>
        </w:tc>
      </w:tr>
      <w:tr w:rsidR="00D93C9E" w:rsidRPr="001F3ACB" w14:paraId="0AB925F7" w14:textId="77777777" w:rsidTr="00D93C9E">
        <w:trPr>
          <w:jc w:val="center"/>
        </w:trPr>
        <w:tc>
          <w:tcPr>
            <w:tcW w:w="2811" w:type="dxa"/>
            <w:vAlign w:val="center"/>
          </w:tcPr>
          <w:p w14:paraId="5AAAB26C"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Fórum Científico Estudiantil</w:t>
            </w:r>
          </w:p>
        </w:tc>
        <w:tc>
          <w:tcPr>
            <w:tcW w:w="768" w:type="dxa"/>
            <w:vAlign w:val="center"/>
          </w:tcPr>
          <w:p w14:paraId="618BAE5A" w14:textId="77777777" w:rsidR="00D93C9E" w:rsidRPr="00D01FF9" w:rsidRDefault="00D93C9E" w:rsidP="00DD2DFC">
            <w:pPr>
              <w:jc w:val="both"/>
              <w:rPr>
                <w:rFonts w:asciiTheme="minorHAnsi" w:hAnsiTheme="minorHAnsi" w:cs="Arial"/>
                <w:bCs/>
                <w:color w:val="000000"/>
                <w:sz w:val="22"/>
                <w:szCs w:val="22"/>
                <w:lang w:val="es-MX"/>
              </w:rPr>
            </w:pPr>
          </w:p>
        </w:tc>
        <w:tc>
          <w:tcPr>
            <w:tcW w:w="1134" w:type="dxa"/>
            <w:vAlign w:val="center"/>
          </w:tcPr>
          <w:p w14:paraId="46AC99B9" w14:textId="77777777" w:rsidR="00D93C9E" w:rsidRPr="00D01FF9" w:rsidRDefault="00D93C9E" w:rsidP="00DD2DFC">
            <w:pPr>
              <w:jc w:val="both"/>
              <w:rPr>
                <w:rFonts w:asciiTheme="minorHAnsi" w:hAnsiTheme="minorHAnsi" w:cs="Arial"/>
                <w:bCs/>
                <w:color w:val="000000"/>
                <w:sz w:val="22"/>
                <w:szCs w:val="22"/>
                <w:lang w:val="es-MX"/>
              </w:rPr>
            </w:pPr>
          </w:p>
        </w:tc>
        <w:tc>
          <w:tcPr>
            <w:tcW w:w="1559" w:type="dxa"/>
            <w:gridSpan w:val="2"/>
            <w:vAlign w:val="center"/>
          </w:tcPr>
          <w:p w14:paraId="66921EAE" w14:textId="77777777" w:rsidR="00D93C9E" w:rsidRPr="00D01FF9" w:rsidRDefault="00D93C9E" w:rsidP="00DD2DFC">
            <w:pPr>
              <w:jc w:val="both"/>
              <w:rPr>
                <w:rFonts w:asciiTheme="minorHAnsi" w:hAnsiTheme="minorHAnsi" w:cs="Arial"/>
                <w:bCs/>
                <w:color w:val="000000"/>
                <w:sz w:val="22"/>
                <w:szCs w:val="22"/>
                <w:lang w:val="es-MX"/>
              </w:rPr>
            </w:pPr>
          </w:p>
        </w:tc>
        <w:tc>
          <w:tcPr>
            <w:tcW w:w="1217" w:type="dxa"/>
            <w:vAlign w:val="center"/>
          </w:tcPr>
          <w:p w14:paraId="0EAFD633" w14:textId="77777777" w:rsidR="00D93C9E" w:rsidRPr="00D01FF9" w:rsidRDefault="00D93C9E" w:rsidP="00DD2DFC">
            <w:pPr>
              <w:jc w:val="both"/>
              <w:rPr>
                <w:rFonts w:asciiTheme="minorHAnsi" w:hAnsiTheme="minorHAnsi" w:cs="Arial"/>
                <w:bCs/>
                <w:color w:val="000000"/>
                <w:sz w:val="22"/>
                <w:szCs w:val="22"/>
                <w:lang w:val="es-MX"/>
              </w:rPr>
            </w:pPr>
          </w:p>
        </w:tc>
      </w:tr>
      <w:tr w:rsidR="00D93C9E" w:rsidRPr="001F3ACB" w14:paraId="35C29DDA" w14:textId="77777777" w:rsidTr="00D93C9E">
        <w:trPr>
          <w:jc w:val="center"/>
        </w:trPr>
        <w:tc>
          <w:tcPr>
            <w:tcW w:w="2811" w:type="dxa"/>
            <w:vAlign w:val="center"/>
          </w:tcPr>
          <w:p w14:paraId="7BF23A7C"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OTROS CONCURSOS</w:t>
            </w:r>
          </w:p>
        </w:tc>
        <w:tc>
          <w:tcPr>
            <w:tcW w:w="2327" w:type="dxa"/>
            <w:gridSpan w:val="3"/>
            <w:shd w:val="clear" w:color="auto" w:fill="FFFFFF" w:themeFill="background1"/>
            <w:vAlign w:val="center"/>
          </w:tcPr>
          <w:p w14:paraId="16BAAB60"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PROVINCIAL</w:t>
            </w:r>
          </w:p>
        </w:tc>
        <w:tc>
          <w:tcPr>
            <w:tcW w:w="2351" w:type="dxa"/>
            <w:gridSpan w:val="2"/>
            <w:shd w:val="clear" w:color="auto" w:fill="FFFFFF" w:themeFill="background1"/>
            <w:vAlign w:val="center"/>
          </w:tcPr>
          <w:p w14:paraId="124D2CF6"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NACIONAL</w:t>
            </w:r>
          </w:p>
        </w:tc>
      </w:tr>
      <w:tr w:rsidR="00D93C9E" w:rsidRPr="001F3ACB" w14:paraId="72732BCD" w14:textId="77777777" w:rsidTr="00D93C9E">
        <w:trPr>
          <w:jc w:val="center"/>
        </w:trPr>
        <w:tc>
          <w:tcPr>
            <w:tcW w:w="2811" w:type="dxa"/>
            <w:vAlign w:val="center"/>
          </w:tcPr>
          <w:p w14:paraId="062E8ECA"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w:t>
            </w:r>
          </w:p>
        </w:tc>
        <w:tc>
          <w:tcPr>
            <w:tcW w:w="2327" w:type="dxa"/>
            <w:gridSpan w:val="3"/>
            <w:vAlign w:val="center"/>
          </w:tcPr>
          <w:p w14:paraId="43287FA6" w14:textId="77777777"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14:paraId="03B5D9DA" w14:textId="77777777" w:rsidR="00D93C9E" w:rsidRPr="00D01FF9" w:rsidRDefault="00D93C9E" w:rsidP="00DD2DFC">
            <w:pPr>
              <w:jc w:val="center"/>
              <w:rPr>
                <w:rFonts w:asciiTheme="minorHAnsi" w:hAnsiTheme="minorHAnsi" w:cs="Arial"/>
                <w:bCs/>
                <w:color w:val="000000"/>
                <w:sz w:val="22"/>
                <w:szCs w:val="22"/>
                <w:lang w:val="es-MX"/>
              </w:rPr>
            </w:pPr>
          </w:p>
        </w:tc>
      </w:tr>
      <w:tr w:rsidR="00D93C9E" w:rsidRPr="001F3ACB" w14:paraId="0BF9C645" w14:textId="77777777" w:rsidTr="00D93C9E">
        <w:trPr>
          <w:jc w:val="center"/>
        </w:trPr>
        <w:tc>
          <w:tcPr>
            <w:tcW w:w="2811" w:type="dxa"/>
            <w:vAlign w:val="center"/>
          </w:tcPr>
          <w:p w14:paraId="47644CBC"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CITMA</w:t>
            </w:r>
          </w:p>
        </w:tc>
        <w:tc>
          <w:tcPr>
            <w:tcW w:w="2327" w:type="dxa"/>
            <w:gridSpan w:val="3"/>
            <w:vAlign w:val="center"/>
          </w:tcPr>
          <w:p w14:paraId="6DE0AC79" w14:textId="77777777"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14:paraId="5F45988A" w14:textId="77777777" w:rsidR="00D93C9E" w:rsidRPr="00D01FF9" w:rsidRDefault="00D93C9E" w:rsidP="00DD2DFC">
            <w:pPr>
              <w:jc w:val="center"/>
              <w:rPr>
                <w:rFonts w:asciiTheme="minorHAnsi" w:hAnsiTheme="minorHAnsi" w:cs="Arial"/>
                <w:bCs/>
                <w:color w:val="000000"/>
                <w:sz w:val="22"/>
                <w:szCs w:val="22"/>
                <w:lang w:val="es-MX"/>
              </w:rPr>
            </w:pPr>
          </w:p>
        </w:tc>
      </w:tr>
      <w:tr w:rsidR="00D93C9E" w:rsidRPr="001F3ACB" w14:paraId="2B4DD47F" w14:textId="77777777" w:rsidTr="00FB1D52">
        <w:trPr>
          <w:jc w:val="center"/>
        </w:trPr>
        <w:tc>
          <w:tcPr>
            <w:tcW w:w="2811" w:type="dxa"/>
            <w:vAlign w:val="center"/>
          </w:tcPr>
          <w:p w14:paraId="0837FA45"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 Internacionales</w:t>
            </w:r>
          </w:p>
        </w:tc>
        <w:tc>
          <w:tcPr>
            <w:tcW w:w="4678" w:type="dxa"/>
            <w:gridSpan w:val="5"/>
            <w:vAlign w:val="center"/>
          </w:tcPr>
          <w:p w14:paraId="6688DB31" w14:textId="77777777" w:rsidR="00D93C9E" w:rsidRPr="00D01FF9" w:rsidRDefault="00D93C9E" w:rsidP="00DD2DFC">
            <w:pPr>
              <w:jc w:val="center"/>
              <w:rPr>
                <w:rFonts w:asciiTheme="minorHAnsi" w:hAnsiTheme="minorHAnsi" w:cs="Arial"/>
                <w:bCs/>
                <w:color w:val="000000"/>
                <w:sz w:val="22"/>
                <w:szCs w:val="22"/>
                <w:lang w:val="es-MX"/>
              </w:rPr>
            </w:pPr>
          </w:p>
        </w:tc>
      </w:tr>
    </w:tbl>
    <w:p w14:paraId="63DDE2FA" w14:textId="77777777" w:rsidR="00D33936" w:rsidRDefault="00D33936" w:rsidP="009217F2">
      <w:pPr>
        <w:spacing w:before="120"/>
        <w:jc w:val="center"/>
        <w:rPr>
          <w:rFonts w:asciiTheme="minorHAnsi" w:hAnsiTheme="minorHAnsi" w:cs="Arial"/>
          <w:bCs/>
          <w:i/>
          <w:color w:val="000000"/>
          <w:lang w:val="es-ES"/>
        </w:rPr>
      </w:pPr>
    </w:p>
    <w:p w14:paraId="52597EAA" w14:textId="77777777"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III DESARROLLO LOCAL</w:t>
      </w:r>
    </w:p>
    <w:p w14:paraId="4E5D2489" w14:textId="77777777"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 xml:space="preserve">ARC 3: </w:t>
      </w:r>
      <w:r w:rsidRPr="00B34746">
        <w:rPr>
          <w:rFonts w:asciiTheme="minorHAnsi" w:hAnsiTheme="minorHAnsi" w:cs="Arial"/>
          <w:b/>
          <w:bCs/>
          <w:color w:val="000000"/>
          <w:sz w:val="22"/>
          <w:szCs w:val="22"/>
          <w:lang w:val="es-ES"/>
        </w:rPr>
        <w:t xml:space="preserve">IMPACTO ECONÓMICO Y SOCIAL  </w:t>
      </w:r>
    </w:p>
    <w:p w14:paraId="664F815F" w14:textId="77777777" w:rsidR="003E4C19" w:rsidRPr="00BC7AE1" w:rsidRDefault="003E4C19" w:rsidP="009217F2">
      <w:pPr>
        <w:pStyle w:val="Prrafodelista"/>
        <w:spacing w:before="120"/>
        <w:ind w:left="390"/>
        <w:jc w:val="both"/>
        <w:rPr>
          <w:rFonts w:asciiTheme="minorHAnsi" w:hAnsiTheme="minorHAnsi" w:cs="Arial"/>
          <w:sz w:val="22"/>
          <w:szCs w:val="22"/>
        </w:rPr>
      </w:pPr>
      <w:r w:rsidRPr="00BC7AE1">
        <w:rPr>
          <w:rFonts w:asciiTheme="minorHAnsi" w:hAnsiTheme="minorHAnsi" w:cs="Arial"/>
          <w:b/>
          <w:sz w:val="22"/>
          <w:szCs w:val="22"/>
        </w:rPr>
        <w:t xml:space="preserve">Objetivo 7: </w:t>
      </w:r>
      <w:r w:rsidRPr="00BC7AE1">
        <w:rPr>
          <w:rFonts w:asciiTheme="minorHAnsi" w:hAnsiTheme="minorHAnsi" w:cs="Arial"/>
          <w:sz w:val="22"/>
          <w:szCs w:val="22"/>
        </w:rPr>
        <w:t xml:space="preserve">Lograr impacto de la educación superior en el </w:t>
      </w:r>
      <w:r w:rsidRPr="00BC7AE1">
        <w:rPr>
          <w:rFonts w:asciiTheme="minorHAnsi" w:hAnsiTheme="minorHAnsi" w:cs="Arial"/>
          <w:b/>
          <w:sz w:val="22"/>
          <w:szCs w:val="22"/>
        </w:rPr>
        <w:t>DESARROLLO LOCAL</w:t>
      </w:r>
      <w:r w:rsidRPr="00BC7AE1">
        <w:rPr>
          <w:rFonts w:asciiTheme="minorHAnsi" w:hAnsiTheme="minorHAnsi" w:cs="Arial"/>
          <w:sz w:val="22"/>
          <w:szCs w:val="22"/>
        </w:rPr>
        <w:t>, sobre la base de lo establecido en la Política de Desarrollo Económico y Social Territorial.</w:t>
      </w:r>
      <w:r w:rsidRPr="00BC7AE1">
        <w:rPr>
          <w:rFonts w:asciiTheme="minorHAnsi" w:hAnsiTheme="minorHAnsi" w:cs="Arial"/>
          <w:bCs/>
          <w:i/>
          <w:sz w:val="22"/>
          <w:szCs w:val="22"/>
        </w:rPr>
        <w:t xml:space="preserve">(Lineamientos vinculados </w:t>
      </w:r>
      <w:hyperlink r:id="rId6" w:history="1">
        <w:r w:rsidRPr="00BC7AE1">
          <w:rPr>
            <w:rFonts w:asciiTheme="minorHAnsi" w:hAnsiTheme="minorHAnsi" w:cs="Arial"/>
            <w:bCs/>
            <w:i/>
            <w:sz w:val="22"/>
            <w:szCs w:val="22"/>
            <w:u w:val="single"/>
          </w:rPr>
          <w:t>5, 35, 36, 37, 133</w:t>
        </w:r>
      </w:hyperlink>
      <w:r w:rsidRPr="00BC7AE1">
        <w:rPr>
          <w:rFonts w:asciiTheme="minorHAnsi" w:hAnsiTheme="minorHAnsi" w:cs="Arial"/>
          <w:bCs/>
          <w:i/>
          <w:sz w:val="22"/>
          <w:szCs w:val="22"/>
        </w:rPr>
        <w:t xml:space="preserve">, </w:t>
      </w:r>
      <w:hyperlink r:id="rId7" w:history="1">
        <w:r w:rsidRPr="00BC7AE1">
          <w:rPr>
            <w:rFonts w:asciiTheme="minorHAnsi" w:hAnsiTheme="minorHAnsi" w:cs="Arial"/>
            <w:bCs/>
            <w:i/>
            <w:sz w:val="22"/>
            <w:szCs w:val="22"/>
            <w:u w:val="single"/>
          </w:rPr>
          <w:t>138, 150, 152, 163</w:t>
        </w:r>
      </w:hyperlink>
      <w:r w:rsidRPr="00BC7AE1">
        <w:rPr>
          <w:rFonts w:asciiTheme="minorHAnsi" w:hAnsiTheme="minorHAnsi" w:cs="Arial"/>
          <w:bCs/>
          <w:i/>
          <w:sz w:val="22"/>
          <w:szCs w:val="22"/>
        </w:rPr>
        <w:t xml:space="preserve">, </w:t>
      </w:r>
      <w:hyperlink r:id="rId8" w:history="1">
        <w:r w:rsidRPr="00BC7AE1">
          <w:rPr>
            <w:rFonts w:asciiTheme="minorHAnsi" w:hAnsiTheme="minorHAnsi" w:cs="Arial"/>
            <w:bCs/>
            <w:i/>
            <w:sz w:val="22"/>
            <w:szCs w:val="22"/>
            <w:u w:val="single"/>
          </w:rPr>
          <w:t>178, 180, 191, 205-207</w:t>
        </w:r>
      </w:hyperlink>
      <w:r w:rsidRPr="00BC7AE1">
        <w:rPr>
          <w:rFonts w:asciiTheme="minorHAnsi" w:hAnsiTheme="minorHAnsi" w:cs="Arial"/>
          <w:bCs/>
          <w:i/>
          <w:sz w:val="22"/>
          <w:szCs w:val="22"/>
        </w:rPr>
        <w:t xml:space="preserve">, </w:t>
      </w:r>
      <w:hyperlink r:id="rId9" w:history="1">
        <w:r w:rsidRPr="00BC7AE1">
          <w:rPr>
            <w:rFonts w:asciiTheme="minorHAnsi" w:hAnsiTheme="minorHAnsi" w:cs="Arial"/>
            <w:bCs/>
            <w:i/>
            <w:sz w:val="22"/>
            <w:szCs w:val="22"/>
            <w:u w:val="single"/>
          </w:rPr>
          <w:t>233, 247, 264, 293</w:t>
        </w:r>
      </w:hyperlink>
      <w:r w:rsidRPr="00BC7AE1">
        <w:rPr>
          <w:rFonts w:asciiTheme="minorHAnsi" w:hAnsiTheme="minorHAnsi" w:cs="Arial"/>
          <w:bCs/>
          <w:i/>
          <w:sz w:val="22"/>
          <w:szCs w:val="22"/>
        </w:rPr>
        <w:t xml:space="preserve"> y 294. </w:t>
      </w:r>
      <w:r w:rsidRPr="00BC7AE1">
        <w:rPr>
          <w:rFonts w:asciiTheme="minorHAnsi" w:hAnsiTheme="minorHAnsi" w:cs="Arial"/>
          <w:i/>
          <w:sz w:val="22"/>
          <w:szCs w:val="22"/>
        </w:rPr>
        <w:t>Objetivos del Partido vinculados 47, 57 y 65).</w:t>
      </w:r>
    </w:p>
    <w:p w14:paraId="1322FF0B" w14:textId="77777777" w:rsidR="00D93C9E" w:rsidRPr="00BC7AE1" w:rsidRDefault="003E4C19" w:rsidP="009217F2">
      <w:pPr>
        <w:pStyle w:val="Prrafodelista"/>
        <w:spacing w:before="120"/>
        <w:ind w:left="0"/>
        <w:jc w:val="both"/>
        <w:rPr>
          <w:rFonts w:asciiTheme="minorHAnsi" w:hAnsiTheme="minorHAnsi" w:cs="Arial"/>
          <w:color w:val="000000"/>
          <w:sz w:val="22"/>
          <w:szCs w:val="22"/>
        </w:rPr>
      </w:pPr>
      <w:r w:rsidRPr="00BC7AE1">
        <w:rPr>
          <w:rFonts w:asciiTheme="minorHAnsi" w:hAnsiTheme="minorHAnsi" w:cs="Arial"/>
          <w:color w:val="000000"/>
          <w:sz w:val="22"/>
          <w:szCs w:val="22"/>
        </w:rPr>
        <w:t>Se debe considerar los e</w:t>
      </w:r>
      <w:r w:rsidR="00D93C9E" w:rsidRPr="00BC7AE1">
        <w:rPr>
          <w:rFonts w:asciiTheme="minorHAnsi" w:hAnsiTheme="minorHAnsi" w:cs="Arial"/>
          <w:color w:val="000000"/>
          <w:sz w:val="22"/>
          <w:szCs w:val="22"/>
        </w:rPr>
        <w:t>lementos esenciales de la valoración cualitativa del trabajo de ciencia y técnica, son los resultados de I+D y los impactos logrados en el año. Esto debe ser el aspecto fundamental de valoración del proceso de balance en cada centro. Aunque esta valoración es cualitativa, debe incluir datos que fundamenten el valor del resultado científico y del impacto según sea el caso</w:t>
      </w:r>
    </w:p>
    <w:p w14:paraId="409F0131" w14:textId="77777777" w:rsidR="00CD0315" w:rsidRPr="00BC7AE1" w:rsidRDefault="00085F08"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hacerse un análisis de la incidencia del trabajo de </w:t>
      </w:r>
      <w:proofErr w:type="spellStart"/>
      <w:r w:rsidRPr="00BC7AE1">
        <w:rPr>
          <w:rFonts w:asciiTheme="minorHAnsi" w:hAnsiTheme="minorHAnsi" w:cs="Arial"/>
          <w:sz w:val="22"/>
          <w:szCs w:val="22"/>
        </w:rPr>
        <w:t>I+D+i</w:t>
      </w:r>
      <w:proofErr w:type="spellEnd"/>
      <w:r w:rsidR="00D01FF9">
        <w:rPr>
          <w:rFonts w:asciiTheme="minorHAnsi" w:hAnsiTheme="minorHAnsi" w:cs="Arial"/>
          <w:sz w:val="22"/>
          <w:szCs w:val="22"/>
        </w:rPr>
        <w:t xml:space="preserve"> </w:t>
      </w:r>
      <w:r w:rsidR="003E4C19" w:rsidRPr="00BC7AE1">
        <w:rPr>
          <w:rFonts w:asciiTheme="minorHAnsi" w:hAnsiTheme="minorHAnsi" w:cs="Arial"/>
          <w:sz w:val="22"/>
          <w:szCs w:val="22"/>
        </w:rPr>
        <w:t>de las áreas</w:t>
      </w:r>
      <w:r w:rsidRPr="00BC7AE1">
        <w:rPr>
          <w:rFonts w:asciiTheme="minorHAnsi" w:hAnsiTheme="minorHAnsi" w:cs="Arial"/>
          <w:sz w:val="22"/>
          <w:szCs w:val="22"/>
        </w:rPr>
        <w:t xml:space="preserve"> en el desarrollo de los municipios de su radio de acción</w:t>
      </w:r>
      <w:r w:rsidR="003E4C19" w:rsidRPr="00BC7AE1">
        <w:rPr>
          <w:rFonts w:asciiTheme="minorHAnsi" w:hAnsiTheme="minorHAnsi" w:cs="Arial"/>
          <w:sz w:val="22"/>
          <w:szCs w:val="22"/>
        </w:rPr>
        <w:t>, incluyendo el municipio Santiago de Cuba</w:t>
      </w:r>
      <w:r w:rsidRPr="00BC7AE1">
        <w:rPr>
          <w:rFonts w:asciiTheme="minorHAnsi" w:hAnsiTheme="minorHAnsi" w:cs="Arial"/>
          <w:sz w:val="22"/>
          <w:szCs w:val="22"/>
        </w:rPr>
        <w:t xml:space="preserve">. </w:t>
      </w:r>
    </w:p>
    <w:p w14:paraId="2EFD977C" w14:textId="77777777" w:rsidR="002371B6" w:rsidRPr="00BC7AE1" w:rsidRDefault="00363CB7"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precisarse la participación y colaboración de </w:t>
      </w:r>
      <w:r w:rsidR="003E4C19" w:rsidRPr="00BC7AE1">
        <w:rPr>
          <w:rFonts w:asciiTheme="minorHAnsi" w:hAnsiTheme="minorHAnsi" w:cs="Arial"/>
          <w:sz w:val="22"/>
          <w:szCs w:val="22"/>
        </w:rPr>
        <w:t>las áreas</w:t>
      </w:r>
      <w:r w:rsidRPr="00BC7AE1">
        <w:rPr>
          <w:rFonts w:asciiTheme="minorHAnsi" w:hAnsiTheme="minorHAnsi" w:cs="Arial"/>
          <w:sz w:val="22"/>
          <w:szCs w:val="22"/>
        </w:rPr>
        <w:t xml:space="preserve"> en los </w:t>
      </w:r>
      <w:r w:rsidR="002371B6" w:rsidRPr="00BC7AE1">
        <w:rPr>
          <w:rFonts w:asciiTheme="minorHAnsi" w:hAnsiTheme="minorHAnsi" w:cs="Arial"/>
          <w:sz w:val="22"/>
          <w:szCs w:val="22"/>
        </w:rPr>
        <w:t>Proyectos de Iniciativa Municipales de desarrollo Local (IMDL) y en los Programas</w:t>
      </w:r>
      <w:r w:rsidRPr="00BC7AE1">
        <w:rPr>
          <w:rFonts w:asciiTheme="minorHAnsi" w:hAnsiTheme="minorHAnsi" w:cs="Arial"/>
          <w:sz w:val="22"/>
          <w:szCs w:val="22"/>
        </w:rPr>
        <w:t xml:space="preserve"> Integrales de Desarrollo </w:t>
      </w:r>
      <w:proofErr w:type="gramStart"/>
      <w:r w:rsidRPr="00BC7AE1">
        <w:rPr>
          <w:rFonts w:asciiTheme="minorHAnsi" w:hAnsiTheme="minorHAnsi" w:cs="Arial"/>
          <w:sz w:val="22"/>
          <w:szCs w:val="22"/>
        </w:rPr>
        <w:t>Municipal</w:t>
      </w:r>
      <w:r w:rsidR="000F2ABD" w:rsidRPr="00BC7AE1">
        <w:rPr>
          <w:rFonts w:asciiTheme="minorHAnsi" w:hAnsiTheme="minorHAnsi" w:cs="Arial"/>
          <w:sz w:val="22"/>
          <w:szCs w:val="22"/>
        </w:rPr>
        <w:t>(</w:t>
      </w:r>
      <w:proofErr w:type="gramEnd"/>
      <w:r w:rsidR="000F2ABD" w:rsidRPr="00BC7AE1">
        <w:rPr>
          <w:rFonts w:asciiTheme="minorHAnsi" w:hAnsiTheme="minorHAnsi" w:cs="Arial"/>
          <w:sz w:val="22"/>
          <w:szCs w:val="22"/>
        </w:rPr>
        <w:t xml:space="preserve">PDIM) </w:t>
      </w:r>
      <w:r w:rsidR="002371B6" w:rsidRPr="00BC7AE1">
        <w:rPr>
          <w:rFonts w:asciiTheme="minorHAnsi" w:hAnsiTheme="minorHAnsi" w:cs="Arial"/>
          <w:sz w:val="22"/>
          <w:szCs w:val="22"/>
        </w:rPr>
        <w:t>que auspicia el MEP</w:t>
      </w:r>
      <w:r w:rsidR="000F2ABD" w:rsidRPr="00BC7AE1">
        <w:rPr>
          <w:rFonts w:asciiTheme="minorHAnsi" w:hAnsiTheme="minorHAnsi" w:cs="Arial"/>
          <w:sz w:val="22"/>
          <w:szCs w:val="22"/>
        </w:rPr>
        <w:t xml:space="preserve"> en los municipios priorizados</w:t>
      </w:r>
      <w:r w:rsidRPr="00BC7AE1">
        <w:rPr>
          <w:rFonts w:asciiTheme="minorHAnsi" w:hAnsiTheme="minorHAnsi" w:cs="Arial"/>
          <w:sz w:val="22"/>
          <w:szCs w:val="22"/>
        </w:rPr>
        <w:t>, así como otros indicadores relacionados con el DL.</w:t>
      </w:r>
    </w:p>
    <w:p w14:paraId="51A92BFD" w14:textId="77777777"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Demostrar que s</w:t>
      </w:r>
      <w:proofErr w:type="spellStart"/>
      <w:r w:rsidRPr="00BC7AE1">
        <w:rPr>
          <w:rFonts w:asciiTheme="minorHAnsi" w:hAnsiTheme="minorHAnsi" w:cs="Arial"/>
          <w:sz w:val="22"/>
          <w:szCs w:val="22"/>
          <w:lang w:val="es-PR"/>
        </w:rPr>
        <w:t>e</w:t>
      </w:r>
      <w:proofErr w:type="spellEnd"/>
      <w:r w:rsidRPr="00BC7AE1">
        <w:rPr>
          <w:rFonts w:asciiTheme="minorHAnsi" w:hAnsiTheme="minorHAnsi" w:cs="Arial"/>
          <w:sz w:val="22"/>
          <w:szCs w:val="22"/>
          <w:lang w:val="es-PR"/>
        </w:rPr>
        <w:t xml:space="preserve"> logra una atención e impacto diferenciado sobre el desarrollo económico y social de los 29 municipios priorizados por el Ministerio de Economía y Planificación MEP para el 2015, </w:t>
      </w:r>
      <w:r w:rsidR="003E4C19" w:rsidRPr="00BC7AE1">
        <w:rPr>
          <w:rFonts w:asciiTheme="minorHAnsi" w:hAnsiTheme="minorHAnsi" w:cs="Arial"/>
          <w:sz w:val="22"/>
          <w:szCs w:val="22"/>
          <w:lang w:val="es-PR"/>
        </w:rPr>
        <w:t>entre los que se encuentran:</w:t>
      </w:r>
      <w:r w:rsidRPr="00BC7AE1">
        <w:rPr>
          <w:rFonts w:asciiTheme="minorHAnsi" w:hAnsiTheme="minorHAnsi" w:cs="Arial"/>
          <w:sz w:val="22"/>
          <w:szCs w:val="22"/>
          <w:lang w:val="es-PR"/>
        </w:rPr>
        <w:t xml:space="preserve"> Contramaes</w:t>
      </w:r>
      <w:r w:rsidR="003E4C19" w:rsidRPr="00BC7AE1">
        <w:rPr>
          <w:rFonts w:asciiTheme="minorHAnsi" w:hAnsiTheme="minorHAnsi" w:cs="Arial"/>
          <w:sz w:val="22"/>
          <w:szCs w:val="22"/>
          <w:lang w:val="es-PR"/>
        </w:rPr>
        <w:t xml:space="preserve">tre, Songo-La Maya y 2do Frente. </w:t>
      </w:r>
      <w:r w:rsidRPr="00BC7AE1">
        <w:rPr>
          <w:rFonts w:asciiTheme="minorHAnsi" w:hAnsiTheme="minorHAnsi" w:cs="Arial"/>
          <w:sz w:val="22"/>
          <w:szCs w:val="22"/>
        </w:rPr>
        <w:t>Puntualizar como ha influido GUCID este año 2015 en los resultados del trabajo.</w:t>
      </w:r>
    </w:p>
    <w:p w14:paraId="62096EBC" w14:textId="77777777"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Referir el número de proyectos de </w:t>
      </w:r>
      <w:proofErr w:type="spellStart"/>
      <w:r w:rsidRPr="00BC7AE1">
        <w:rPr>
          <w:rFonts w:asciiTheme="minorHAnsi" w:hAnsiTheme="minorHAnsi" w:cs="Arial"/>
          <w:sz w:val="22"/>
          <w:szCs w:val="22"/>
        </w:rPr>
        <w:t>I+D+i</w:t>
      </w:r>
      <w:proofErr w:type="spellEnd"/>
      <w:r w:rsidRPr="00BC7AE1">
        <w:rPr>
          <w:rFonts w:asciiTheme="minorHAnsi" w:hAnsiTheme="minorHAnsi" w:cs="Arial"/>
          <w:sz w:val="22"/>
          <w:szCs w:val="22"/>
        </w:rPr>
        <w:t xml:space="preserve"> en los municipios y su impacto expresado en indicadores pertinentes y objetivos. </w:t>
      </w:r>
    </w:p>
    <w:p w14:paraId="1EEA1CBB" w14:textId="77777777" w:rsidR="00BC7AE1" w:rsidRDefault="00BC7AE1" w:rsidP="009217F2">
      <w:pPr>
        <w:spacing w:before="120"/>
        <w:jc w:val="both"/>
        <w:rPr>
          <w:rFonts w:asciiTheme="minorHAnsi" w:hAnsiTheme="minorHAnsi" w:cs="Arial"/>
          <w:bCs/>
          <w:sz w:val="22"/>
          <w:szCs w:val="22"/>
          <w:lang w:val="es-ES" w:eastAsia="en-US"/>
        </w:rPr>
      </w:pPr>
      <w:r w:rsidRPr="00BC7AE1">
        <w:rPr>
          <w:rFonts w:asciiTheme="minorHAnsi" w:hAnsiTheme="minorHAnsi" w:cs="Arial"/>
          <w:b/>
          <w:sz w:val="22"/>
          <w:szCs w:val="22"/>
        </w:rPr>
        <w:t>CM 1.</w:t>
      </w:r>
      <w:r w:rsidRPr="00BC7AE1">
        <w:rPr>
          <w:rFonts w:asciiTheme="minorHAnsi" w:hAnsiTheme="minorHAnsi" w:cs="Arial"/>
          <w:sz w:val="22"/>
          <w:szCs w:val="22"/>
          <w:lang w:val="es-ES" w:eastAsia="en-US"/>
        </w:rPr>
        <w:t>Los</w:t>
      </w:r>
      <w:r w:rsidRPr="00BC7AE1">
        <w:rPr>
          <w:rFonts w:asciiTheme="minorHAnsi" w:hAnsiTheme="minorHAnsi" w:cs="Arial"/>
          <w:bCs/>
          <w:sz w:val="22"/>
          <w:szCs w:val="22"/>
          <w:lang w:val="es-ES" w:eastAsia="en-US"/>
        </w:rPr>
        <w:t xml:space="preserve"> gobiernos locales avalan la efectividad de la asesoría de los Centros Universitarios Municipales (CUM) y las sedes centrales en la valoración de su proyección estratégica para el desarrollo local y en los casos que correspondan en la elaboración del Programa de Desarrollo Integral del Municipio.</w:t>
      </w:r>
    </w:p>
    <w:p w14:paraId="165D0422"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III.1.</w:t>
      </w:r>
    </w:p>
    <w:tbl>
      <w:tblPr>
        <w:tblStyle w:val="Tablaconcuadrcula"/>
        <w:tblW w:w="0" w:type="auto"/>
        <w:jc w:val="center"/>
        <w:tblLook w:val="04A0" w:firstRow="1" w:lastRow="0" w:firstColumn="1" w:lastColumn="0" w:noHBand="0" w:noVBand="1"/>
      </w:tblPr>
      <w:tblGrid>
        <w:gridCol w:w="2528"/>
        <w:gridCol w:w="2528"/>
        <w:gridCol w:w="1868"/>
        <w:gridCol w:w="766"/>
        <w:gridCol w:w="709"/>
      </w:tblGrid>
      <w:tr w:rsidR="001334DB" w:rsidRPr="00BC7AE1" w14:paraId="4D3FC87D" w14:textId="77777777" w:rsidTr="003B7EB7">
        <w:trPr>
          <w:jc w:val="center"/>
        </w:trPr>
        <w:tc>
          <w:tcPr>
            <w:tcW w:w="8399" w:type="dxa"/>
            <w:gridSpan w:val="5"/>
            <w:tcBorders>
              <w:right w:val="single" w:sz="4" w:space="0" w:color="auto"/>
            </w:tcBorders>
            <w:vAlign w:val="center"/>
          </w:tcPr>
          <w:p w14:paraId="097449CC" w14:textId="77777777"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lastRenderedPageBreak/>
              <w:t xml:space="preserve">Tabla III.1. </w:t>
            </w:r>
            <w:r>
              <w:rPr>
                <w:rFonts w:asciiTheme="minorHAnsi" w:hAnsiTheme="minorHAnsi" w:cs="Arial"/>
                <w:b/>
                <w:sz w:val="22"/>
                <w:szCs w:val="22"/>
                <w:lang w:val="es-ES" w:eastAsia="en-US"/>
              </w:rPr>
              <w:t>Efectividad de asesorías.</w:t>
            </w:r>
          </w:p>
        </w:tc>
      </w:tr>
      <w:tr w:rsidR="003B7EB7" w:rsidRPr="00BC7AE1" w14:paraId="16F5587F" w14:textId="77777777" w:rsidTr="003B7EB7">
        <w:trPr>
          <w:trHeight w:val="402"/>
          <w:jc w:val="center"/>
        </w:trPr>
        <w:tc>
          <w:tcPr>
            <w:tcW w:w="2528" w:type="dxa"/>
            <w:vMerge w:val="restart"/>
            <w:vAlign w:val="center"/>
          </w:tcPr>
          <w:p w14:paraId="22FB31CA" w14:textId="77777777" w:rsidR="003B7EB7"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 xml:space="preserve">Línea de Investigación/Facultad, </w:t>
            </w:r>
            <w:r w:rsidR="003B7EB7">
              <w:rPr>
                <w:rFonts w:asciiTheme="minorHAnsi" w:hAnsiTheme="minorHAnsi" w:cs="Arial"/>
                <w:sz w:val="22"/>
                <w:szCs w:val="22"/>
                <w:lang w:val="es-ES" w:eastAsia="en-US"/>
              </w:rPr>
              <w:t xml:space="preserve">CUM </w:t>
            </w:r>
            <w:r>
              <w:rPr>
                <w:rFonts w:asciiTheme="minorHAnsi" w:hAnsiTheme="minorHAnsi" w:cs="Arial"/>
                <w:sz w:val="22"/>
                <w:szCs w:val="22"/>
                <w:lang w:val="es-ES" w:eastAsia="en-US"/>
              </w:rPr>
              <w:t>o ECTI</w:t>
            </w:r>
          </w:p>
        </w:tc>
        <w:tc>
          <w:tcPr>
            <w:tcW w:w="2528" w:type="dxa"/>
            <w:vMerge w:val="restart"/>
            <w:vAlign w:val="center"/>
          </w:tcPr>
          <w:p w14:paraId="19B1C5B6"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Acciones realizadas en Proyección Estratégica</w:t>
            </w:r>
          </w:p>
        </w:tc>
        <w:tc>
          <w:tcPr>
            <w:tcW w:w="1868" w:type="dxa"/>
            <w:vMerge w:val="restart"/>
            <w:tcBorders>
              <w:right w:val="single" w:sz="4" w:space="0" w:color="auto"/>
            </w:tcBorders>
            <w:vAlign w:val="center"/>
          </w:tcPr>
          <w:p w14:paraId="53FA9ADA"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Aportes en Elaboración del PDIM</w:t>
            </w:r>
          </w:p>
        </w:tc>
        <w:tc>
          <w:tcPr>
            <w:tcW w:w="1475" w:type="dxa"/>
            <w:gridSpan w:val="2"/>
            <w:tcBorders>
              <w:bottom w:val="single" w:sz="4" w:space="0" w:color="auto"/>
              <w:right w:val="single" w:sz="4" w:space="0" w:color="auto"/>
            </w:tcBorders>
            <w:vAlign w:val="center"/>
          </w:tcPr>
          <w:p w14:paraId="50137ED4"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 el gobierno</w:t>
            </w:r>
          </w:p>
        </w:tc>
      </w:tr>
      <w:tr w:rsidR="003B7EB7" w:rsidRPr="00BC7AE1" w14:paraId="4F696209" w14:textId="77777777" w:rsidTr="003B7EB7">
        <w:trPr>
          <w:trHeight w:val="571"/>
          <w:jc w:val="center"/>
        </w:trPr>
        <w:tc>
          <w:tcPr>
            <w:tcW w:w="2528" w:type="dxa"/>
            <w:vMerge/>
            <w:vAlign w:val="center"/>
          </w:tcPr>
          <w:p w14:paraId="5D50AC91" w14:textId="77777777" w:rsidR="003B7EB7" w:rsidRDefault="003B7EB7" w:rsidP="00DD2DFC">
            <w:pPr>
              <w:jc w:val="center"/>
              <w:rPr>
                <w:rFonts w:asciiTheme="minorHAnsi" w:hAnsiTheme="minorHAnsi" w:cs="Arial"/>
                <w:sz w:val="22"/>
                <w:szCs w:val="22"/>
                <w:lang w:val="es-ES" w:eastAsia="en-US"/>
              </w:rPr>
            </w:pPr>
          </w:p>
        </w:tc>
        <w:tc>
          <w:tcPr>
            <w:tcW w:w="2528" w:type="dxa"/>
            <w:vMerge/>
            <w:vAlign w:val="center"/>
          </w:tcPr>
          <w:p w14:paraId="7AF92BDC" w14:textId="77777777" w:rsidR="003B7EB7" w:rsidRDefault="003B7EB7" w:rsidP="00DD2DFC">
            <w:pPr>
              <w:jc w:val="center"/>
              <w:rPr>
                <w:rFonts w:asciiTheme="minorHAnsi" w:hAnsiTheme="minorHAnsi" w:cs="Arial"/>
                <w:sz w:val="22"/>
                <w:szCs w:val="22"/>
                <w:lang w:val="es-ES" w:eastAsia="en-US"/>
              </w:rPr>
            </w:pPr>
          </w:p>
        </w:tc>
        <w:tc>
          <w:tcPr>
            <w:tcW w:w="1868" w:type="dxa"/>
            <w:vMerge/>
            <w:tcBorders>
              <w:right w:val="single" w:sz="4" w:space="0" w:color="auto"/>
            </w:tcBorders>
            <w:vAlign w:val="center"/>
          </w:tcPr>
          <w:p w14:paraId="44149A6C" w14:textId="77777777" w:rsidR="003B7EB7" w:rsidRDefault="003B7EB7" w:rsidP="00DD2DFC">
            <w:pPr>
              <w:jc w:val="center"/>
              <w:rPr>
                <w:rFonts w:asciiTheme="minorHAnsi" w:hAnsiTheme="minorHAnsi" w:cs="Arial"/>
                <w:sz w:val="22"/>
                <w:szCs w:val="22"/>
                <w:lang w:val="es-ES" w:eastAsia="en-US"/>
              </w:rPr>
            </w:pPr>
          </w:p>
        </w:tc>
        <w:tc>
          <w:tcPr>
            <w:tcW w:w="766" w:type="dxa"/>
            <w:tcBorders>
              <w:top w:val="single" w:sz="4" w:space="0" w:color="auto"/>
              <w:right w:val="single" w:sz="4" w:space="0" w:color="auto"/>
            </w:tcBorders>
            <w:vAlign w:val="center"/>
          </w:tcPr>
          <w:p w14:paraId="6574F2AE"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Si</w:t>
            </w:r>
          </w:p>
        </w:tc>
        <w:tc>
          <w:tcPr>
            <w:tcW w:w="709" w:type="dxa"/>
            <w:tcBorders>
              <w:top w:val="single" w:sz="4" w:space="0" w:color="auto"/>
              <w:right w:val="single" w:sz="4" w:space="0" w:color="auto"/>
            </w:tcBorders>
            <w:vAlign w:val="center"/>
          </w:tcPr>
          <w:p w14:paraId="528EE80F"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No</w:t>
            </w:r>
          </w:p>
        </w:tc>
      </w:tr>
      <w:tr w:rsidR="003B7EB7" w:rsidRPr="00BC7AE1" w14:paraId="5E6B3867" w14:textId="77777777" w:rsidTr="003B7EB7">
        <w:trPr>
          <w:jc w:val="center"/>
        </w:trPr>
        <w:tc>
          <w:tcPr>
            <w:tcW w:w="2528" w:type="dxa"/>
            <w:vAlign w:val="center"/>
          </w:tcPr>
          <w:p w14:paraId="18E2E444" w14:textId="77777777"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14:paraId="535BB4E2" w14:textId="77777777"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14:paraId="00371414" w14:textId="77777777"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14:paraId="5C09EBCD" w14:textId="77777777"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14:paraId="03A7FB95" w14:textId="77777777" w:rsidR="003B7EB7" w:rsidRPr="00BC7AE1" w:rsidRDefault="003B7EB7" w:rsidP="00DD2DFC">
            <w:pPr>
              <w:jc w:val="both"/>
              <w:rPr>
                <w:rFonts w:asciiTheme="minorHAnsi" w:hAnsiTheme="minorHAnsi" w:cs="Arial"/>
                <w:sz w:val="22"/>
                <w:szCs w:val="22"/>
                <w:lang w:val="es-ES" w:eastAsia="en-US"/>
              </w:rPr>
            </w:pPr>
          </w:p>
        </w:tc>
      </w:tr>
      <w:tr w:rsidR="003B7EB7" w:rsidRPr="00BC7AE1" w14:paraId="6D225116" w14:textId="77777777" w:rsidTr="003B7EB7">
        <w:trPr>
          <w:jc w:val="center"/>
        </w:trPr>
        <w:tc>
          <w:tcPr>
            <w:tcW w:w="2528" w:type="dxa"/>
            <w:vAlign w:val="center"/>
          </w:tcPr>
          <w:p w14:paraId="525FA6E0" w14:textId="77777777"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14:paraId="3A91C8F3" w14:textId="77777777"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14:paraId="05D6E97F" w14:textId="77777777"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14:paraId="20C87119" w14:textId="77777777"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14:paraId="44A79C41" w14:textId="77777777" w:rsidR="003B7EB7" w:rsidRPr="00BC7AE1" w:rsidRDefault="003B7EB7" w:rsidP="00DD2DFC">
            <w:pPr>
              <w:jc w:val="both"/>
              <w:rPr>
                <w:rFonts w:asciiTheme="minorHAnsi" w:hAnsiTheme="minorHAnsi" w:cs="Arial"/>
                <w:sz w:val="22"/>
                <w:szCs w:val="22"/>
                <w:lang w:val="es-ES" w:eastAsia="en-US"/>
              </w:rPr>
            </w:pPr>
          </w:p>
        </w:tc>
      </w:tr>
    </w:tbl>
    <w:p w14:paraId="5C61ADC2" w14:textId="1293E351" w:rsidR="00B562B0" w:rsidRDefault="00967B73" w:rsidP="00B562B0">
      <w:pPr>
        <w:spacing w:line="360" w:lineRule="auto"/>
        <w:jc w:val="both"/>
        <w:rPr>
          <w:rFonts w:ascii="Arial Narrow" w:eastAsia="Calibri" w:hAnsi="Arial Narrow" w:cs="Arial"/>
          <w:sz w:val="22"/>
          <w:szCs w:val="22"/>
          <w:lang w:eastAsia="en-US"/>
        </w:rPr>
      </w:pPr>
      <w:r>
        <w:rPr>
          <w:rFonts w:ascii="Arial Narrow" w:eastAsia="Calibri" w:hAnsi="Arial Narrow" w:cs="Arial"/>
          <w:sz w:val="22"/>
          <w:szCs w:val="22"/>
          <w:lang w:eastAsia="en-US"/>
        </w:rPr>
        <w:t>En el Centro de Estudios s</w:t>
      </w:r>
      <w:r w:rsidR="00B562B0" w:rsidRPr="00E52A70">
        <w:rPr>
          <w:rFonts w:ascii="Arial Narrow" w:eastAsia="Calibri" w:hAnsi="Arial Narrow" w:cs="Arial"/>
          <w:sz w:val="22"/>
          <w:szCs w:val="22"/>
          <w:lang w:eastAsia="en-US"/>
        </w:rPr>
        <w:t>e están desarrollando las tesis en el marco de</w:t>
      </w:r>
      <w:r w:rsidR="00B562B0">
        <w:rPr>
          <w:rFonts w:ascii="Arial Narrow" w:eastAsia="Calibri" w:hAnsi="Arial Narrow" w:cs="Arial"/>
          <w:sz w:val="22"/>
          <w:szCs w:val="22"/>
          <w:lang w:eastAsia="en-US"/>
        </w:rPr>
        <w:t xml:space="preserve"> la culminación de la </w:t>
      </w:r>
      <w:r w:rsidR="00B562B0" w:rsidRPr="00967B73">
        <w:rPr>
          <w:rFonts w:ascii="Arial Narrow" w:eastAsia="Calibri" w:hAnsi="Arial Narrow" w:cs="Arial"/>
          <w:b/>
          <w:sz w:val="22"/>
          <w:szCs w:val="22"/>
          <w:lang w:eastAsia="en-US"/>
        </w:rPr>
        <w:t>Maestría de Gestión de los procesos formativos</w:t>
      </w:r>
      <w:r w:rsidR="00B562B0" w:rsidRPr="00E52A70">
        <w:rPr>
          <w:rFonts w:ascii="Arial Narrow" w:eastAsia="Calibri" w:hAnsi="Arial Narrow" w:cs="Arial"/>
          <w:sz w:val="22"/>
          <w:szCs w:val="22"/>
          <w:lang w:eastAsia="en-US"/>
        </w:rPr>
        <w:t>,</w:t>
      </w:r>
      <w:r>
        <w:rPr>
          <w:rFonts w:ascii="Arial Narrow" w:eastAsia="Calibri" w:hAnsi="Arial Narrow" w:cs="Arial"/>
          <w:sz w:val="22"/>
          <w:szCs w:val="22"/>
          <w:lang w:eastAsia="en-US"/>
        </w:rPr>
        <w:t xml:space="preserve"> que tributan </w:t>
      </w:r>
      <w:r w:rsidRPr="00967B73">
        <w:rPr>
          <w:rFonts w:ascii="Arial Narrow" w:eastAsia="Calibri" w:hAnsi="Arial Narrow" w:cs="Arial"/>
          <w:b/>
          <w:sz w:val="22"/>
          <w:szCs w:val="22"/>
          <w:lang w:eastAsia="en-US"/>
        </w:rPr>
        <w:t>al Desarrollo Local de los territorios</w:t>
      </w:r>
      <w:r>
        <w:rPr>
          <w:rFonts w:ascii="Arial Narrow" w:eastAsia="Calibri" w:hAnsi="Arial Narrow" w:cs="Arial"/>
          <w:sz w:val="22"/>
          <w:szCs w:val="22"/>
          <w:lang w:eastAsia="en-US"/>
        </w:rPr>
        <w:t xml:space="preserve">, </w:t>
      </w:r>
      <w:r w:rsidRPr="00E52A70">
        <w:rPr>
          <w:rFonts w:ascii="Arial Narrow" w:eastAsia="Calibri" w:hAnsi="Arial Narrow" w:cs="Arial"/>
          <w:sz w:val="22"/>
          <w:szCs w:val="22"/>
          <w:lang w:eastAsia="en-US"/>
        </w:rPr>
        <w:t>en</w:t>
      </w:r>
      <w:r w:rsidR="00B562B0">
        <w:rPr>
          <w:rFonts w:ascii="Arial Narrow" w:eastAsia="Calibri" w:hAnsi="Arial Narrow" w:cs="Arial"/>
          <w:sz w:val="22"/>
          <w:szCs w:val="22"/>
          <w:lang w:eastAsia="en-US"/>
        </w:rPr>
        <w:t xml:space="preserve"> la que </w:t>
      </w:r>
      <w:r w:rsidR="00B562B0" w:rsidRPr="00E52A70">
        <w:rPr>
          <w:rFonts w:ascii="Arial Narrow" w:eastAsia="Calibri" w:hAnsi="Arial Narrow" w:cs="Arial"/>
          <w:sz w:val="22"/>
          <w:szCs w:val="22"/>
          <w:lang w:eastAsia="en-US"/>
        </w:rPr>
        <w:t>debemos tener resultados al finalizar este año.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784"/>
        <w:gridCol w:w="4436"/>
        <w:gridCol w:w="2264"/>
      </w:tblGrid>
      <w:tr w:rsidR="00B562B0" w:rsidRPr="00742B62" w14:paraId="6C284240" w14:textId="77777777" w:rsidTr="00742B62">
        <w:trPr>
          <w:jc w:val="center"/>
        </w:trPr>
        <w:tc>
          <w:tcPr>
            <w:tcW w:w="0" w:type="auto"/>
            <w:shd w:val="clear" w:color="auto" w:fill="auto"/>
          </w:tcPr>
          <w:p w14:paraId="2A53D521"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No.</w:t>
            </w:r>
          </w:p>
        </w:tc>
        <w:tc>
          <w:tcPr>
            <w:tcW w:w="1784" w:type="dxa"/>
            <w:shd w:val="clear" w:color="auto" w:fill="auto"/>
          </w:tcPr>
          <w:p w14:paraId="6D240ACF"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Nombre y apellidos</w:t>
            </w:r>
          </w:p>
        </w:tc>
        <w:tc>
          <w:tcPr>
            <w:tcW w:w="4436" w:type="dxa"/>
            <w:shd w:val="clear" w:color="auto" w:fill="auto"/>
          </w:tcPr>
          <w:p w14:paraId="1ABF8D67" w14:textId="77777777" w:rsidR="00B562B0" w:rsidRPr="00742B62" w:rsidRDefault="00B562B0" w:rsidP="00DF26E1">
            <w:pPr>
              <w:jc w:val="center"/>
              <w:rPr>
                <w:rFonts w:asciiTheme="minorHAnsi" w:hAnsiTheme="minorHAnsi" w:cstheme="minorHAnsi"/>
                <w:b/>
                <w:sz w:val="22"/>
                <w:szCs w:val="22"/>
              </w:rPr>
            </w:pPr>
          </w:p>
          <w:p w14:paraId="41A078F7"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Temas</w:t>
            </w:r>
          </w:p>
        </w:tc>
        <w:tc>
          <w:tcPr>
            <w:tcW w:w="2264" w:type="dxa"/>
            <w:shd w:val="clear" w:color="auto" w:fill="auto"/>
          </w:tcPr>
          <w:p w14:paraId="444D7FAF"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Tutores</w:t>
            </w:r>
          </w:p>
        </w:tc>
      </w:tr>
      <w:tr w:rsidR="00B562B0" w:rsidRPr="00742B62" w14:paraId="1BD71101" w14:textId="77777777" w:rsidTr="00742B62">
        <w:trPr>
          <w:jc w:val="center"/>
        </w:trPr>
        <w:tc>
          <w:tcPr>
            <w:tcW w:w="0" w:type="auto"/>
            <w:shd w:val="clear" w:color="auto" w:fill="auto"/>
          </w:tcPr>
          <w:p w14:paraId="5F827DBF"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1</w:t>
            </w:r>
          </w:p>
        </w:tc>
        <w:tc>
          <w:tcPr>
            <w:tcW w:w="1784" w:type="dxa"/>
            <w:shd w:val="clear" w:color="auto" w:fill="auto"/>
          </w:tcPr>
          <w:p w14:paraId="2C1EE2D4" w14:textId="77777777" w:rsidR="00B562B0" w:rsidRPr="00742B62" w:rsidRDefault="00B562B0" w:rsidP="00DF26E1">
            <w:pPr>
              <w:jc w:val="both"/>
              <w:rPr>
                <w:rFonts w:asciiTheme="minorHAnsi" w:hAnsiTheme="minorHAnsi" w:cstheme="minorHAnsi"/>
                <w:b/>
                <w:sz w:val="22"/>
                <w:szCs w:val="22"/>
              </w:rPr>
            </w:pPr>
            <w:proofErr w:type="spellStart"/>
            <w:r w:rsidRPr="00742B62">
              <w:rPr>
                <w:rFonts w:asciiTheme="minorHAnsi" w:hAnsiTheme="minorHAnsi" w:cstheme="minorHAnsi"/>
                <w:color w:val="000000"/>
                <w:sz w:val="22"/>
                <w:szCs w:val="22"/>
              </w:rPr>
              <w:t>Dayanis</w:t>
            </w:r>
            <w:proofErr w:type="spellEnd"/>
            <w:r w:rsidRPr="00742B62">
              <w:rPr>
                <w:rFonts w:asciiTheme="minorHAnsi" w:hAnsiTheme="minorHAnsi" w:cstheme="minorHAnsi"/>
                <w:color w:val="000000"/>
                <w:sz w:val="22"/>
                <w:szCs w:val="22"/>
              </w:rPr>
              <w:t xml:space="preserve"> Castillo </w:t>
            </w:r>
            <w:proofErr w:type="spellStart"/>
            <w:r w:rsidRPr="00742B62">
              <w:rPr>
                <w:rFonts w:asciiTheme="minorHAnsi" w:hAnsiTheme="minorHAnsi" w:cstheme="minorHAnsi"/>
                <w:color w:val="000000"/>
                <w:sz w:val="22"/>
                <w:szCs w:val="22"/>
              </w:rPr>
              <w:t>Suñol</w:t>
            </w:r>
            <w:proofErr w:type="spellEnd"/>
          </w:p>
        </w:tc>
        <w:tc>
          <w:tcPr>
            <w:tcW w:w="4436" w:type="dxa"/>
            <w:shd w:val="clear" w:color="auto" w:fill="auto"/>
          </w:tcPr>
          <w:p w14:paraId="37F09BB5" w14:textId="77777777" w:rsidR="00B562B0" w:rsidRPr="00742B62" w:rsidRDefault="00B562B0" w:rsidP="00DF26E1">
            <w:pPr>
              <w:jc w:val="both"/>
              <w:rPr>
                <w:rFonts w:asciiTheme="minorHAnsi" w:hAnsiTheme="minorHAnsi" w:cstheme="minorHAnsi"/>
                <w:b/>
                <w:sz w:val="22"/>
                <w:szCs w:val="22"/>
              </w:rPr>
            </w:pPr>
            <w:r w:rsidRPr="00742B62">
              <w:rPr>
                <w:rFonts w:asciiTheme="minorHAnsi" w:eastAsia="Arial Unicode MS" w:hAnsiTheme="minorHAnsi" w:cstheme="minorHAnsi"/>
                <w:color w:val="000000"/>
                <w:sz w:val="22"/>
                <w:szCs w:val="22"/>
              </w:rPr>
              <w:t xml:space="preserve">Estrategia formativa para cuadros y reservas en función del desarrollo local. </w:t>
            </w:r>
          </w:p>
        </w:tc>
        <w:tc>
          <w:tcPr>
            <w:tcW w:w="2264" w:type="dxa"/>
            <w:shd w:val="clear" w:color="auto" w:fill="auto"/>
          </w:tcPr>
          <w:p w14:paraId="24924D8A"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Dra. C. Alicia Martínez Tena</w:t>
            </w:r>
          </w:p>
          <w:p w14:paraId="1BB5785C"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 C. Alberto Pérez Martínez(c)</w:t>
            </w:r>
          </w:p>
        </w:tc>
      </w:tr>
      <w:tr w:rsidR="00B562B0" w:rsidRPr="00742B62" w14:paraId="4815EAAD" w14:textId="77777777" w:rsidTr="00742B62">
        <w:trPr>
          <w:jc w:val="center"/>
        </w:trPr>
        <w:tc>
          <w:tcPr>
            <w:tcW w:w="0" w:type="auto"/>
            <w:shd w:val="clear" w:color="auto" w:fill="auto"/>
          </w:tcPr>
          <w:p w14:paraId="24B413F4"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2</w:t>
            </w:r>
          </w:p>
        </w:tc>
        <w:tc>
          <w:tcPr>
            <w:tcW w:w="1784" w:type="dxa"/>
            <w:shd w:val="clear" w:color="auto" w:fill="auto"/>
          </w:tcPr>
          <w:p w14:paraId="2B6E4126" w14:textId="77777777" w:rsidR="00B562B0" w:rsidRPr="00742B62" w:rsidRDefault="00B562B0" w:rsidP="00DF26E1">
            <w:pPr>
              <w:jc w:val="both"/>
              <w:rPr>
                <w:rFonts w:asciiTheme="minorHAnsi" w:hAnsiTheme="minorHAnsi" w:cstheme="minorHAnsi"/>
                <w:b/>
                <w:sz w:val="22"/>
                <w:szCs w:val="22"/>
              </w:rPr>
            </w:pPr>
            <w:proofErr w:type="spellStart"/>
            <w:r w:rsidRPr="00742B62">
              <w:rPr>
                <w:rFonts w:asciiTheme="minorHAnsi" w:hAnsiTheme="minorHAnsi" w:cstheme="minorHAnsi"/>
                <w:color w:val="000000"/>
                <w:sz w:val="22"/>
                <w:szCs w:val="22"/>
              </w:rPr>
              <w:t>Merquis</w:t>
            </w:r>
            <w:proofErr w:type="spellEnd"/>
            <w:r w:rsidRPr="00742B62">
              <w:rPr>
                <w:rFonts w:asciiTheme="minorHAnsi" w:hAnsiTheme="minorHAnsi" w:cstheme="minorHAnsi"/>
                <w:color w:val="000000"/>
                <w:sz w:val="22"/>
                <w:szCs w:val="22"/>
              </w:rPr>
              <w:t xml:space="preserve"> Moya </w:t>
            </w:r>
            <w:proofErr w:type="spellStart"/>
            <w:r w:rsidRPr="00742B62">
              <w:rPr>
                <w:rFonts w:asciiTheme="minorHAnsi" w:hAnsiTheme="minorHAnsi" w:cstheme="minorHAnsi"/>
                <w:color w:val="000000"/>
                <w:sz w:val="22"/>
                <w:szCs w:val="22"/>
              </w:rPr>
              <w:t>Columbié</w:t>
            </w:r>
            <w:proofErr w:type="spellEnd"/>
          </w:p>
        </w:tc>
        <w:tc>
          <w:tcPr>
            <w:tcW w:w="4436" w:type="dxa"/>
            <w:shd w:val="clear" w:color="auto" w:fill="auto"/>
          </w:tcPr>
          <w:p w14:paraId="3FC6098C"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Estrategia de gestión para la formación de una cultura de la prevención del uso indebido de drogas desde las instituciones educativas</w:t>
            </w:r>
          </w:p>
        </w:tc>
        <w:tc>
          <w:tcPr>
            <w:tcW w:w="2264" w:type="dxa"/>
            <w:shd w:val="clear" w:color="auto" w:fill="auto"/>
          </w:tcPr>
          <w:p w14:paraId="2B692949"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 C. Alberto Pérez Martínez</w:t>
            </w:r>
          </w:p>
          <w:p w14:paraId="7C619ECC" w14:textId="77777777" w:rsidR="00B562B0" w:rsidRPr="00742B62" w:rsidRDefault="00B562B0" w:rsidP="00DF26E1">
            <w:pPr>
              <w:jc w:val="both"/>
              <w:rPr>
                <w:rFonts w:asciiTheme="minorHAnsi" w:hAnsiTheme="minorHAnsi" w:cstheme="minorHAnsi"/>
                <w:b/>
                <w:sz w:val="22"/>
                <w:szCs w:val="22"/>
              </w:rPr>
            </w:pPr>
            <w:r w:rsidRPr="00742B62">
              <w:rPr>
                <w:rFonts w:asciiTheme="minorHAnsi" w:hAnsiTheme="minorHAnsi" w:cstheme="minorHAnsi"/>
                <w:sz w:val="22"/>
                <w:szCs w:val="22"/>
              </w:rPr>
              <w:t xml:space="preserve">MC. Martha Sánchez </w:t>
            </w:r>
            <w:proofErr w:type="spellStart"/>
            <w:r w:rsidRPr="00742B62">
              <w:rPr>
                <w:rFonts w:asciiTheme="minorHAnsi" w:hAnsiTheme="minorHAnsi" w:cstheme="minorHAnsi"/>
                <w:sz w:val="22"/>
                <w:szCs w:val="22"/>
              </w:rPr>
              <w:t>Mancano</w:t>
            </w:r>
            <w:proofErr w:type="spellEnd"/>
          </w:p>
        </w:tc>
      </w:tr>
      <w:tr w:rsidR="00B562B0" w:rsidRPr="00742B62" w14:paraId="18EEEEDB" w14:textId="77777777" w:rsidTr="00742B62">
        <w:trPr>
          <w:jc w:val="center"/>
        </w:trPr>
        <w:tc>
          <w:tcPr>
            <w:tcW w:w="0" w:type="auto"/>
            <w:shd w:val="clear" w:color="auto" w:fill="auto"/>
          </w:tcPr>
          <w:p w14:paraId="0BD8BE5A"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3</w:t>
            </w:r>
          </w:p>
        </w:tc>
        <w:tc>
          <w:tcPr>
            <w:tcW w:w="1784" w:type="dxa"/>
            <w:shd w:val="clear" w:color="auto" w:fill="auto"/>
          </w:tcPr>
          <w:p w14:paraId="150B2B76" w14:textId="77777777" w:rsidR="00B562B0" w:rsidRPr="00742B62" w:rsidRDefault="00B562B0" w:rsidP="00DF26E1">
            <w:pPr>
              <w:jc w:val="both"/>
              <w:rPr>
                <w:rFonts w:asciiTheme="minorHAnsi" w:hAnsiTheme="minorHAnsi" w:cstheme="minorHAnsi"/>
                <w:b/>
                <w:sz w:val="22"/>
                <w:szCs w:val="22"/>
              </w:rPr>
            </w:pPr>
            <w:r w:rsidRPr="00742B62">
              <w:rPr>
                <w:rFonts w:asciiTheme="minorHAnsi" w:hAnsiTheme="minorHAnsi" w:cstheme="minorHAnsi"/>
                <w:color w:val="000000"/>
                <w:sz w:val="22"/>
                <w:szCs w:val="22"/>
              </w:rPr>
              <w:t>Oscar Ramón González Concepción</w:t>
            </w:r>
          </w:p>
        </w:tc>
        <w:tc>
          <w:tcPr>
            <w:tcW w:w="4436" w:type="dxa"/>
            <w:shd w:val="clear" w:color="auto" w:fill="auto"/>
          </w:tcPr>
          <w:p w14:paraId="688EFA26" w14:textId="77777777" w:rsidR="00B562B0" w:rsidRPr="00742B62" w:rsidRDefault="00B562B0" w:rsidP="00DF26E1">
            <w:pPr>
              <w:jc w:val="both"/>
              <w:rPr>
                <w:rFonts w:asciiTheme="minorHAnsi" w:hAnsiTheme="minorHAnsi" w:cstheme="minorHAnsi"/>
                <w:b/>
                <w:sz w:val="22"/>
                <w:szCs w:val="22"/>
              </w:rPr>
            </w:pPr>
            <w:r w:rsidRPr="00742B62">
              <w:rPr>
                <w:rFonts w:asciiTheme="minorHAnsi" w:eastAsia="Arial Unicode MS" w:hAnsiTheme="minorHAnsi" w:cstheme="minorHAnsi"/>
                <w:color w:val="000000"/>
                <w:sz w:val="22"/>
                <w:szCs w:val="22"/>
              </w:rPr>
              <w:t>Estrategia de gestión formativa local para cuadros empresariales en el municipio Contramaestre</w:t>
            </w:r>
          </w:p>
        </w:tc>
        <w:tc>
          <w:tcPr>
            <w:tcW w:w="2264" w:type="dxa"/>
            <w:shd w:val="clear" w:color="auto" w:fill="auto"/>
          </w:tcPr>
          <w:p w14:paraId="501F6B0E"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Dr. Ramón Martínez </w:t>
            </w:r>
            <w:proofErr w:type="spellStart"/>
            <w:r w:rsidRPr="00742B62">
              <w:rPr>
                <w:rFonts w:asciiTheme="minorHAnsi" w:hAnsiTheme="minorHAnsi" w:cstheme="minorHAnsi"/>
                <w:sz w:val="22"/>
                <w:szCs w:val="22"/>
              </w:rPr>
              <w:t>Flaquer</w:t>
            </w:r>
            <w:proofErr w:type="spellEnd"/>
          </w:p>
          <w:p w14:paraId="605ADD76"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Dr. Alexander </w:t>
            </w:r>
            <w:proofErr w:type="spellStart"/>
            <w:r w:rsidRPr="00742B62">
              <w:rPr>
                <w:rFonts w:asciiTheme="minorHAnsi" w:hAnsiTheme="minorHAnsi" w:cstheme="minorHAnsi"/>
                <w:sz w:val="22"/>
                <w:szCs w:val="22"/>
              </w:rPr>
              <w:t>Gorina</w:t>
            </w:r>
            <w:proofErr w:type="spellEnd"/>
            <w:r w:rsidRPr="00742B62">
              <w:rPr>
                <w:rFonts w:asciiTheme="minorHAnsi" w:hAnsiTheme="minorHAnsi" w:cstheme="minorHAnsi"/>
                <w:sz w:val="22"/>
                <w:szCs w:val="22"/>
              </w:rPr>
              <w:t xml:space="preserve"> Sánchez</w:t>
            </w:r>
          </w:p>
        </w:tc>
      </w:tr>
      <w:tr w:rsidR="00B562B0" w:rsidRPr="00742B62" w14:paraId="5B198F01" w14:textId="77777777" w:rsidTr="00742B62">
        <w:trPr>
          <w:jc w:val="center"/>
        </w:trPr>
        <w:tc>
          <w:tcPr>
            <w:tcW w:w="0" w:type="auto"/>
            <w:shd w:val="clear" w:color="auto" w:fill="auto"/>
          </w:tcPr>
          <w:p w14:paraId="214E0C1F"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4</w:t>
            </w:r>
          </w:p>
        </w:tc>
        <w:tc>
          <w:tcPr>
            <w:tcW w:w="1784" w:type="dxa"/>
            <w:shd w:val="clear" w:color="auto" w:fill="auto"/>
            <w:vAlign w:val="center"/>
          </w:tcPr>
          <w:p w14:paraId="4A33BC74"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Taimé </w:t>
            </w:r>
            <w:proofErr w:type="spellStart"/>
            <w:r w:rsidRPr="00742B62">
              <w:rPr>
                <w:rFonts w:asciiTheme="minorHAnsi" w:hAnsiTheme="minorHAnsi" w:cstheme="minorHAnsi"/>
                <w:color w:val="000000"/>
                <w:sz w:val="22"/>
                <w:szCs w:val="22"/>
              </w:rPr>
              <w:t>Mayet</w:t>
            </w:r>
            <w:proofErr w:type="spellEnd"/>
            <w:r w:rsidRPr="00742B62">
              <w:rPr>
                <w:rFonts w:asciiTheme="minorHAnsi" w:hAnsiTheme="minorHAnsi" w:cstheme="minorHAnsi"/>
                <w:color w:val="000000"/>
                <w:sz w:val="22"/>
                <w:szCs w:val="22"/>
              </w:rPr>
              <w:t xml:space="preserve"> </w:t>
            </w:r>
            <w:proofErr w:type="spellStart"/>
            <w:r w:rsidRPr="00742B62">
              <w:rPr>
                <w:rFonts w:asciiTheme="minorHAnsi" w:hAnsiTheme="minorHAnsi" w:cstheme="minorHAnsi"/>
                <w:color w:val="000000"/>
                <w:sz w:val="22"/>
                <w:szCs w:val="22"/>
              </w:rPr>
              <w:t>Comeron</w:t>
            </w:r>
            <w:proofErr w:type="spellEnd"/>
          </w:p>
        </w:tc>
        <w:tc>
          <w:tcPr>
            <w:tcW w:w="4436" w:type="dxa"/>
            <w:shd w:val="clear" w:color="auto" w:fill="auto"/>
            <w:vAlign w:val="center"/>
          </w:tcPr>
          <w:p w14:paraId="3DD19B03"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La gestión del proceso de superación postgraduada para profesionales de la comunicación social en el municipio Mella.  </w:t>
            </w:r>
          </w:p>
        </w:tc>
        <w:tc>
          <w:tcPr>
            <w:tcW w:w="2264" w:type="dxa"/>
            <w:shd w:val="clear" w:color="auto" w:fill="auto"/>
            <w:vAlign w:val="center"/>
          </w:tcPr>
          <w:p w14:paraId="2D349902"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Dra. C. Rosario León Robaina</w:t>
            </w:r>
          </w:p>
          <w:p w14:paraId="55DEB02D" w14:textId="77777777" w:rsidR="00B562B0" w:rsidRPr="00742B62" w:rsidRDefault="00B562B0" w:rsidP="00DF26E1">
            <w:pPr>
              <w:rPr>
                <w:rFonts w:asciiTheme="minorHAnsi" w:hAnsiTheme="minorHAnsi" w:cstheme="minorHAnsi"/>
                <w:sz w:val="22"/>
                <w:szCs w:val="22"/>
              </w:rPr>
            </w:pPr>
          </w:p>
        </w:tc>
      </w:tr>
      <w:tr w:rsidR="00B562B0" w:rsidRPr="00742B62" w14:paraId="7F8F0CE0" w14:textId="77777777" w:rsidTr="00742B62">
        <w:trPr>
          <w:jc w:val="center"/>
        </w:trPr>
        <w:tc>
          <w:tcPr>
            <w:tcW w:w="0" w:type="auto"/>
            <w:shd w:val="clear" w:color="auto" w:fill="auto"/>
          </w:tcPr>
          <w:p w14:paraId="7E8FFF56"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5</w:t>
            </w:r>
          </w:p>
        </w:tc>
        <w:tc>
          <w:tcPr>
            <w:tcW w:w="1784" w:type="dxa"/>
            <w:shd w:val="clear" w:color="auto" w:fill="auto"/>
            <w:vAlign w:val="center"/>
          </w:tcPr>
          <w:p w14:paraId="75438E9C" w14:textId="77777777" w:rsidR="00B562B0" w:rsidRPr="00742B62" w:rsidRDefault="00B562B0" w:rsidP="00DF26E1">
            <w:pPr>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Yenny</w:t>
            </w:r>
            <w:proofErr w:type="spellEnd"/>
            <w:r w:rsidRPr="00742B62">
              <w:rPr>
                <w:rFonts w:asciiTheme="minorHAnsi" w:hAnsiTheme="minorHAnsi" w:cstheme="minorHAnsi"/>
                <w:color w:val="000000"/>
                <w:sz w:val="22"/>
                <w:szCs w:val="22"/>
              </w:rPr>
              <w:t xml:space="preserve"> Rodríguez Garcés</w:t>
            </w:r>
          </w:p>
        </w:tc>
        <w:tc>
          <w:tcPr>
            <w:tcW w:w="4436" w:type="dxa"/>
            <w:shd w:val="clear" w:color="auto" w:fill="auto"/>
            <w:vAlign w:val="center"/>
          </w:tcPr>
          <w:p w14:paraId="3BC2E6FD" w14:textId="77777777" w:rsidR="00B562B0" w:rsidRPr="00742B62" w:rsidRDefault="00B562B0" w:rsidP="00DF26E1">
            <w:pPr>
              <w:rPr>
                <w:rFonts w:asciiTheme="minorHAnsi" w:eastAsia="Arial Unicode MS" w:hAnsiTheme="minorHAnsi" w:cstheme="minorHAnsi"/>
                <w:color w:val="000000"/>
                <w:sz w:val="22"/>
                <w:szCs w:val="22"/>
              </w:rPr>
            </w:pPr>
            <w:r w:rsidRPr="00742B62">
              <w:rPr>
                <w:rFonts w:asciiTheme="minorHAnsi" w:eastAsia="Arial Unicode MS" w:hAnsiTheme="minorHAnsi" w:cstheme="minorHAnsi"/>
                <w:color w:val="000000"/>
                <w:sz w:val="22"/>
                <w:szCs w:val="22"/>
              </w:rPr>
              <w:t xml:space="preserve">La </w:t>
            </w:r>
            <w:r w:rsidRPr="00742B62">
              <w:rPr>
                <w:rFonts w:asciiTheme="minorHAnsi" w:hAnsiTheme="minorHAnsi" w:cstheme="minorHAnsi"/>
                <w:color w:val="000000"/>
                <w:sz w:val="22"/>
                <w:szCs w:val="22"/>
              </w:rPr>
              <w:t>gestión de la superación profesional en el proceso de formación postgraduada en la filial de la UCP de Songo la Maya.</w:t>
            </w:r>
          </w:p>
        </w:tc>
        <w:tc>
          <w:tcPr>
            <w:tcW w:w="2264" w:type="dxa"/>
            <w:shd w:val="clear" w:color="auto" w:fill="auto"/>
            <w:vAlign w:val="center"/>
          </w:tcPr>
          <w:p w14:paraId="3F245C8A"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C. Ángel L. Cintra Lugones</w:t>
            </w:r>
          </w:p>
          <w:p w14:paraId="70FEF1CC"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Alberto Pérez Martínez</w:t>
            </w:r>
          </w:p>
        </w:tc>
      </w:tr>
      <w:tr w:rsidR="00B562B0" w:rsidRPr="00742B62" w14:paraId="4ABB4ACB" w14:textId="77777777" w:rsidTr="00742B62">
        <w:trPr>
          <w:jc w:val="center"/>
        </w:trPr>
        <w:tc>
          <w:tcPr>
            <w:tcW w:w="0" w:type="auto"/>
            <w:shd w:val="clear" w:color="auto" w:fill="auto"/>
          </w:tcPr>
          <w:p w14:paraId="2DEDF1A0"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6</w:t>
            </w:r>
          </w:p>
        </w:tc>
        <w:tc>
          <w:tcPr>
            <w:tcW w:w="1784" w:type="dxa"/>
            <w:shd w:val="clear" w:color="auto" w:fill="auto"/>
            <w:vAlign w:val="center"/>
          </w:tcPr>
          <w:p w14:paraId="1C5B5188" w14:textId="77777777" w:rsidR="00B562B0" w:rsidRPr="00742B62" w:rsidRDefault="00B562B0" w:rsidP="00DF26E1">
            <w:pPr>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Aniela</w:t>
            </w:r>
            <w:proofErr w:type="spellEnd"/>
            <w:r w:rsidRPr="00742B62">
              <w:rPr>
                <w:rFonts w:asciiTheme="minorHAnsi" w:hAnsiTheme="minorHAnsi" w:cstheme="minorHAnsi"/>
                <w:color w:val="000000"/>
                <w:sz w:val="22"/>
                <w:szCs w:val="22"/>
              </w:rPr>
              <w:t xml:space="preserve"> Valera Ramos</w:t>
            </w:r>
          </w:p>
          <w:p w14:paraId="7653900A" w14:textId="77777777" w:rsidR="00B562B0" w:rsidRPr="00742B62" w:rsidRDefault="00B562B0" w:rsidP="00DF26E1">
            <w:pPr>
              <w:jc w:val="both"/>
              <w:rPr>
                <w:rFonts w:asciiTheme="minorHAnsi" w:hAnsiTheme="minorHAnsi" w:cstheme="minorHAnsi"/>
                <w:color w:val="000000"/>
                <w:sz w:val="22"/>
                <w:szCs w:val="22"/>
              </w:rPr>
            </w:pPr>
          </w:p>
        </w:tc>
        <w:tc>
          <w:tcPr>
            <w:tcW w:w="4436" w:type="dxa"/>
            <w:shd w:val="clear" w:color="auto" w:fill="auto"/>
            <w:vAlign w:val="center"/>
          </w:tcPr>
          <w:p w14:paraId="7EC9D454"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La superación del profesional de filosofía en la provincia Santiago de Cuba</w:t>
            </w:r>
          </w:p>
          <w:p w14:paraId="1FE38EBB" w14:textId="77777777" w:rsidR="00B562B0" w:rsidRPr="00742B62" w:rsidRDefault="00B562B0" w:rsidP="00DF26E1">
            <w:pPr>
              <w:jc w:val="both"/>
              <w:rPr>
                <w:rFonts w:asciiTheme="minorHAnsi" w:hAnsiTheme="minorHAnsi" w:cstheme="minorHAnsi"/>
                <w:color w:val="000000"/>
                <w:sz w:val="22"/>
                <w:szCs w:val="22"/>
              </w:rPr>
            </w:pPr>
          </w:p>
        </w:tc>
        <w:tc>
          <w:tcPr>
            <w:tcW w:w="2264" w:type="dxa"/>
            <w:shd w:val="clear" w:color="auto" w:fill="auto"/>
            <w:vAlign w:val="center"/>
          </w:tcPr>
          <w:p w14:paraId="77E76B48"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Dra. María de los Ángeles Reyna</w:t>
            </w:r>
          </w:p>
          <w:p w14:paraId="040B90B6"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Jorge Montoya Rivera</w:t>
            </w:r>
          </w:p>
        </w:tc>
      </w:tr>
    </w:tbl>
    <w:p w14:paraId="0E311BD3" w14:textId="77777777" w:rsidR="00B562B0" w:rsidRDefault="00B562B0" w:rsidP="00B562B0">
      <w:pPr>
        <w:spacing w:line="360" w:lineRule="auto"/>
        <w:jc w:val="both"/>
        <w:rPr>
          <w:rFonts w:ascii="Arial Narrow" w:eastAsia="Calibri" w:hAnsi="Arial Narrow" w:cs="Arial"/>
          <w:sz w:val="22"/>
          <w:szCs w:val="22"/>
          <w:lang w:eastAsia="en-US"/>
        </w:rPr>
      </w:pPr>
    </w:p>
    <w:p w14:paraId="588DB346" w14:textId="50884B80" w:rsidR="001334DB" w:rsidRPr="00BC7AE1" w:rsidRDefault="00B562B0"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Aún no se concretan los impactos, porque son tesis en desarrollo, pero están atendiendo problemáticas actualmente que conciernen a los territorios.</w:t>
      </w:r>
    </w:p>
    <w:p w14:paraId="4F236F0D" w14:textId="77777777"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 2.</w:t>
      </w:r>
      <w:r w:rsidRPr="00BC7AE1">
        <w:rPr>
          <w:rFonts w:asciiTheme="minorHAnsi" w:hAnsiTheme="minorHAnsi" w:cs="Arial"/>
          <w:sz w:val="22"/>
          <w:szCs w:val="22"/>
          <w:lang w:val="es-ES" w:eastAsia="en-US"/>
        </w:rPr>
        <w:t xml:space="preserve"> Se satisface en un </w:t>
      </w:r>
      <w:r w:rsidRPr="00BC7AE1">
        <w:rPr>
          <w:rFonts w:asciiTheme="minorHAnsi" w:hAnsiTheme="minorHAnsi" w:cs="Arial"/>
          <w:b/>
          <w:sz w:val="22"/>
          <w:szCs w:val="22"/>
          <w:lang w:val="es-ES" w:eastAsia="en-US"/>
        </w:rPr>
        <w:t>80 %</w:t>
      </w:r>
      <w:r w:rsidRPr="00BC7AE1">
        <w:rPr>
          <w:rFonts w:asciiTheme="minorHAnsi" w:hAnsiTheme="minorHAnsi" w:cs="Arial"/>
          <w:sz w:val="22"/>
          <w:szCs w:val="22"/>
          <w:lang w:val="es-ES" w:eastAsia="en-US"/>
        </w:rPr>
        <w:t xml:space="preserve"> las demandas en la formación de capacidades para la gestión de proyectos para el desarrollo local, con énfasis </w:t>
      </w:r>
      <w:r w:rsidRPr="00BC7AE1">
        <w:rPr>
          <w:rFonts w:asciiTheme="minorHAnsi" w:hAnsiTheme="minorHAnsi" w:cs="Arial"/>
          <w:b/>
          <w:sz w:val="22"/>
          <w:szCs w:val="22"/>
          <w:lang w:val="es-ES" w:eastAsia="en-US"/>
        </w:rPr>
        <w:t>en agroindustria, energía</w:t>
      </w:r>
      <w:r w:rsidRPr="00BC7AE1">
        <w:rPr>
          <w:rFonts w:asciiTheme="minorHAnsi" w:hAnsiTheme="minorHAnsi" w:cs="Arial"/>
          <w:sz w:val="22"/>
          <w:szCs w:val="22"/>
          <w:lang w:val="es-ES" w:eastAsia="en-US"/>
        </w:rPr>
        <w:t xml:space="preserve">, </w:t>
      </w:r>
      <w:r w:rsidRPr="00BC7AE1">
        <w:rPr>
          <w:rFonts w:asciiTheme="minorHAnsi" w:hAnsiTheme="minorHAnsi" w:cs="Arial"/>
          <w:b/>
          <w:sz w:val="22"/>
          <w:szCs w:val="22"/>
          <w:lang w:val="es-ES" w:eastAsia="en-US"/>
        </w:rPr>
        <w:t>medio ambiente</w:t>
      </w:r>
      <w:r w:rsidRPr="00BC7AE1">
        <w:rPr>
          <w:rFonts w:asciiTheme="minorHAnsi" w:hAnsiTheme="minorHAnsi" w:cs="Arial"/>
          <w:sz w:val="22"/>
          <w:szCs w:val="22"/>
          <w:lang w:val="es-ES" w:eastAsia="en-US"/>
        </w:rPr>
        <w:t xml:space="preserve"> y otras prioridades del territorio.</w:t>
      </w:r>
    </w:p>
    <w:p w14:paraId="1D6831C6"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III.2.</w:t>
      </w:r>
    </w:p>
    <w:p w14:paraId="414A298F" w14:textId="77777777"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1362"/>
        <w:gridCol w:w="2392"/>
        <w:gridCol w:w="1302"/>
        <w:gridCol w:w="3815"/>
      </w:tblGrid>
      <w:tr w:rsidR="001334DB" w:rsidRPr="00BC7AE1" w14:paraId="26FE7AB0" w14:textId="77777777" w:rsidTr="001334DB">
        <w:trPr>
          <w:jc w:val="center"/>
        </w:trPr>
        <w:tc>
          <w:tcPr>
            <w:tcW w:w="8871" w:type="dxa"/>
            <w:gridSpan w:val="4"/>
            <w:tcBorders>
              <w:right w:val="single" w:sz="4" w:space="0" w:color="auto"/>
            </w:tcBorders>
            <w:vAlign w:val="center"/>
          </w:tcPr>
          <w:p w14:paraId="5529285E" w14:textId="77777777"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2</w:t>
            </w:r>
            <w:r w:rsidRPr="00BC7AE1">
              <w:rPr>
                <w:rFonts w:asciiTheme="minorHAnsi" w:hAnsiTheme="minorHAnsi" w:cs="Arial"/>
                <w:b/>
                <w:sz w:val="22"/>
                <w:szCs w:val="22"/>
                <w:lang w:val="es-ES" w:eastAsia="en-US"/>
              </w:rPr>
              <w:t xml:space="preserve">. </w:t>
            </w:r>
            <w:r>
              <w:rPr>
                <w:rFonts w:asciiTheme="minorHAnsi" w:hAnsiTheme="minorHAnsi" w:cs="Arial"/>
                <w:b/>
                <w:sz w:val="22"/>
                <w:szCs w:val="22"/>
                <w:lang w:val="es-ES" w:eastAsia="en-US"/>
              </w:rPr>
              <w:t>Satisfacción de demanda en la formación de capacidades</w:t>
            </w:r>
          </w:p>
        </w:tc>
      </w:tr>
      <w:tr w:rsidR="001334DB" w:rsidRPr="00BC7AE1" w14:paraId="50663EDC" w14:textId="77777777" w:rsidTr="003B7EB7">
        <w:trPr>
          <w:jc w:val="center"/>
        </w:trPr>
        <w:tc>
          <w:tcPr>
            <w:tcW w:w="1362" w:type="dxa"/>
            <w:tcBorders>
              <w:top w:val="single" w:sz="4" w:space="0" w:color="auto"/>
              <w:right w:val="single" w:sz="4" w:space="0" w:color="auto"/>
            </w:tcBorders>
            <w:vAlign w:val="center"/>
          </w:tcPr>
          <w:p w14:paraId="0BB571EE"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Prioridad</w:t>
            </w:r>
          </w:p>
        </w:tc>
        <w:tc>
          <w:tcPr>
            <w:tcW w:w="2392" w:type="dxa"/>
            <w:tcBorders>
              <w:left w:val="single" w:sz="4" w:space="0" w:color="auto"/>
            </w:tcBorders>
            <w:vAlign w:val="center"/>
          </w:tcPr>
          <w:p w14:paraId="4AE06F95"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Proyecto</w:t>
            </w:r>
          </w:p>
        </w:tc>
        <w:tc>
          <w:tcPr>
            <w:tcW w:w="1302" w:type="dxa"/>
            <w:vAlign w:val="center"/>
          </w:tcPr>
          <w:p w14:paraId="1F2582D8"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Entidad</w:t>
            </w:r>
          </w:p>
        </w:tc>
        <w:tc>
          <w:tcPr>
            <w:tcW w:w="3815" w:type="dxa"/>
            <w:tcBorders>
              <w:right w:val="single" w:sz="4" w:space="0" w:color="auto"/>
            </w:tcBorders>
            <w:vAlign w:val="center"/>
          </w:tcPr>
          <w:p w14:paraId="7D195887"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r>
      <w:tr w:rsidR="001334DB" w:rsidRPr="00BC7AE1" w14:paraId="6D26AF58" w14:textId="77777777" w:rsidTr="001334DB">
        <w:trPr>
          <w:jc w:val="center"/>
        </w:trPr>
        <w:tc>
          <w:tcPr>
            <w:tcW w:w="1362" w:type="dxa"/>
            <w:tcBorders>
              <w:right w:val="single" w:sz="4" w:space="0" w:color="auto"/>
            </w:tcBorders>
            <w:vAlign w:val="center"/>
          </w:tcPr>
          <w:p w14:paraId="7D8655A9" w14:textId="77777777"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14:paraId="25912922" w14:textId="77777777"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14:paraId="4CE3D731" w14:textId="77777777"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14:paraId="5BC34479" w14:textId="77777777" w:rsidR="001334DB" w:rsidRPr="00BC7AE1" w:rsidRDefault="001334DB" w:rsidP="00DD2DFC">
            <w:pPr>
              <w:jc w:val="center"/>
              <w:rPr>
                <w:rFonts w:asciiTheme="minorHAnsi" w:hAnsiTheme="minorHAnsi" w:cs="Arial"/>
                <w:sz w:val="22"/>
                <w:szCs w:val="22"/>
                <w:lang w:val="es-ES" w:eastAsia="en-US"/>
              </w:rPr>
            </w:pPr>
          </w:p>
        </w:tc>
      </w:tr>
      <w:tr w:rsidR="001334DB" w:rsidRPr="00BC7AE1" w14:paraId="6BB0DA98" w14:textId="77777777" w:rsidTr="001334DB">
        <w:trPr>
          <w:jc w:val="center"/>
        </w:trPr>
        <w:tc>
          <w:tcPr>
            <w:tcW w:w="1362" w:type="dxa"/>
            <w:tcBorders>
              <w:right w:val="single" w:sz="4" w:space="0" w:color="auto"/>
            </w:tcBorders>
            <w:vAlign w:val="center"/>
          </w:tcPr>
          <w:p w14:paraId="0021B790" w14:textId="77777777"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14:paraId="288BB4B4" w14:textId="77777777"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14:paraId="12A0295F" w14:textId="77777777"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14:paraId="255FEA6B" w14:textId="77777777" w:rsidR="001334DB" w:rsidRPr="00BC7AE1" w:rsidRDefault="001334DB" w:rsidP="00DD2DFC">
            <w:pPr>
              <w:jc w:val="center"/>
              <w:rPr>
                <w:rFonts w:asciiTheme="minorHAnsi" w:hAnsiTheme="minorHAnsi" w:cs="Arial"/>
                <w:sz w:val="22"/>
                <w:szCs w:val="22"/>
                <w:lang w:val="es-ES" w:eastAsia="en-US"/>
              </w:rPr>
            </w:pPr>
          </w:p>
        </w:tc>
      </w:tr>
    </w:tbl>
    <w:p w14:paraId="7ABEDD3F" w14:textId="77777777" w:rsidR="00BC7AE1" w:rsidRPr="00BC7AE1" w:rsidRDefault="00BC7AE1" w:rsidP="009217F2">
      <w:pPr>
        <w:spacing w:before="120"/>
        <w:jc w:val="both"/>
        <w:rPr>
          <w:rFonts w:asciiTheme="minorHAnsi" w:hAnsiTheme="minorHAnsi" w:cs="Arial"/>
          <w:sz w:val="22"/>
          <w:szCs w:val="22"/>
          <w:lang w:val="es-ES" w:eastAsia="en-US"/>
        </w:rPr>
      </w:pPr>
    </w:p>
    <w:p w14:paraId="073AA69D" w14:textId="77777777"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CM3.</w:t>
      </w:r>
      <w:r w:rsidRPr="00BC7AE1">
        <w:rPr>
          <w:rFonts w:asciiTheme="minorHAnsi" w:hAnsiTheme="minorHAnsi" w:cs="Arial"/>
          <w:sz w:val="22"/>
          <w:szCs w:val="22"/>
          <w:lang w:val="es-ES" w:eastAsia="en-US"/>
        </w:rPr>
        <w:t xml:space="preserve"> Se fortalece la gestión comunitaria a través de los proyec</w:t>
      </w:r>
      <w:r w:rsidR="00D01FF9">
        <w:rPr>
          <w:rFonts w:asciiTheme="minorHAnsi" w:hAnsiTheme="minorHAnsi" w:cs="Arial"/>
          <w:sz w:val="22"/>
          <w:szCs w:val="22"/>
          <w:lang w:val="es-ES" w:eastAsia="en-US"/>
        </w:rPr>
        <w:t>0</w:t>
      </w:r>
      <w:r w:rsidRPr="00BC7AE1">
        <w:rPr>
          <w:rFonts w:asciiTheme="minorHAnsi" w:hAnsiTheme="minorHAnsi" w:cs="Arial"/>
          <w:sz w:val="22"/>
          <w:szCs w:val="22"/>
          <w:lang w:val="es-ES" w:eastAsia="en-US"/>
        </w:rPr>
        <w:t xml:space="preserve">tos institucionales, y se perfecciona la estructura de proyectos realizándose acciones con las empresas territoriales en base a sus demandas, para disminuir los proyectos institucionales y lograr al menos un </w:t>
      </w:r>
      <w:r w:rsidRPr="00BC7AE1">
        <w:rPr>
          <w:rFonts w:asciiTheme="minorHAnsi" w:hAnsiTheme="minorHAnsi" w:cs="Arial"/>
          <w:b/>
          <w:sz w:val="22"/>
          <w:szCs w:val="22"/>
          <w:lang w:val="es-ES" w:eastAsia="en-US"/>
        </w:rPr>
        <w:t>10 %</w:t>
      </w:r>
      <w:r w:rsidRPr="00BC7AE1">
        <w:rPr>
          <w:rFonts w:asciiTheme="minorHAnsi" w:hAnsiTheme="minorHAnsi" w:cs="Arial"/>
          <w:sz w:val="22"/>
          <w:szCs w:val="22"/>
          <w:lang w:val="es-ES" w:eastAsia="en-US"/>
        </w:rPr>
        <w:t xml:space="preserve"> de proyectos empresariales. </w:t>
      </w:r>
    </w:p>
    <w:p w14:paraId="701677B9"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las tablas III.3 y III.4.</w:t>
      </w:r>
    </w:p>
    <w:p w14:paraId="28FBF83C" w14:textId="77777777"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414"/>
        <w:gridCol w:w="1550"/>
      </w:tblGrid>
      <w:tr w:rsidR="00BC7AE1" w:rsidRPr="00BC7AE1" w14:paraId="667CD07A" w14:textId="77777777" w:rsidTr="00FB1D52">
        <w:trPr>
          <w:jc w:val="center"/>
        </w:trPr>
        <w:tc>
          <w:tcPr>
            <w:tcW w:w="8020" w:type="dxa"/>
            <w:gridSpan w:val="4"/>
            <w:tcBorders>
              <w:right w:val="single" w:sz="4" w:space="0" w:color="auto"/>
            </w:tcBorders>
            <w:vAlign w:val="center"/>
          </w:tcPr>
          <w:p w14:paraId="656ECB5E" w14:textId="77777777" w:rsidR="00BC7AE1" w:rsidRPr="00BC7AE1" w:rsidRDefault="00BC7AE1"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3</w:t>
            </w:r>
            <w:r w:rsidRPr="00BC7AE1">
              <w:rPr>
                <w:rFonts w:asciiTheme="minorHAnsi" w:hAnsiTheme="minorHAnsi" w:cs="Arial"/>
                <w:b/>
                <w:sz w:val="22"/>
                <w:szCs w:val="22"/>
                <w:lang w:val="es-ES" w:eastAsia="en-US"/>
              </w:rPr>
              <w:t>. Proyectos institucionales que aportan a la gestión comunitaria</w:t>
            </w:r>
          </w:p>
        </w:tc>
      </w:tr>
      <w:tr w:rsidR="00FB1D52" w:rsidRPr="00BC7AE1" w14:paraId="66D09467" w14:textId="77777777" w:rsidTr="00FB1D52">
        <w:trPr>
          <w:jc w:val="center"/>
        </w:trPr>
        <w:tc>
          <w:tcPr>
            <w:tcW w:w="2528" w:type="dxa"/>
            <w:vAlign w:val="center"/>
          </w:tcPr>
          <w:p w14:paraId="5D56D7C6"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vAlign w:val="center"/>
          </w:tcPr>
          <w:p w14:paraId="67A09FA5"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Comunidad/Entidad</w:t>
            </w:r>
          </w:p>
        </w:tc>
        <w:tc>
          <w:tcPr>
            <w:tcW w:w="1414" w:type="dxa"/>
            <w:tcBorders>
              <w:right w:val="single" w:sz="4" w:space="0" w:color="auto"/>
            </w:tcBorders>
            <w:vAlign w:val="center"/>
          </w:tcPr>
          <w:p w14:paraId="1819592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550" w:type="dxa"/>
            <w:tcBorders>
              <w:right w:val="single" w:sz="4" w:space="0" w:color="auto"/>
            </w:tcBorders>
            <w:vAlign w:val="center"/>
          </w:tcPr>
          <w:p w14:paraId="1F7F0431"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62080B3E" w14:textId="77777777" w:rsidTr="00FB1D52">
        <w:trPr>
          <w:jc w:val="center"/>
        </w:trPr>
        <w:tc>
          <w:tcPr>
            <w:tcW w:w="2528" w:type="dxa"/>
            <w:tcBorders>
              <w:top w:val="single" w:sz="4" w:space="0" w:color="auto"/>
            </w:tcBorders>
            <w:vAlign w:val="center"/>
          </w:tcPr>
          <w:p w14:paraId="6ADA33FE" w14:textId="77777777" w:rsidR="00FB1D52" w:rsidRPr="00BC7AE1" w:rsidRDefault="00FB1D52" w:rsidP="00DD2DFC">
            <w:pPr>
              <w:jc w:val="center"/>
              <w:rPr>
                <w:rFonts w:asciiTheme="minorHAnsi" w:hAnsiTheme="minorHAnsi" w:cs="Arial"/>
                <w:sz w:val="22"/>
                <w:szCs w:val="22"/>
                <w:lang w:val="es-ES" w:eastAsia="en-US"/>
              </w:rPr>
            </w:pPr>
          </w:p>
        </w:tc>
        <w:tc>
          <w:tcPr>
            <w:tcW w:w="2528" w:type="dxa"/>
            <w:tcBorders>
              <w:top w:val="single" w:sz="4" w:space="0" w:color="auto"/>
            </w:tcBorders>
            <w:vAlign w:val="center"/>
          </w:tcPr>
          <w:p w14:paraId="50098BC9" w14:textId="77777777" w:rsidR="00FB1D52" w:rsidRPr="00BC7AE1" w:rsidRDefault="00FB1D52" w:rsidP="00DD2DFC">
            <w:pPr>
              <w:jc w:val="center"/>
              <w:rPr>
                <w:rFonts w:asciiTheme="minorHAnsi" w:hAnsiTheme="minorHAnsi" w:cs="Arial"/>
                <w:sz w:val="22"/>
                <w:szCs w:val="22"/>
                <w:lang w:val="es-ES" w:eastAsia="en-US"/>
              </w:rPr>
            </w:pPr>
          </w:p>
        </w:tc>
        <w:tc>
          <w:tcPr>
            <w:tcW w:w="1414" w:type="dxa"/>
            <w:tcBorders>
              <w:top w:val="single" w:sz="4" w:space="0" w:color="auto"/>
              <w:right w:val="single" w:sz="4" w:space="0" w:color="auto"/>
            </w:tcBorders>
            <w:vAlign w:val="center"/>
          </w:tcPr>
          <w:p w14:paraId="1944893F" w14:textId="77777777" w:rsidR="00FB1D52" w:rsidRPr="00BC7AE1" w:rsidRDefault="00FB1D52" w:rsidP="00DD2DFC">
            <w:pPr>
              <w:jc w:val="center"/>
              <w:rPr>
                <w:rFonts w:asciiTheme="minorHAnsi" w:hAnsiTheme="minorHAnsi" w:cs="Arial"/>
                <w:sz w:val="22"/>
                <w:szCs w:val="22"/>
                <w:lang w:val="es-ES" w:eastAsia="en-US"/>
              </w:rPr>
            </w:pPr>
          </w:p>
        </w:tc>
        <w:tc>
          <w:tcPr>
            <w:tcW w:w="1550" w:type="dxa"/>
            <w:tcBorders>
              <w:top w:val="single" w:sz="4" w:space="0" w:color="auto"/>
              <w:left w:val="single" w:sz="4" w:space="0" w:color="auto"/>
            </w:tcBorders>
            <w:vAlign w:val="center"/>
          </w:tcPr>
          <w:p w14:paraId="7551E696" w14:textId="77777777" w:rsidR="00FB1D52" w:rsidRPr="00BC7AE1" w:rsidRDefault="00FB1D52" w:rsidP="00DD2DFC">
            <w:pPr>
              <w:jc w:val="center"/>
              <w:rPr>
                <w:rFonts w:asciiTheme="minorHAnsi" w:hAnsiTheme="minorHAnsi" w:cs="Arial"/>
                <w:sz w:val="22"/>
                <w:szCs w:val="22"/>
                <w:lang w:val="es-ES" w:eastAsia="en-US"/>
              </w:rPr>
            </w:pPr>
          </w:p>
        </w:tc>
      </w:tr>
      <w:tr w:rsidR="00FB1D52" w:rsidRPr="00BC7AE1" w14:paraId="446073FB" w14:textId="77777777" w:rsidTr="00FB1D52">
        <w:trPr>
          <w:jc w:val="center"/>
        </w:trPr>
        <w:tc>
          <w:tcPr>
            <w:tcW w:w="2528" w:type="dxa"/>
            <w:vAlign w:val="center"/>
          </w:tcPr>
          <w:p w14:paraId="69A42203" w14:textId="77777777"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14:paraId="58B9BAC9" w14:textId="77777777" w:rsidR="00FB1D52" w:rsidRPr="00BC7AE1" w:rsidRDefault="00FB1D52" w:rsidP="00DD2DFC">
            <w:pPr>
              <w:jc w:val="center"/>
              <w:rPr>
                <w:rFonts w:asciiTheme="minorHAnsi" w:hAnsiTheme="minorHAnsi" w:cs="Arial"/>
                <w:sz w:val="22"/>
                <w:szCs w:val="22"/>
                <w:lang w:val="es-ES" w:eastAsia="en-US"/>
              </w:rPr>
            </w:pPr>
          </w:p>
        </w:tc>
        <w:tc>
          <w:tcPr>
            <w:tcW w:w="1414" w:type="dxa"/>
            <w:tcBorders>
              <w:right w:val="single" w:sz="4" w:space="0" w:color="auto"/>
            </w:tcBorders>
            <w:vAlign w:val="center"/>
          </w:tcPr>
          <w:p w14:paraId="683F87DC" w14:textId="77777777" w:rsidR="00FB1D52" w:rsidRPr="00BC7AE1" w:rsidRDefault="00FB1D52" w:rsidP="00DD2DFC">
            <w:pPr>
              <w:jc w:val="center"/>
              <w:rPr>
                <w:rFonts w:asciiTheme="minorHAnsi" w:hAnsiTheme="minorHAnsi" w:cs="Arial"/>
                <w:sz w:val="22"/>
                <w:szCs w:val="22"/>
                <w:lang w:val="es-ES" w:eastAsia="en-US"/>
              </w:rPr>
            </w:pPr>
          </w:p>
        </w:tc>
        <w:tc>
          <w:tcPr>
            <w:tcW w:w="1550" w:type="dxa"/>
            <w:tcBorders>
              <w:left w:val="single" w:sz="4" w:space="0" w:color="auto"/>
            </w:tcBorders>
            <w:vAlign w:val="center"/>
          </w:tcPr>
          <w:p w14:paraId="684BF0C4" w14:textId="77777777" w:rsidR="00FB1D52" w:rsidRPr="00BC7AE1" w:rsidRDefault="00FB1D52" w:rsidP="00DD2DFC">
            <w:pPr>
              <w:jc w:val="center"/>
              <w:rPr>
                <w:rFonts w:asciiTheme="minorHAnsi" w:hAnsiTheme="minorHAnsi" w:cs="Arial"/>
                <w:sz w:val="22"/>
                <w:szCs w:val="22"/>
                <w:lang w:val="es-ES" w:eastAsia="en-US"/>
              </w:rPr>
            </w:pPr>
          </w:p>
        </w:tc>
      </w:tr>
    </w:tbl>
    <w:p w14:paraId="434E49C9" w14:textId="77777777" w:rsidR="00BC7AE1" w:rsidRDefault="00BC7AE1" w:rsidP="00DD2DFC">
      <w:pPr>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067"/>
        <w:gridCol w:w="1297"/>
        <w:gridCol w:w="1396"/>
      </w:tblGrid>
      <w:tr w:rsidR="00FB1D52" w:rsidRPr="00BC7AE1" w14:paraId="77B69E6A" w14:textId="77777777" w:rsidTr="00FB1D52">
        <w:trPr>
          <w:jc w:val="center"/>
        </w:trPr>
        <w:tc>
          <w:tcPr>
            <w:tcW w:w="8816" w:type="dxa"/>
            <w:gridSpan w:val="5"/>
            <w:tcBorders>
              <w:right w:val="single" w:sz="4" w:space="0" w:color="auto"/>
            </w:tcBorders>
            <w:vAlign w:val="center"/>
          </w:tcPr>
          <w:p w14:paraId="2D71898C" w14:textId="77777777" w:rsidR="00FB1D52" w:rsidRPr="00BC7AE1" w:rsidRDefault="00FB1D52"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Pr>
                <w:rFonts w:asciiTheme="minorHAnsi" w:hAnsiTheme="minorHAnsi" w:cs="Arial"/>
                <w:b/>
                <w:sz w:val="22"/>
                <w:szCs w:val="22"/>
                <w:lang w:val="es-ES" w:eastAsia="en-US"/>
              </w:rPr>
              <w:t>4</w:t>
            </w:r>
            <w:r w:rsidRPr="00BC7AE1">
              <w:rPr>
                <w:rFonts w:asciiTheme="minorHAnsi" w:hAnsiTheme="minorHAnsi" w:cs="Arial"/>
                <w:b/>
                <w:sz w:val="22"/>
                <w:szCs w:val="22"/>
                <w:lang w:val="es-ES" w:eastAsia="en-US"/>
              </w:rPr>
              <w:t xml:space="preserve">. Proyectos </w:t>
            </w:r>
            <w:r>
              <w:rPr>
                <w:rFonts w:asciiTheme="minorHAnsi" w:hAnsiTheme="minorHAnsi" w:cs="Arial"/>
                <w:b/>
                <w:sz w:val="22"/>
                <w:szCs w:val="22"/>
                <w:lang w:val="es-ES" w:eastAsia="en-US"/>
              </w:rPr>
              <w:t>Empresariales</w:t>
            </w:r>
          </w:p>
        </w:tc>
      </w:tr>
      <w:tr w:rsidR="00FB1D52" w:rsidRPr="00BC7AE1" w14:paraId="08449BD4" w14:textId="77777777" w:rsidTr="00FB1D52">
        <w:trPr>
          <w:jc w:val="center"/>
        </w:trPr>
        <w:tc>
          <w:tcPr>
            <w:tcW w:w="2528" w:type="dxa"/>
            <w:tcBorders>
              <w:top w:val="single" w:sz="4" w:space="0" w:color="auto"/>
            </w:tcBorders>
            <w:vAlign w:val="center"/>
          </w:tcPr>
          <w:p w14:paraId="33E8518D"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14:paraId="728D709A"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Empresa/Entidad</w:t>
            </w:r>
          </w:p>
        </w:tc>
        <w:tc>
          <w:tcPr>
            <w:tcW w:w="1067" w:type="dxa"/>
            <w:tcBorders>
              <w:top w:val="single" w:sz="4" w:space="0" w:color="auto"/>
              <w:right w:val="single" w:sz="4" w:space="0" w:color="auto"/>
            </w:tcBorders>
            <w:vAlign w:val="center"/>
          </w:tcPr>
          <w:p w14:paraId="3725B0B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297" w:type="dxa"/>
            <w:tcBorders>
              <w:top w:val="single" w:sz="4" w:space="0" w:color="auto"/>
              <w:right w:val="single" w:sz="4" w:space="0" w:color="auto"/>
            </w:tcBorders>
            <w:vAlign w:val="center"/>
          </w:tcPr>
          <w:p w14:paraId="3BFA38F9"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96" w:type="dxa"/>
            <w:tcBorders>
              <w:top w:val="single" w:sz="4" w:space="0" w:color="auto"/>
              <w:right w:val="single" w:sz="4" w:space="0" w:color="auto"/>
            </w:tcBorders>
            <w:vAlign w:val="center"/>
          </w:tcPr>
          <w:p w14:paraId="09687B08"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40C7CC19" w14:textId="77777777" w:rsidTr="00FB1D52">
        <w:trPr>
          <w:jc w:val="center"/>
        </w:trPr>
        <w:tc>
          <w:tcPr>
            <w:tcW w:w="2528" w:type="dxa"/>
            <w:vAlign w:val="center"/>
          </w:tcPr>
          <w:p w14:paraId="4B1AD727" w14:textId="77777777"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14:paraId="5FBCC36A" w14:textId="77777777" w:rsidR="00FB1D52" w:rsidRPr="00BC7AE1" w:rsidRDefault="00FB1D52" w:rsidP="00DD2DFC">
            <w:pPr>
              <w:jc w:val="center"/>
              <w:rPr>
                <w:rFonts w:asciiTheme="minorHAnsi" w:hAnsiTheme="minorHAnsi" w:cs="Arial"/>
                <w:sz w:val="22"/>
                <w:szCs w:val="22"/>
                <w:lang w:val="es-ES" w:eastAsia="en-US"/>
              </w:rPr>
            </w:pPr>
          </w:p>
        </w:tc>
        <w:tc>
          <w:tcPr>
            <w:tcW w:w="1067" w:type="dxa"/>
            <w:tcBorders>
              <w:right w:val="single" w:sz="4" w:space="0" w:color="auto"/>
            </w:tcBorders>
            <w:vAlign w:val="center"/>
          </w:tcPr>
          <w:p w14:paraId="67A1A7F3" w14:textId="77777777"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right w:val="single" w:sz="4" w:space="0" w:color="auto"/>
            </w:tcBorders>
            <w:vAlign w:val="center"/>
          </w:tcPr>
          <w:p w14:paraId="3FB50B71" w14:textId="77777777"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tcBorders>
            <w:vAlign w:val="center"/>
          </w:tcPr>
          <w:p w14:paraId="1F84B2B0" w14:textId="77777777" w:rsidR="00FB1D52" w:rsidRPr="00BC7AE1" w:rsidRDefault="00FB1D52" w:rsidP="00DD2DFC">
            <w:pPr>
              <w:jc w:val="center"/>
              <w:rPr>
                <w:rFonts w:asciiTheme="minorHAnsi" w:hAnsiTheme="minorHAnsi" w:cs="Arial"/>
                <w:sz w:val="22"/>
                <w:szCs w:val="22"/>
                <w:lang w:val="es-ES" w:eastAsia="en-US"/>
              </w:rPr>
            </w:pPr>
          </w:p>
        </w:tc>
      </w:tr>
      <w:tr w:rsidR="00FB1D52" w:rsidRPr="00BC7AE1" w14:paraId="652FC5DE" w14:textId="77777777" w:rsidTr="00FB1D52">
        <w:trPr>
          <w:jc w:val="center"/>
        </w:trPr>
        <w:tc>
          <w:tcPr>
            <w:tcW w:w="2528" w:type="dxa"/>
            <w:tcBorders>
              <w:bottom w:val="single" w:sz="4" w:space="0" w:color="auto"/>
            </w:tcBorders>
            <w:vAlign w:val="center"/>
          </w:tcPr>
          <w:p w14:paraId="4BEDC3D5" w14:textId="77777777" w:rsidR="00FB1D52" w:rsidRPr="00BC7AE1" w:rsidRDefault="00FB1D52" w:rsidP="00DD2DFC">
            <w:pPr>
              <w:jc w:val="center"/>
              <w:rPr>
                <w:rFonts w:asciiTheme="minorHAnsi" w:hAnsiTheme="minorHAnsi" w:cs="Arial"/>
                <w:sz w:val="22"/>
                <w:szCs w:val="22"/>
                <w:lang w:val="es-ES" w:eastAsia="en-US"/>
              </w:rPr>
            </w:pPr>
          </w:p>
        </w:tc>
        <w:tc>
          <w:tcPr>
            <w:tcW w:w="2528" w:type="dxa"/>
            <w:tcBorders>
              <w:bottom w:val="single" w:sz="4" w:space="0" w:color="auto"/>
            </w:tcBorders>
            <w:vAlign w:val="center"/>
          </w:tcPr>
          <w:p w14:paraId="7B7E99AB" w14:textId="77777777" w:rsidR="00FB1D52" w:rsidRPr="00BC7AE1" w:rsidRDefault="00FB1D52" w:rsidP="00DD2DFC">
            <w:pPr>
              <w:jc w:val="center"/>
              <w:rPr>
                <w:rFonts w:asciiTheme="minorHAnsi" w:hAnsiTheme="minorHAnsi" w:cs="Arial"/>
                <w:sz w:val="22"/>
                <w:szCs w:val="22"/>
                <w:lang w:val="es-ES" w:eastAsia="en-US"/>
              </w:rPr>
            </w:pPr>
          </w:p>
        </w:tc>
        <w:tc>
          <w:tcPr>
            <w:tcW w:w="1067" w:type="dxa"/>
            <w:tcBorders>
              <w:bottom w:val="single" w:sz="4" w:space="0" w:color="auto"/>
              <w:right w:val="single" w:sz="4" w:space="0" w:color="auto"/>
            </w:tcBorders>
            <w:vAlign w:val="center"/>
          </w:tcPr>
          <w:p w14:paraId="42DA266A" w14:textId="77777777"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bottom w:val="single" w:sz="4" w:space="0" w:color="auto"/>
              <w:right w:val="single" w:sz="4" w:space="0" w:color="auto"/>
            </w:tcBorders>
            <w:vAlign w:val="center"/>
          </w:tcPr>
          <w:p w14:paraId="46007C8F" w14:textId="77777777"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bottom w:val="single" w:sz="4" w:space="0" w:color="auto"/>
            </w:tcBorders>
            <w:vAlign w:val="center"/>
          </w:tcPr>
          <w:p w14:paraId="1BB761CD" w14:textId="77777777" w:rsidR="00FB1D52" w:rsidRPr="00BC7AE1" w:rsidRDefault="00FB1D52" w:rsidP="00DD2DFC">
            <w:pPr>
              <w:jc w:val="center"/>
              <w:rPr>
                <w:rFonts w:asciiTheme="minorHAnsi" w:hAnsiTheme="minorHAnsi" w:cs="Arial"/>
                <w:sz w:val="22"/>
                <w:szCs w:val="22"/>
                <w:lang w:val="es-ES" w:eastAsia="en-US"/>
              </w:rPr>
            </w:pPr>
          </w:p>
        </w:tc>
      </w:tr>
    </w:tbl>
    <w:p w14:paraId="74C6D207" w14:textId="77777777" w:rsidR="00FB1D52" w:rsidRDefault="00FB1D52" w:rsidP="009217F2">
      <w:pPr>
        <w:spacing w:before="120"/>
        <w:jc w:val="both"/>
        <w:rPr>
          <w:rFonts w:asciiTheme="minorHAnsi" w:hAnsiTheme="minorHAnsi" w:cs="Arial"/>
          <w:sz w:val="22"/>
          <w:szCs w:val="22"/>
          <w:lang w:val="es-ES" w:eastAsia="en-US"/>
        </w:rPr>
      </w:pPr>
    </w:p>
    <w:p w14:paraId="0A744477" w14:textId="77777777" w:rsidR="00BC7AE1" w:rsidRDefault="003B7EB7" w:rsidP="009217F2">
      <w:pPr>
        <w:spacing w:before="120"/>
        <w:jc w:val="both"/>
        <w:rPr>
          <w:rFonts w:asciiTheme="minorHAnsi" w:hAnsiTheme="minorHAnsi" w:cs="Arial"/>
          <w:sz w:val="22"/>
          <w:szCs w:val="22"/>
          <w:lang w:val="es-ES"/>
        </w:rPr>
      </w:pPr>
      <w:r w:rsidRPr="003B7EB7">
        <w:rPr>
          <w:rFonts w:asciiTheme="minorHAnsi" w:hAnsiTheme="minorHAnsi" w:cs="Arial"/>
          <w:b/>
          <w:sz w:val="22"/>
          <w:szCs w:val="22"/>
          <w:lang w:val="es-ES" w:eastAsia="en-US"/>
        </w:rPr>
        <w:t>CM 4.</w:t>
      </w:r>
      <w:r w:rsidR="00BC7AE1" w:rsidRPr="00BC7AE1">
        <w:rPr>
          <w:rFonts w:asciiTheme="minorHAnsi" w:hAnsiTheme="minorHAnsi" w:cs="Arial"/>
          <w:sz w:val="22"/>
          <w:szCs w:val="22"/>
          <w:lang w:val="es-ES" w:eastAsia="en-US"/>
        </w:rPr>
        <w:t xml:space="preserve">En el </w:t>
      </w:r>
      <w:r w:rsidR="00BC7AE1" w:rsidRPr="00BC7AE1">
        <w:rPr>
          <w:rFonts w:asciiTheme="minorHAnsi" w:hAnsiTheme="minorHAnsi" w:cs="Arial"/>
          <w:b/>
          <w:sz w:val="22"/>
          <w:szCs w:val="22"/>
          <w:lang w:val="es-ES" w:eastAsia="en-US"/>
        </w:rPr>
        <w:t xml:space="preserve">80 % </w:t>
      </w:r>
      <w:r w:rsidR="00BC7AE1" w:rsidRPr="00BC7AE1">
        <w:rPr>
          <w:rFonts w:asciiTheme="minorHAnsi" w:hAnsiTheme="minorHAnsi" w:cs="Arial"/>
          <w:sz w:val="22"/>
          <w:szCs w:val="22"/>
          <w:lang w:val="es-ES" w:eastAsia="en-US"/>
        </w:rPr>
        <w:t>de los proyectos institucionales con alcance social comunitario se ejecutan acciones orientadas a fortalecer la gestión comunitaria, con énfasis en los territorios donde se aplica el Programa Integral de Desarrollo Municipal</w:t>
      </w:r>
      <w:r w:rsidR="00BC7AE1" w:rsidRPr="00BC7AE1">
        <w:rPr>
          <w:rFonts w:asciiTheme="minorHAnsi" w:hAnsiTheme="minorHAnsi" w:cs="Arial"/>
          <w:sz w:val="22"/>
          <w:szCs w:val="22"/>
          <w:lang w:val="es-ES"/>
        </w:rPr>
        <w:t>, el fomento de la cultura científica y la integración con la red GUCID.</w:t>
      </w:r>
    </w:p>
    <w:p w14:paraId="29734EB1"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III.5.</w:t>
      </w:r>
    </w:p>
    <w:p w14:paraId="479E9E63" w14:textId="77777777" w:rsidR="00D01FF9" w:rsidRDefault="00D01FF9" w:rsidP="009217F2">
      <w:pPr>
        <w:spacing w:before="120"/>
        <w:jc w:val="both"/>
        <w:rPr>
          <w:rFonts w:asciiTheme="minorHAnsi" w:hAnsiTheme="minorHAnsi" w:cs="Arial"/>
          <w:bCs/>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725"/>
        <w:gridCol w:w="1381"/>
      </w:tblGrid>
      <w:tr w:rsidR="00625A89" w:rsidRPr="00BC7AE1" w14:paraId="499503CD" w14:textId="77777777" w:rsidTr="00FB1D52">
        <w:trPr>
          <w:jc w:val="center"/>
        </w:trPr>
        <w:tc>
          <w:tcPr>
            <w:tcW w:w="8162" w:type="dxa"/>
            <w:gridSpan w:val="4"/>
            <w:tcBorders>
              <w:right w:val="single" w:sz="4" w:space="0" w:color="auto"/>
            </w:tcBorders>
            <w:vAlign w:val="center"/>
          </w:tcPr>
          <w:p w14:paraId="2B2F1DBF" w14:textId="77777777" w:rsidR="00625A89" w:rsidRPr="00BC7AE1" w:rsidRDefault="00625A89"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FB1D52">
              <w:rPr>
                <w:rFonts w:asciiTheme="minorHAnsi" w:hAnsiTheme="minorHAnsi" w:cs="Arial"/>
                <w:b/>
                <w:sz w:val="22"/>
                <w:szCs w:val="22"/>
                <w:lang w:val="es-ES" w:eastAsia="en-US"/>
              </w:rPr>
              <w:t>5</w:t>
            </w:r>
            <w:r w:rsidRPr="00BC7AE1">
              <w:rPr>
                <w:rFonts w:asciiTheme="minorHAnsi" w:hAnsiTheme="minorHAnsi" w:cs="Arial"/>
                <w:b/>
                <w:sz w:val="22"/>
                <w:szCs w:val="22"/>
                <w:lang w:val="es-ES" w:eastAsia="en-US"/>
              </w:rPr>
              <w:t>. Proyectos que aportan a la gestión comunitaria</w:t>
            </w:r>
          </w:p>
        </w:tc>
      </w:tr>
      <w:tr w:rsidR="00FB1D52" w:rsidRPr="00BC7AE1" w14:paraId="7450CD63" w14:textId="77777777" w:rsidTr="00FB1D52">
        <w:trPr>
          <w:jc w:val="center"/>
        </w:trPr>
        <w:tc>
          <w:tcPr>
            <w:tcW w:w="2528" w:type="dxa"/>
            <w:tcBorders>
              <w:top w:val="single" w:sz="4" w:space="0" w:color="auto"/>
            </w:tcBorders>
            <w:vAlign w:val="center"/>
          </w:tcPr>
          <w:p w14:paraId="74BF9A06"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14:paraId="7584CE1D"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Gestión comunitaria</w:t>
            </w:r>
          </w:p>
        </w:tc>
        <w:tc>
          <w:tcPr>
            <w:tcW w:w="1725" w:type="dxa"/>
            <w:tcBorders>
              <w:top w:val="single" w:sz="4" w:space="0" w:color="auto"/>
              <w:right w:val="single" w:sz="4" w:space="0" w:color="auto"/>
            </w:tcBorders>
            <w:vAlign w:val="center"/>
          </w:tcPr>
          <w:p w14:paraId="02E42B25"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81" w:type="dxa"/>
            <w:tcBorders>
              <w:top w:val="single" w:sz="4" w:space="0" w:color="auto"/>
              <w:right w:val="single" w:sz="4" w:space="0" w:color="auto"/>
            </w:tcBorders>
            <w:vAlign w:val="center"/>
          </w:tcPr>
          <w:p w14:paraId="0657E09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3422EE72" w14:textId="77777777" w:rsidTr="00FB1D52">
        <w:trPr>
          <w:jc w:val="center"/>
        </w:trPr>
        <w:tc>
          <w:tcPr>
            <w:tcW w:w="2528" w:type="dxa"/>
            <w:tcBorders>
              <w:top w:val="single" w:sz="4" w:space="0" w:color="auto"/>
            </w:tcBorders>
            <w:vAlign w:val="center"/>
          </w:tcPr>
          <w:p w14:paraId="5AE44471" w14:textId="77777777" w:rsidR="00FB1D52" w:rsidRPr="00BC7AE1" w:rsidRDefault="00FB1D52" w:rsidP="00DD2DFC">
            <w:pPr>
              <w:jc w:val="both"/>
              <w:rPr>
                <w:rFonts w:asciiTheme="minorHAnsi" w:hAnsiTheme="minorHAnsi" w:cs="Arial"/>
                <w:sz w:val="22"/>
                <w:szCs w:val="22"/>
                <w:lang w:val="es-ES" w:eastAsia="en-US"/>
              </w:rPr>
            </w:pPr>
          </w:p>
        </w:tc>
        <w:tc>
          <w:tcPr>
            <w:tcW w:w="2528" w:type="dxa"/>
            <w:tcBorders>
              <w:top w:val="single" w:sz="4" w:space="0" w:color="auto"/>
            </w:tcBorders>
            <w:vAlign w:val="center"/>
          </w:tcPr>
          <w:p w14:paraId="02228CEE" w14:textId="77777777" w:rsidR="00FB1D52" w:rsidRPr="00BC7AE1" w:rsidRDefault="00FB1D52" w:rsidP="00DD2DFC">
            <w:pPr>
              <w:jc w:val="both"/>
              <w:rPr>
                <w:rFonts w:asciiTheme="minorHAnsi" w:hAnsiTheme="minorHAnsi" w:cs="Arial"/>
                <w:sz w:val="22"/>
                <w:szCs w:val="22"/>
                <w:lang w:val="es-ES" w:eastAsia="en-US"/>
              </w:rPr>
            </w:pPr>
          </w:p>
        </w:tc>
        <w:tc>
          <w:tcPr>
            <w:tcW w:w="1725" w:type="dxa"/>
            <w:tcBorders>
              <w:top w:val="single" w:sz="4" w:space="0" w:color="auto"/>
              <w:right w:val="single" w:sz="4" w:space="0" w:color="auto"/>
            </w:tcBorders>
            <w:vAlign w:val="center"/>
          </w:tcPr>
          <w:p w14:paraId="02852CD4" w14:textId="77777777" w:rsidR="00FB1D52" w:rsidRPr="00BC7AE1" w:rsidRDefault="00FB1D52" w:rsidP="00DD2DFC">
            <w:pPr>
              <w:jc w:val="both"/>
              <w:rPr>
                <w:rFonts w:asciiTheme="minorHAnsi" w:hAnsiTheme="minorHAnsi" w:cs="Arial"/>
                <w:sz w:val="22"/>
                <w:szCs w:val="22"/>
                <w:lang w:val="es-ES" w:eastAsia="en-US"/>
              </w:rPr>
            </w:pPr>
          </w:p>
        </w:tc>
        <w:tc>
          <w:tcPr>
            <w:tcW w:w="1381" w:type="dxa"/>
            <w:tcBorders>
              <w:top w:val="single" w:sz="4" w:space="0" w:color="auto"/>
              <w:left w:val="single" w:sz="4" w:space="0" w:color="auto"/>
            </w:tcBorders>
            <w:vAlign w:val="center"/>
          </w:tcPr>
          <w:p w14:paraId="4A15747E" w14:textId="77777777" w:rsidR="00FB1D52" w:rsidRPr="00BC7AE1" w:rsidRDefault="00FB1D52" w:rsidP="00DD2DFC">
            <w:pPr>
              <w:jc w:val="both"/>
              <w:rPr>
                <w:rFonts w:asciiTheme="minorHAnsi" w:hAnsiTheme="minorHAnsi" w:cs="Arial"/>
                <w:sz w:val="22"/>
                <w:szCs w:val="22"/>
                <w:lang w:val="es-ES" w:eastAsia="en-US"/>
              </w:rPr>
            </w:pPr>
          </w:p>
        </w:tc>
      </w:tr>
      <w:tr w:rsidR="00FB1D52" w:rsidRPr="00BC7AE1" w14:paraId="30E57844" w14:textId="77777777" w:rsidTr="00FB1D52">
        <w:trPr>
          <w:jc w:val="center"/>
        </w:trPr>
        <w:tc>
          <w:tcPr>
            <w:tcW w:w="2528" w:type="dxa"/>
            <w:vAlign w:val="center"/>
          </w:tcPr>
          <w:p w14:paraId="3B225418" w14:textId="77777777" w:rsidR="00FB1D52" w:rsidRPr="00BC7AE1" w:rsidRDefault="00FB1D52" w:rsidP="00DD2DFC">
            <w:pPr>
              <w:jc w:val="both"/>
              <w:rPr>
                <w:rFonts w:asciiTheme="minorHAnsi" w:hAnsiTheme="minorHAnsi" w:cs="Arial"/>
                <w:sz w:val="22"/>
                <w:szCs w:val="22"/>
                <w:lang w:val="es-ES" w:eastAsia="en-US"/>
              </w:rPr>
            </w:pPr>
          </w:p>
        </w:tc>
        <w:tc>
          <w:tcPr>
            <w:tcW w:w="2528" w:type="dxa"/>
            <w:vAlign w:val="center"/>
          </w:tcPr>
          <w:p w14:paraId="2F00FDE7" w14:textId="77777777" w:rsidR="00FB1D52" w:rsidRPr="00BC7AE1" w:rsidRDefault="00FB1D52" w:rsidP="00DD2DFC">
            <w:pPr>
              <w:jc w:val="both"/>
              <w:rPr>
                <w:rFonts w:asciiTheme="minorHAnsi" w:hAnsiTheme="minorHAnsi" w:cs="Arial"/>
                <w:sz w:val="22"/>
                <w:szCs w:val="22"/>
                <w:lang w:val="es-ES" w:eastAsia="en-US"/>
              </w:rPr>
            </w:pPr>
          </w:p>
        </w:tc>
        <w:tc>
          <w:tcPr>
            <w:tcW w:w="1725" w:type="dxa"/>
            <w:tcBorders>
              <w:right w:val="single" w:sz="4" w:space="0" w:color="auto"/>
            </w:tcBorders>
            <w:vAlign w:val="center"/>
          </w:tcPr>
          <w:p w14:paraId="541950F2" w14:textId="77777777" w:rsidR="00FB1D52" w:rsidRPr="00BC7AE1" w:rsidRDefault="00FB1D52" w:rsidP="00DD2DFC">
            <w:pPr>
              <w:jc w:val="both"/>
              <w:rPr>
                <w:rFonts w:asciiTheme="minorHAnsi" w:hAnsiTheme="minorHAnsi" w:cs="Arial"/>
                <w:sz w:val="22"/>
                <w:szCs w:val="22"/>
                <w:lang w:val="es-ES" w:eastAsia="en-US"/>
              </w:rPr>
            </w:pPr>
          </w:p>
        </w:tc>
        <w:tc>
          <w:tcPr>
            <w:tcW w:w="1381" w:type="dxa"/>
            <w:tcBorders>
              <w:left w:val="single" w:sz="4" w:space="0" w:color="auto"/>
            </w:tcBorders>
            <w:vAlign w:val="center"/>
          </w:tcPr>
          <w:p w14:paraId="6A433F6F" w14:textId="77777777" w:rsidR="00FB1D52" w:rsidRPr="00BC7AE1" w:rsidRDefault="00FB1D52" w:rsidP="00DD2DFC">
            <w:pPr>
              <w:jc w:val="both"/>
              <w:rPr>
                <w:rFonts w:asciiTheme="minorHAnsi" w:hAnsiTheme="minorHAnsi" w:cs="Arial"/>
                <w:sz w:val="22"/>
                <w:szCs w:val="22"/>
                <w:lang w:val="es-ES" w:eastAsia="en-US"/>
              </w:rPr>
            </w:pPr>
          </w:p>
        </w:tc>
      </w:tr>
    </w:tbl>
    <w:p w14:paraId="6E43949A" w14:textId="77777777" w:rsidR="00BC7AE1" w:rsidRPr="00BC7AE1" w:rsidRDefault="00BC7AE1" w:rsidP="009217F2">
      <w:pPr>
        <w:spacing w:before="120"/>
        <w:jc w:val="both"/>
        <w:rPr>
          <w:rFonts w:asciiTheme="minorHAnsi" w:hAnsiTheme="minorHAnsi" w:cs="Arial"/>
          <w:sz w:val="22"/>
          <w:szCs w:val="22"/>
        </w:rPr>
      </w:pPr>
    </w:p>
    <w:p w14:paraId="31A8D839" w14:textId="77777777" w:rsidR="003B7EB7" w:rsidRDefault="003B7EB7" w:rsidP="009217F2">
      <w:pPr>
        <w:spacing w:before="120"/>
        <w:rPr>
          <w:rFonts w:asciiTheme="minorHAnsi" w:hAnsiTheme="minorHAnsi" w:cs="Arial"/>
          <w:b/>
          <w:color w:val="000000"/>
          <w:sz w:val="22"/>
          <w:szCs w:val="22"/>
        </w:rPr>
      </w:pPr>
      <w:r>
        <w:rPr>
          <w:rFonts w:asciiTheme="minorHAnsi" w:hAnsiTheme="minorHAnsi" w:cs="Arial"/>
          <w:b/>
          <w:color w:val="000000"/>
          <w:sz w:val="22"/>
          <w:szCs w:val="22"/>
        </w:rPr>
        <w:t>OTROS ASPECTOS DE INTERÉS</w:t>
      </w:r>
    </w:p>
    <w:p w14:paraId="357BDB59" w14:textId="77777777" w:rsidR="003B7EB7" w:rsidRPr="000D3A9D" w:rsidRDefault="003B7EB7" w:rsidP="009217F2">
      <w:pPr>
        <w:pStyle w:val="Textoindependiente3"/>
        <w:spacing w:before="120"/>
        <w:rPr>
          <w:rFonts w:asciiTheme="minorHAnsi" w:hAnsiTheme="minorHAnsi" w:cs="Arial"/>
          <w:sz w:val="22"/>
          <w:szCs w:val="22"/>
          <w:lang w:val="es-MX"/>
        </w:rPr>
      </w:pPr>
      <w:r>
        <w:rPr>
          <w:rFonts w:asciiTheme="minorHAnsi" w:hAnsiTheme="minorHAnsi" w:cs="Arial"/>
          <w:sz w:val="22"/>
          <w:szCs w:val="22"/>
          <w:lang w:val="es-MX"/>
        </w:rPr>
        <w:t>Las áreas</w:t>
      </w:r>
      <w:r w:rsidRPr="000D3A9D">
        <w:rPr>
          <w:rFonts w:asciiTheme="minorHAnsi" w:hAnsiTheme="minorHAnsi" w:cs="Arial"/>
          <w:sz w:val="22"/>
          <w:szCs w:val="22"/>
          <w:lang w:val="es-MX"/>
        </w:rPr>
        <w:t xml:space="preserve"> podrán incorporar al análisis del Balance del trabajo científico técnicos del año, cualesquiera otros aspectos que considere de interés y necesario para profundizar</w:t>
      </w:r>
      <w:r w:rsidR="00D01FF9">
        <w:rPr>
          <w:rFonts w:asciiTheme="minorHAnsi" w:hAnsiTheme="minorHAnsi" w:cs="Arial"/>
          <w:sz w:val="22"/>
          <w:szCs w:val="22"/>
          <w:lang w:val="es-MX"/>
        </w:rPr>
        <w:t>00</w:t>
      </w:r>
      <w:r w:rsidRPr="000D3A9D">
        <w:rPr>
          <w:rFonts w:asciiTheme="minorHAnsi" w:hAnsiTheme="minorHAnsi" w:cs="Arial"/>
          <w:sz w:val="22"/>
          <w:szCs w:val="22"/>
          <w:lang w:val="es-MX"/>
        </w:rPr>
        <w:t xml:space="preserve"> sobre los resultados del trabajo de investigaciones en su Institución.</w:t>
      </w:r>
    </w:p>
    <w:p w14:paraId="6B9ABA99" w14:textId="77777777" w:rsidR="00D01FF9" w:rsidRDefault="00D01FF9">
      <w:pPr>
        <w:rPr>
          <w:rFonts w:asciiTheme="minorHAnsi" w:hAnsiTheme="minorHAnsi" w:cs="Arial"/>
          <w:b/>
          <w:color w:val="000000"/>
          <w:sz w:val="22"/>
          <w:szCs w:val="22"/>
        </w:rPr>
      </w:pPr>
      <w:r>
        <w:rPr>
          <w:rFonts w:asciiTheme="minorHAnsi" w:hAnsiTheme="minorHAnsi" w:cs="Arial"/>
          <w:b/>
          <w:color w:val="000000"/>
          <w:sz w:val="22"/>
          <w:szCs w:val="22"/>
        </w:rPr>
        <w:br w:type="page"/>
      </w:r>
    </w:p>
    <w:p w14:paraId="29F5748C" w14:textId="77777777" w:rsidR="003B7EB7" w:rsidRPr="000D3A9D" w:rsidRDefault="00AA4C15" w:rsidP="009217F2">
      <w:pPr>
        <w:pStyle w:val="Textoindependiente3"/>
        <w:spacing w:before="120"/>
        <w:rPr>
          <w:rFonts w:asciiTheme="minorHAnsi" w:hAnsiTheme="minorHAnsi" w:cs="Arial"/>
          <w:sz w:val="22"/>
          <w:szCs w:val="22"/>
          <w:lang w:val="es-MX"/>
        </w:rPr>
      </w:pPr>
      <w:r>
        <w:rPr>
          <w:rFonts w:asciiTheme="minorHAnsi" w:hAnsiTheme="minorHAnsi" w:cs="Arial"/>
          <w:b/>
          <w:color w:val="000000"/>
          <w:sz w:val="22"/>
          <w:szCs w:val="22"/>
        </w:rPr>
        <w:lastRenderedPageBreak/>
        <w:t>P</w:t>
      </w:r>
      <w:r w:rsidR="003B7EB7">
        <w:rPr>
          <w:rFonts w:asciiTheme="minorHAnsi" w:hAnsiTheme="minorHAnsi" w:cs="Arial"/>
          <w:b/>
          <w:color w:val="000000"/>
          <w:sz w:val="22"/>
          <w:szCs w:val="22"/>
        </w:rPr>
        <w:t>ARTE</w:t>
      </w:r>
      <w:r>
        <w:rPr>
          <w:rFonts w:asciiTheme="minorHAnsi" w:hAnsiTheme="minorHAnsi" w:cs="Arial"/>
          <w:b/>
          <w:color w:val="000000"/>
          <w:sz w:val="22"/>
          <w:szCs w:val="22"/>
        </w:rPr>
        <w:t xml:space="preserve"> IV </w:t>
      </w:r>
      <w:r w:rsidR="003B7EB7" w:rsidRPr="000D3A9D">
        <w:rPr>
          <w:rFonts w:asciiTheme="minorHAnsi" w:hAnsiTheme="minorHAnsi" w:cs="Arial"/>
          <w:b/>
          <w:sz w:val="22"/>
          <w:szCs w:val="22"/>
        </w:rPr>
        <w:t>DETERMINACIÓN DE LOS PREMIOS AL MÉRITO CIENTÍFICO-TÉCNICO Y PROPUESTAS DE PREMIOS AL MES Y DISTINCIONES ESPECIALES.</w:t>
      </w:r>
    </w:p>
    <w:p w14:paraId="4884E72A" w14:textId="7E1E2E58" w:rsidR="009C1A48" w:rsidRPr="000D3A9D"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Según lo establecido cada centro selecciona y aprueba </w:t>
      </w:r>
      <w:r w:rsidR="0081434F" w:rsidRPr="000D3A9D">
        <w:rPr>
          <w:rFonts w:asciiTheme="minorHAnsi" w:hAnsiTheme="minorHAnsi" w:cs="Arial"/>
          <w:sz w:val="22"/>
          <w:szCs w:val="22"/>
        </w:rPr>
        <w:t xml:space="preserve">en la </w:t>
      </w:r>
      <w:r w:rsidRPr="000D3A9D">
        <w:rPr>
          <w:rFonts w:asciiTheme="minorHAnsi" w:hAnsiTheme="minorHAnsi" w:cs="Arial"/>
          <w:sz w:val="22"/>
          <w:szCs w:val="22"/>
        </w:rPr>
        <w:t xml:space="preserve">instancia </w:t>
      </w:r>
      <w:r w:rsidR="0081434F" w:rsidRPr="000D3A9D">
        <w:rPr>
          <w:rFonts w:asciiTheme="minorHAnsi" w:hAnsiTheme="minorHAnsi" w:cs="Arial"/>
          <w:sz w:val="22"/>
          <w:szCs w:val="22"/>
        </w:rPr>
        <w:t xml:space="preserve">de la universidad o ECTI, </w:t>
      </w:r>
      <w:r w:rsidRPr="000D3A9D">
        <w:rPr>
          <w:rFonts w:asciiTheme="minorHAnsi" w:hAnsiTheme="minorHAnsi" w:cs="Arial"/>
          <w:sz w:val="22"/>
          <w:szCs w:val="22"/>
        </w:rPr>
        <w:t>los Premios al Mérito</w:t>
      </w:r>
      <w:r w:rsidR="007F641E">
        <w:rPr>
          <w:rFonts w:asciiTheme="minorHAnsi" w:hAnsiTheme="minorHAnsi" w:cs="Arial"/>
          <w:sz w:val="22"/>
          <w:szCs w:val="22"/>
        </w:rPr>
        <w:t xml:space="preserve"> </w:t>
      </w:r>
      <w:r w:rsidRPr="000D3A9D">
        <w:rPr>
          <w:rFonts w:asciiTheme="minorHAnsi" w:hAnsiTheme="minorHAnsi" w:cs="Arial"/>
          <w:sz w:val="22"/>
          <w:szCs w:val="22"/>
        </w:rPr>
        <w:t xml:space="preserve">Científico-Técnico de acuerdo a los requisitos y cuotas establecidas en la </w:t>
      </w:r>
      <w:r w:rsidRPr="000D3A9D">
        <w:rPr>
          <w:rFonts w:asciiTheme="minorHAnsi" w:hAnsiTheme="minorHAnsi" w:cs="Arial"/>
          <w:b/>
          <w:sz w:val="22"/>
          <w:szCs w:val="22"/>
        </w:rPr>
        <w:t>Resolución Ministerial</w:t>
      </w:r>
      <w:r w:rsidR="009C1A48" w:rsidRPr="000D3A9D">
        <w:rPr>
          <w:rFonts w:asciiTheme="minorHAnsi" w:hAnsiTheme="minorHAnsi" w:cs="Arial"/>
          <w:b/>
          <w:sz w:val="22"/>
          <w:szCs w:val="22"/>
        </w:rPr>
        <w:t xml:space="preserve"> 01/2009</w:t>
      </w:r>
    </w:p>
    <w:p w14:paraId="2DA51AF6" w14:textId="77777777" w:rsidR="00FA77DF" w:rsidRPr="00AA4C15"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A partir de los Premios al Mérito Científico-Técnico aprobados por los Centros, éstos podrán optar por los Premios del MES que se otorgan a los resultados: de mayor aporte o contribución en la esfera </w:t>
      </w:r>
      <w:r w:rsidRPr="00B03B35">
        <w:rPr>
          <w:rFonts w:asciiTheme="minorHAnsi" w:hAnsiTheme="minorHAnsi" w:cs="Arial"/>
          <w:b/>
          <w:sz w:val="22"/>
          <w:szCs w:val="22"/>
        </w:rPr>
        <w:t>económica</w:t>
      </w:r>
      <w:r w:rsidRPr="000D3A9D">
        <w:rPr>
          <w:rFonts w:asciiTheme="minorHAnsi" w:hAnsiTheme="minorHAnsi" w:cs="Arial"/>
          <w:sz w:val="22"/>
          <w:szCs w:val="22"/>
        </w:rPr>
        <w:t xml:space="preserve">, </w:t>
      </w:r>
      <w:r w:rsidRPr="00B03B35">
        <w:rPr>
          <w:rFonts w:asciiTheme="minorHAnsi" w:hAnsiTheme="minorHAnsi" w:cs="Arial"/>
          <w:b/>
          <w:sz w:val="22"/>
          <w:szCs w:val="22"/>
        </w:rPr>
        <w:t>científica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social </w:t>
      </w:r>
      <w:r w:rsidRPr="000D3A9D">
        <w:rPr>
          <w:rFonts w:asciiTheme="minorHAnsi" w:hAnsiTheme="minorHAnsi" w:cs="Arial"/>
          <w:sz w:val="22"/>
          <w:szCs w:val="22"/>
        </w:rPr>
        <w:t>(</w:t>
      </w:r>
      <w:r w:rsidRPr="00B03B35">
        <w:rPr>
          <w:rFonts w:asciiTheme="minorHAnsi" w:hAnsiTheme="minorHAnsi" w:cs="Arial"/>
          <w:i/>
          <w:sz w:val="22"/>
          <w:szCs w:val="22"/>
        </w:rPr>
        <w:t>dos tipos de premios: los de Ciencias Sociales y Humanística y los de cualquier Ciencia</w:t>
      </w:r>
      <w:r w:rsidRPr="000D3A9D">
        <w:rPr>
          <w:rFonts w:asciiTheme="minorHAnsi" w:hAnsiTheme="minorHAnsi" w:cs="Arial"/>
          <w:sz w:val="22"/>
          <w:szCs w:val="22"/>
        </w:rPr>
        <w:t xml:space="preserve">), la </w:t>
      </w:r>
      <w:r w:rsidR="009E3F39" w:rsidRPr="00B03B35">
        <w:rPr>
          <w:rFonts w:asciiTheme="minorHAnsi" w:hAnsiTheme="minorHAnsi" w:cs="Arial"/>
          <w:b/>
          <w:sz w:val="22"/>
          <w:szCs w:val="22"/>
        </w:rPr>
        <w:t>D</w:t>
      </w:r>
      <w:r w:rsidRPr="00B03B35">
        <w:rPr>
          <w:rFonts w:asciiTheme="minorHAnsi" w:hAnsiTheme="minorHAnsi" w:cs="Arial"/>
          <w:b/>
          <w:sz w:val="22"/>
          <w:szCs w:val="22"/>
        </w:rPr>
        <w:t>efensa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la </w:t>
      </w:r>
      <w:r w:rsidR="009E3F39" w:rsidRPr="00B03B35">
        <w:rPr>
          <w:rFonts w:asciiTheme="minorHAnsi" w:hAnsiTheme="minorHAnsi" w:cs="Arial"/>
          <w:b/>
          <w:sz w:val="22"/>
          <w:szCs w:val="22"/>
        </w:rPr>
        <w:t>E</w:t>
      </w:r>
      <w:r w:rsidRPr="00B03B35">
        <w:rPr>
          <w:rFonts w:asciiTheme="minorHAnsi" w:hAnsiTheme="minorHAnsi" w:cs="Arial"/>
          <w:b/>
          <w:sz w:val="22"/>
          <w:szCs w:val="22"/>
        </w:rPr>
        <w:t xml:space="preserve">ducación </w:t>
      </w:r>
      <w:r w:rsidR="009E3F39" w:rsidRPr="00B03B35">
        <w:rPr>
          <w:rFonts w:asciiTheme="minorHAnsi" w:hAnsiTheme="minorHAnsi" w:cs="Arial"/>
          <w:b/>
          <w:sz w:val="22"/>
          <w:szCs w:val="22"/>
        </w:rPr>
        <w:t>S</w:t>
      </w:r>
      <w:r w:rsidRPr="00B03B35">
        <w:rPr>
          <w:rFonts w:asciiTheme="minorHAnsi" w:hAnsiTheme="minorHAnsi" w:cs="Arial"/>
          <w:b/>
          <w:sz w:val="22"/>
          <w:szCs w:val="22"/>
        </w:rPr>
        <w:t>uperi</w:t>
      </w:r>
      <w:r w:rsidR="009D0543" w:rsidRPr="00B03B35">
        <w:rPr>
          <w:rFonts w:asciiTheme="minorHAnsi" w:hAnsiTheme="minorHAnsi" w:cs="Arial"/>
          <w:b/>
          <w:sz w:val="22"/>
          <w:szCs w:val="22"/>
        </w:rPr>
        <w:t>or</w:t>
      </w:r>
      <w:r w:rsidR="009D0543" w:rsidRPr="000D3A9D">
        <w:rPr>
          <w:rFonts w:asciiTheme="minorHAnsi" w:hAnsiTheme="minorHAnsi" w:cs="Arial"/>
          <w:sz w:val="22"/>
          <w:szCs w:val="22"/>
        </w:rPr>
        <w:t xml:space="preserve">, </w:t>
      </w:r>
      <w:r w:rsidR="009D0543" w:rsidRPr="00B03B35">
        <w:rPr>
          <w:rFonts w:asciiTheme="minorHAnsi" w:hAnsiTheme="minorHAnsi" w:cs="Arial"/>
          <w:b/>
          <w:sz w:val="22"/>
          <w:szCs w:val="22"/>
        </w:rPr>
        <w:t xml:space="preserve">la Protección del Medio </w:t>
      </w:r>
      <w:r w:rsidR="009D0543" w:rsidRPr="000D3A9D">
        <w:rPr>
          <w:rFonts w:asciiTheme="minorHAnsi" w:hAnsiTheme="minorHAnsi" w:cs="Arial"/>
          <w:sz w:val="22"/>
          <w:szCs w:val="22"/>
        </w:rPr>
        <w:t xml:space="preserve">y el de la </w:t>
      </w:r>
      <w:r w:rsidR="009D0543" w:rsidRPr="00AA4C15">
        <w:rPr>
          <w:rFonts w:asciiTheme="minorHAnsi" w:hAnsiTheme="minorHAnsi" w:cs="Arial"/>
          <w:b/>
          <w:sz w:val="22"/>
          <w:szCs w:val="22"/>
        </w:rPr>
        <w:t>Innovación</w:t>
      </w:r>
      <w:r w:rsidR="009E3F39" w:rsidRPr="00AA4C15">
        <w:rPr>
          <w:rFonts w:asciiTheme="minorHAnsi" w:hAnsiTheme="minorHAnsi" w:cs="Arial"/>
          <w:b/>
          <w:sz w:val="22"/>
          <w:szCs w:val="22"/>
        </w:rPr>
        <w:t xml:space="preserve"> de Mayor Impacto al Desarrollo Local. </w:t>
      </w:r>
      <w:r w:rsidR="00AA4C15" w:rsidRPr="00AA4C15">
        <w:rPr>
          <w:rFonts w:asciiTheme="minorHAnsi" w:hAnsiTheme="minorHAnsi" w:cs="Arial"/>
          <w:sz w:val="22"/>
          <w:szCs w:val="22"/>
        </w:rPr>
        <w:t xml:space="preserve">Además </w:t>
      </w:r>
      <w:r w:rsidR="00AA4C15">
        <w:rPr>
          <w:rFonts w:asciiTheme="minorHAnsi" w:hAnsiTheme="minorHAnsi" w:cs="Arial"/>
          <w:sz w:val="22"/>
          <w:szCs w:val="22"/>
        </w:rPr>
        <w:t xml:space="preserve">la UO otorga otros reconocimientos a: </w:t>
      </w:r>
      <w:r w:rsidR="00AA4C15" w:rsidRPr="00AA4C15">
        <w:rPr>
          <w:rFonts w:asciiTheme="minorHAnsi" w:hAnsiTheme="minorHAnsi" w:cs="Arial"/>
          <w:b/>
          <w:sz w:val="22"/>
          <w:szCs w:val="22"/>
        </w:rPr>
        <w:t>mejor publicación</w:t>
      </w:r>
      <w:r w:rsidR="00AA4C15">
        <w:rPr>
          <w:rFonts w:asciiTheme="minorHAnsi" w:hAnsiTheme="minorHAnsi" w:cs="Arial"/>
          <w:sz w:val="22"/>
          <w:szCs w:val="22"/>
        </w:rPr>
        <w:t xml:space="preserve"> (artículo científico publicado en revistas WOS y Libro), </w:t>
      </w:r>
      <w:r w:rsidR="00AA4C15" w:rsidRPr="00AA4C15">
        <w:rPr>
          <w:rFonts w:asciiTheme="minorHAnsi" w:hAnsiTheme="minorHAnsi" w:cs="Arial"/>
          <w:b/>
          <w:sz w:val="22"/>
          <w:szCs w:val="22"/>
        </w:rPr>
        <w:t>mejor proyecto de investigación</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grupo científico estudiantil</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estudiante en la actividad de ciencia y técnica</w:t>
      </w:r>
      <w:r w:rsidR="00AA4C15">
        <w:rPr>
          <w:rFonts w:asciiTheme="minorHAnsi" w:hAnsiTheme="minorHAnsi" w:cs="Arial"/>
          <w:b/>
          <w:sz w:val="22"/>
          <w:szCs w:val="22"/>
        </w:rPr>
        <w:t>.</w:t>
      </w:r>
    </w:p>
    <w:p w14:paraId="32082E01" w14:textId="77777777" w:rsidR="00C121E2" w:rsidRPr="000D3A9D" w:rsidRDefault="00C121E2" w:rsidP="009217F2">
      <w:pPr>
        <w:pStyle w:val="Textoindependiente2"/>
        <w:spacing w:before="120"/>
        <w:rPr>
          <w:rFonts w:asciiTheme="minorHAnsi" w:hAnsiTheme="minorHAnsi" w:cs="Arial"/>
          <w:sz w:val="22"/>
          <w:szCs w:val="22"/>
        </w:rPr>
      </w:pPr>
      <w:r w:rsidRPr="000D3A9D">
        <w:rPr>
          <w:rFonts w:asciiTheme="minorHAnsi" w:hAnsiTheme="minorHAnsi" w:cs="Arial"/>
          <w:sz w:val="22"/>
          <w:szCs w:val="22"/>
        </w:rPr>
        <w:t xml:space="preserve">Los centros también realizarán las propuestas de Distinciones Especiales que otorga el </w:t>
      </w:r>
      <w:r w:rsidR="009C1A48" w:rsidRPr="000D3A9D">
        <w:rPr>
          <w:rFonts w:asciiTheme="minorHAnsi" w:hAnsiTheme="minorHAnsi" w:cs="Arial"/>
          <w:sz w:val="22"/>
          <w:szCs w:val="22"/>
        </w:rPr>
        <w:t>MES</w:t>
      </w:r>
      <w:r w:rsidRPr="000D3A9D">
        <w:rPr>
          <w:rFonts w:asciiTheme="minorHAnsi" w:hAnsiTheme="minorHAnsi" w:cs="Arial"/>
          <w:sz w:val="22"/>
          <w:szCs w:val="22"/>
        </w:rPr>
        <w:t>, según las cuotas establecidas</w:t>
      </w:r>
      <w:r w:rsidR="00AA4C15">
        <w:rPr>
          <w:rFonts w:asciiTheme="minorHAnsi" w:hAnsiTheme="minorHAnsi" w:cs="Arial"/>
          <w:sz w:val="22"/>
          <w:szCs w:val="22"/>
        </w:rPr>
        <w:t xml:space="preserve"> de Ciencia y Técnica y de Posgrado, cuyas propuestas deben haber sido merecedoras del </w:t>
      </w:r>
      <w:r w:rsidR="00AA4C15" w:rsidRPr="00AA4C15">
        <w:rPr>
          <w:rFonts w:asciiTheme="minorHAnsi" w:hAnsiTheme="minorHAnsi" w:cs="Arial"/>
          <w:b/>
          <w:sz w:val="22"/>
          <w:szCs w:val="22"/>
        </w:rPr>
        <w:t>PREMIO</w:t>
      </w:r>
      <w:r w:rsidR="00AA4C15">
        <w:rPr>
          <w:rFonts w:asciiTheme="minorHAnsi" w:hAnsiTheme="minorHAnsi" w:cs="Arial"/>
          <w:sz w:val="22"/>
          <w:szCs w:val="22"/>
        </w:rPr>
        <w:t xml:space="preserve"> al </w:t>
      </w:r>
      <w:r w:rsidR="00AA4C15" w:rsidRPr="00AA4C15">
        <w:rPr>
          <w:rFonts w:asciiTheme="minorHAnsi" w:hAnsiTheme="minorHAnsi" w:cs="Arial"/>
          <w:b/>
          <w:sz w:val="22"/>
          <w:szCs w:val="22"/>
        </w:rPr>
        <w:t>RECTOR.</w:t>
      </w:r>
    </w:p>
    <w:p w14:paraId="7ED99FA5" w14:textId="77777777" w:rsidR="00B04BA3" w:rsidRDefault="0081434F" w:rsidP="009217F2">
      <w:pPr>
        <w:pStyle w:val="Textoindependiente2"/>
        <w:spacing w:before="120"/>
        <w:rPr>
          <w:rFonts w:asciiTheme="minorHAnsi" w:hAnsiTheme="minorHAnsi" w:cs="Arial"/>
          <w:b/>
          <w:sz w:val="22"/>
          <w:szCs w:val="22"/>
        </w:rPr>
      </w:pPr>
      <w:r w:rsidRPr="003B7EB7">
        <w:rPr>
          <w:rFonts w:asciiTheme="minorHAnsi" w:hAnsiTheme="minorHAnsi" w:cs="Arial"/>
          <w:b/>
          <w:sz w:val="22"/>
          <w:szCs w:val="22"/>
        </w:rPr>
        <w:t xml:space="preserve">En todos los resultados que se propongan a premio o profesores o investigadores a Distinción debe estar clara la concreción de los resultados en los últimos 2 </w:t>
      </w:r>
      <w:proofErr w:type="spellStart"/>
      <w:r w:rsidRPr="003B7EB7">
        <w:rPr>
          <w:rFonts w:asciiTheme="minorHAnsi" w:hAnsiTheme="minorHAnsi" w:cs="Arial"/>
          <w:b/>
          <w:sz w:val="22"/>
          <w:szCs w:val="22"/>
        </w:rPr>
        <w:t>ó</w:t>
      </w:r>
      <w:proofErr w:type="spellEnd"/>
      <w:r w:rsidRPr="003B7EB7">
        <w:rPr>
          <w:rFonts w:asciiTheme="minorHAnsi" w:hAnsiTheme="minorHAnsi" w:cs="Arial"/>
          <w:b/>
          <w:sz w:val="22"/>
          <w:szCs w:val="22"/>
        </w:rPr>
        <w:t xml:space="preserve"> 3 años como máximo</w:t>
      </w:r>
      <w:r w:rsidR="00AA4C15" w:rsidRPr="003B7EB7">
        <w:rPr>
          <w:rFonts w:asciiTheme="minorHAnsi" w:hAnsiTheme="minorHAnsi" w:cs="Arial"/>
          <w:b/>
          <w:sz w:val="22"/>
          <w:szCs w:val="22"/>
        </w:rPr>
        <w:t>, teniendo el mayor peso el año en curso.</w:t>
      </w:r>
    </w:p>
    <w:p w14:paraId="34B08461" w14:textId="77777777" w:rsidR="00662355" w:rsidRDefault="00662355" w:rsidP="009217F2">
      <w:pPr>
        <w:pStyle w:val="Textoindependiente2"/>
        <w:spacing w:before="120"/>
        <w:rPr>
          <w:rFonts w:asciiTheme="minorHAnsi" w:hAnsiTheme="minorHAnsi" w:cs="Arial"/>
          <w:b/>
          <w:sz w:val="22"/>
          <w:szCs w:val="22"/>
        </w:rPr>
      </w:pPr>
    </w:p>
    <w:p w14:paraId="17C384B4" w14:textId="5565421C" w:rsidR="00B07797" w:rsidRDefault="00B07797" w:rsidP="00742B62">
      <w:pPr>
        <w:shd w:val="clear" w:color="auto" w:fill="D9D9D9" w:themeFill="background1" w:themeFillShade="D9"/>
        <w:rPr>
          <w:rFonts w:asciiTheme="minorHAnsi" w:hAnsiTheme="minorHAnsi" w:cs="Arial"/>
          <w:b/>
          <w:sz w:val="22"/>
          <w:szCs w:val="22"/>
        </w:rPr>
      </w:pPr>
      <w:r>
        <w:rPr>
          <w:rFonts w:asciiTheme="minorHAnsi" w:hAnsiTheme="minorHAnsi" w:cs="Arial"/>
          <w:b/>
          <w:sz w:val="22"/>
          <w:szCs w:val="22"/>
        </w:rPr>
        <w:t xml:space="preserve">OPTAMOS POR EL PREMIO DEL TRABAJO </w:t>
      </w:r>
      <w:r w:rsidR="008C10E9">
        <w:rPr>
          <w:rFonts w:asciiTheme="minorHAnsi" w:hAnsiTheme="minorHAnsi" w:cs="Arial"/>
          <w:b/>
          <w:sz w:val="22"/>
          <w:szCs w:val="22"/>
        </w:rPr>
        <w:t>MÁS ÚTIL</w:t>
      </w:r>
      <w:r>
        <w:rPr>
          <w:rFonts w:asciiTheme="minorHAnsi" w:hAnsiTheme="minorHAnsi" w:cs="Arial"/>
          <w:b/>
          <w:sz w:val="22"/>
          <w:szCs w:val="22"/>
        </w:rPr>
        <w:t xml:space="preserve"> A LA EDUCACIÓN SUPERIOR.</w:t>
      </w:r>
    </w:p>
    <w:p w14:paraId="72D35FEB" w14:textId="584FDF3E" w:rsidR="00662355" w:rsidRDefault="00B07797">
      <w:pPr>
        <w:rPr>
          <w:rFonts w:asciiTheme="minorHAnsi" w:hAnsiTheme="minorHAnsi" w:cs="Arial"/>
          <w:b/>
          <w:sz w:val="22"/>
          <w:szCs w:val="22"/>
        </w:rPr>
      </w:pPr>
      <w:r>
        <w:rPr>
          <w:rFonts w:asciiTheme="minorHAnsi" w:hAnsiTheme="minorHAnsi" w:cs="Arial"/>
          <w:b/>
          <w:sz w:val="22"/>
          <w:szCs w:val="22"/>
        </w:rPr>
        <w:t>Adjuntamos la propuesta.</w:t>
      </w:r>
      <w:r w:rsidR="00662355">
        <w:rPr>
          <w:rFonts w:asciiTheme="minorHAnsi" w:hAnsiTheme="minorHAnsi" w:cs="Arial"/>
          <w:b/>
          <w:sz w:val="22"/>
          <w:szCs w:val="22"/>
        </w:rPr>
        <w:br w:type="page"/>
      </w:r>
    </w:p>
    <w:p w14:paraId="356E7EAD" w14:textId="418AB791" w:rsidR="00662355" w:rsidRDefault="00662355" w:rsidP="009217F2">
      <w:pPr>
        <w:pStyle w:val="Textoindependiente2"/>
        <w:spacing w:before="120"/>
        <w:rPr>
          <w:rFonts w:asciiTheme="minorHAnsi" w:hAnsiTheme="minorHAnsi" w:cs="Arial"/>
          <w:b/>
          <w:sz w:val="22"/>
          <w:szCs w:val="22"/>
          <w:lang w:val="es-MX"/>
        </w:rPr>
      </w:pPr>
      <w:r>
        <w:rPr>
          <w:rFonts w:asciiTheme="minorHAnsi" w:hAnsiTheme="minorHAnsi" w:cs="Arial"/>
          <w:b/>
          <w:sz w:val="22"/>
          <w:szCs w:val="22"/>
          <w:lang w:val="es-MX"/>
        </w:rPr>
        <w:lastRenderedPageBreak/>
        <w:t>Anexo 1. Graduados de Maestría</w:t>
      </w:r>
    </w:p>
    <w:p w14:paraId="35FF5299" w14:textId="77777777" w:rsidR="00662355" w:rsidRDefault="00662355" w:rsidP="009217F2">
      <w:pPr>
        <w:pStyle w:val="Textoindependiente2"/>
        <w:spacing w:before="120"/>
        <w:rPr>
          <w:rFonts w:asciiTheme="minorHAnsi" w:hAnsiTheme="minorHAnsi" w:cs="Arial"/>
          <w:b/>
          <w:sz w:val="22"/>
          <w:szCs w:val="22"/>
          <w:lang w:val="es-MX"/>
        </w:rPr>
      </w:pPr>
    </w:p>
    <w:p w14:paraId="560A178C" w14:textId="555B7448" w:rsidR="00662355" w:rsidRPr="00E52A70" w:rsidRDefault="00662355" w:rsidP="00662355">
      <w:pPr>
        <w:numPr>
          <w:ilvl w:val="0"/>
          <w:numId w:val="28"/>
        </w:numPr>
        <w:tabs>
          <w:tab w:val="left" w:pos="426"/>
        </w:tabs>
        <w:spacing w:before="120" w:after="120" w:line="360" w:lineRule="auto"/>
        <w:jc w:val="both"/>
        <w:rPr>
          <w:rFonts w:ascii="Arial Narrow" w:hAnsi="Arial Narrow" w:cs="Arial"/>
          <w:b/>
          <w:bCs/>
          <w:sz w:val="22"/>
          <w:szCs w:val="22"/>
          <w:lang w:eastAsia="en-US"/>
        </w:rPr>
      </w:pPr>
      <w:r w:rsidRPr="00E52A70">
        <w:rPr>
          <w:rFonts w:ascii="Arial Narrow" w:hAnsi="Arial Narrow" w:cs="Arial"/>
          <w:b/>
          <w:bCs/>
          <w:sz w:val="22"/>
          <w:szCs w:val="22"/>
          <w:lang w:eastAsia="en-US"/>
        </w:rPr>
        <w:t xml:space="preserve">maestría de Virtualización. </w:t>
      </w:r>
    </w:p>
    <w:p w14:paraId="5C3645E0" w14:textId="77777777" w:rsidR="00662355" w:rsidRPr="00E52A70" w:rsidRDefault="00662355" w:rsidP="00662355">
      <w:pPr>
        <w:tabs>
          <w:tab w:val="left" w:pos="426"/>
        </w:tabs>
        <w:spacing w:before="120" w:after="120" w:line="360" w:lineRule="auto"/>
        <w:jc w:val="both"/>
        <w:rPr>
          <w:rFonts w:ascii="Arial Narrow" w:hAnsi="Arial Narrow" w:cs="Arial"/>
          <w:bCs/>
          <w:sz w:val="22"/>
          <w:szCs w:val="22"/>
        </w:rPr>
      </w:pPr>
      <w:r w:rsidRPr="00E52A70">
        <w:rPr>
          <w:rFonts w:ascii="Arial Narrow" w:hAnsi="Arial Narrow" w:cs="Arial"/>
          <w:bCs/>
          <w:sz w:val="22"/>
          <w:szCs w:val="22"/>
          <w:lang w:eastAsia="en-US"/>
        </w:rPr>
        <w:t>Se encuentra en el proceso d</w:t>
      </w:r>
      <w:r>
        <w:rPr>
          <w:rFonts w:ascii="Arial Narrow" w:hAnsi="Arial Narrow" w:cs="Arial"/>
          <w:bCs/>
          <w:sz w:val="22"/>
          <w:szCs w:val="22"/>
          <w:lang w:eastAsia="en-US"/>
        </w:rPr>
        <w:t>e defensas de tesis la maestría;</w:t>
      </w:r>
      <w:r w:rsidRPr="00E52A70">
        <w:rPr>
          <w:rFonts w:ascii="Arial Narrow" w:hAnsi="Arial Narrow" w:cs="Arial"/>
          <w:bCs/>
          <w:sz w:val="22"/>
          <w:szCs w:val="22"/>
          <w:lang w:eastAsia="en-US"/>
        </w:rPr>
        <w:t xml:space="preserve"> en estos momentos </w:t>
      </w:r>
      <w:r w:rsidRPr="00E52A70">
        <w:rPr>
          <w:rFonts w:ascii="Arial Narrow" w:hAnsi="Arial Narrow" w:cs="Arial"/>
          <w:bCs/>
          <w:sz w:val="22"/>
          <w:szCs w:val="22"/>
        </w:rPr>
        <w:t xml:space="preserve">han defendido </w:t>
      </w:r>
      <w:r>
        <w:rPr>
          <w:rFonts w:ascii="Arial Narrow" w:hAnsi="Arial Narrow" w:cs="Arial"/>
          <w:bCs/>
          <w:sz w:val="22"/>
          <w:szCs w:val="22"/>
        </w:rPr>
        <w:t>10</w:t>
      </w:r>
      <w:r w:rsidRPr="00E52A70">
        <w:rPr>
          <w:rFonts w:ascii="Arial Narrow" w:hAnsi="Arial Narrow" w:cs="Arial"/>
          <w:bCs/>
          <w:sz w:val="22"/>
          <w:szCs w:val="22"/>
        </w:rPr>
        <w:t xml:space="preserve">. De ellos, </w:t>
      </w:r>
      <w:r>
        <w:rPr>
          <w:rFonts w:ascii="Arial Narrow" w:hAnsi="Arial Narrow" w:cs="Arial"/>
          <w:bCs/>
          <w:sz w:val="22"/>
          <w:szCs w:val="22"/>
        </w:rPr>
        <w:t>9</w:t>
      </w:r>
      <w:r w:rsidRPr="00E52A70">
        <w:rPr>
          <w:rFonts w:ascii="Arial Narrow" w:hAnsi="Arial Narrow" w:cs="Arial"/>
          <w:bCs/>
          <w:sz w:val="22"/>
          <w:szCs w:val="22"/>
        </w:rPr>
        <w:t xml:space="preserve"> internos, 1 externo. </w:t>
      </w:r>
    </w:p>
    <w:p w14:paraId="2923916C"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Elena Camilo Parrón</w:t>
      </w:r>
    </w:p>
    <w:p w14:paraId="548E970D"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Douglas Guerrero Ferrer</w:t>
      </w:r>
    </w:p>
    <w:p w14:paraId="7D45BE1D"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Alfredo Díaz Calzada</w:t>
      </w:r>
    </w:p>
    <w:p w14:paraId="779B4A0E"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Marino Borrero Sánchez</w:t>
      </w:r>
    </w:p>
    <w:p w14:paraId="1B74EE1A"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Eric Roberto Piñeiro Zafra</w:t>
      </w:r>
    </w:p>
    <w:p w14:paraId="6FDF2E63"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Francisco De los Santos Peralta</w:t>
      </w:r>
    </w:p>
    <w:p w14:paraId="60038F16"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lang w:val="pt-PT"/>
        </w:rPr>
        <w:t>Jorge E. Hernández Venzant</w:t>
      </w:r>
    </w:p>
    <w:p w14:paraId="03953A67" w14:textId="77777777" w:rsidR="00662355" w:rsidRPr="005469E1"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lang w:val="pt-PT"/>
        </w:rPr>
        <w:t>Jesús Javier Amorós Silva.</w:t>
      </w:r>
    </w:p>
    <w:p w14:paraId="0EEE3B1E"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Pr>
          <w:rFonts w:ascii="Arial Narrow" w:hAnsi="Arial Narrow" w:cs="Arial"/>
          <w:sz w:val="22"/>
          <w:szCs w:val="22"/>
          <w:lang w:val="pt-PT"/>
        </w:rPr>
        <w:t>José Manuel Izquierdo Pardo.</w:t>
      </w:r>
    </w:p>
    <w:p w14:paraId="645E9C21" w14:textId="77777777" w:rsidR="00662355"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Freddy González Jiménez (Externo)</w:t>
      </w:r>
    </w:p>
    <w:p w14:paraId="1C987A9A" w14:textId="77777777" w:rsidR="00662355" w:rsidRDefault="00662355" w:rsidP="00662355">
      <w:pPr>
        <w:pStyle w:val="Prrafodelist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rPr>
          <w:rFonts w:ascii="Arial Narrow" w:hAnsi="Arial Narrow" w:cs="Arial"/>
          <w:sz w:val="22"/>
          <w:szCs w:val="22"/>
        </w:rPr>
      </w:pPr>
      <w:r w:rsidRPr="000778D4">
        <w:rPr>
          <w:rFonts w:ascii="Arial Narrow" w:hAnsi="Arial Narrow" w:cs="Arial"/>
          <w:sz w:val="22"/>
          <w:szCs w:val="22"/>
        </w:rPr>
        <w:t xml:space="preserve">Pendientes a defender: </w:t>
      </w:r>
      <w:r>
        <w:rPr>
          <w:rFonts w:ascii="Arial Narrow" w:hAnsi="Arial Narrow" w:cs="Arial"/>
          <w:sz w:val="22"/>
          <w:szCs w:val="22"/>
        </w:rPr>
        <w:t>6</w:t>
      </w:r>
      <w:r w:rsidRPr="000778D4">
        <w:rPr>
          <w:rFonts w:ascii="Arial Narrow" w:hAnsi="Arial Narrow" w:cs="Arial"/>
          <w:sz w:val="22"/>
          <w:szCs w:val="22"/>
        </w:rPr>
        <w:t xml:space="preserve">, </w:t>
      </w:r>
      <w:proofErr w:type="gramStart"/>
      <w:r w:rsidRPr="000778D4">
        <w:rPr>
          <w:rFonts w:ascii="Arial Narrow" w:hAnsi="Arial Narrow" w:cs="Arial"/>
          <w:sz w:val="22"/>
          <w:szCs w:val="22"/>
        </w:rPr>
        <w:t>que  deben</w:t>
      </w:r>
      <w:proofErr w:type="gramEnd"/>
      <w:r w:rsidRPr="000778D4">
        <w:rPr>
          <w:rFonts w:ascii="Arial Narrow" w:hAnsi="Arial Narrow" w:cs="Arial"/>
          <w:sz w:val="22"/>
          <w:szCs w:val="22"/>
        </w:rPr>
        <w:t xml:space="preserve"> concluir en el período: octubre – nov. </w:t>
      </w:r>
    </w:p>
    <w:p w14:paraId="1F10794C" w14:textId="76B06BF3" w:rsidR="00625336" w:rsidRDefault="00625336">
      <w:pPr>
        <w:rPr>
          <w:rFonts w:asciiTheme="minorHAnsi" w:hAnsiTheme="minorHAnsi" w:cs="Arial"/>
          <w:b/>
          <w:sz w:val="22"/>
          <w:szCs w:val="22"/>
        </w:rPr>
      </w:pPr>
      <w:r>
        <w:rPr>
          <w:rFonts w:asciiTheme="minorHAnsi" w:hAnsiTheme="minorHAnsi" w:cs="Arial"/>
          <w:b/>
          <w:sz w:val="22"/>
          <w:szCs w:val="22"/>
        </w:rPr>
        <w:br w:type="page"/>
      </w:r>
    </w:p>
    <w:p w14:paraId="2059A1BC" w14:textId="77777777" w:rsidR="00625336" w:rsidRDefault="00625336" w:rsidP="009217F2">
      <w:pPr>
        <w:pStyle w:val="Textoindependiente2"/>
        <w:spacing w:before="120"/>
        <w:rPr>
          <w:rFonts w:asciiTheme="minorHAnsi" w:hAnsiTheme="minorHAnsi" w:cs="Arial"/>
          <w:b/>
          <w:sz w:val="22"/>
          <w:szCs w:val="22"/>
        </w:rPr>
        <w:sectPr w:rsidR="00625336" w:rsidSect="00CD0315">
          <w:pgSz w:w="12240" w:h="15840"/>
          <w:pgMar w:top="1134" w:right="1134" w:bottom="1134" w:left="1134" w:header="720" w:footer="720" w:gutter="0"/>
          <w:cols w:space="720"/>
        </w:sectPr>
      </w:pPr>
    </w:p>
    <w:p w14:paraId="692A3745" w14:textId="6D5C250F" w:rsidR="00662355" w:rsidRPr="00FC7C2D" w:rsidRDefault="00FC7C2D" w:rsidP="009217F2">
      <w:pPr>
        <w:pStyle w:val="Textoindependiente2"/>
        <w:spacing w:before="120"/>
        <w:rPr>
          <w:rFonts w:asciiTheme="minorHAnsi" w:hAnsiTheme="minorHAnsi" w:cs="Arial"/>
          <w:b/>
          <w:color w:val="000000"/>
          <w:szCs w:val="22"/>
          <w:lang w:val="es-ES"/>
        </w:rPr>
      </w:pPr>
      <w:r w:rsidRPr="00FC7C2D">
        <w:rPr>
          <w:rFonts w:asciiTheme="minorHAnsi" w:hAnsiTheme="minorHAnsi" w:cs="Arial"/>
          <w:b/>
          <w:color w:val="000000"/>
          <w:szCs w:val="22"/>
          <w:lang w:val="es-ES"/>
        </w:rPr>
        <w:lastRenderedPageBreak/>
        <w:t>ANEXO 2. CONTROL NOMINAL DE DOCTORES, ASPIRANTES Y LOS TUTORES DE CADA ASPIRANTE</w:t>
      </w:r>
    </w:p>
    <w:p w14:paraId="2A253661" w14:textId="77777777" w:rsidR="00625336" w:rsidRPr="00FC7C2D" w:rsidRDefault="00625336" w:rsidP="00625336">
      <w:pPr>
        <w:rPr>
          <w:rFonts w:cstheme="minorHAnsi"/>
          <w:b/>
          <w:sz w:val="28"/>
          <w:szCs w:val="28"/>
        </w:rPr>
      </w:pPr>
      <w:r w:rsidRPr="00FC7C2D">
        <w:rPr>
          <w:rFonts w:cstheme="minorHAnsi"/>
          <w:b/>
          <w:sz w:val="28"/>
          <w:szCs w:val="28"/>
          <w:highlight w:val="lightGray"/>
        </w:rPr>
        <w:t xml:space="preserve">  MATRICULA DEL DOCTORADO/ NOMBRES / TEMAS DE INVESTIGACIÓN /</w:t>
      </w:r>
    </w:p>
    <w:p w14:paraId="70A3E2A7" w14:textId="77777777" w:rsidR="00625336" w:rsidRPr="00921032" w:rsidRDefault="00625336" w:rsidP="00625336">
      <w:pPr>
        <w:jc w:val="center"/>
        <w:rPr>
          <w:rFonts w:cstheme="minorHAnsi"/>
          <w:b/>
          <w:sz w:val="28"/>
          <w:szCs w:val="28"/>
        </w:rPr>
      </w:pPr>
      <w:r>
        <w:rPr>
          <w:rFonts w:cstheme="minorHAnsi"/>
          <w:b/>
          <w:sz w:val="28"/>
          <w:szCs w:val="28"/>
        </w:rPr>
        <w:t xml:space="preserve"> 2015</w:t>
      </w:r>
    </w:p>
    <w:tbl>
      <w:tblPr>
        <w:tblStyle w:val="Tablaconcuadrcula"/>
        <w:tblW w:w="12157" w:type="dxa"/>
        <w:tblLayout w:type="fixed"/>
        <w:tblLook w:val="04A0" w:firstRow="1" w:lastRow="0" w:firstColumn="1" w:lastColumn="0" w:noHBand="0" w:noVBand="1"/>
      </w:tblPr>
      <w:tblGrid>
        <w:gridCol w:w="675"/>
        <w:gridCol w:w="4928"/>
        <w:gridCol w:w="4711"/>
        <w:gridCol w:w="34"/>
        <w:gridCol w:w="1809"/>
      </w:tblGrid>
      <w:tr w:rsidR="00625336" w:rsidRPr="003F4B84" w14:paraId="13658882" w14:textId="77777777" w:rsidTr="003F4B84">
        <w:tc>
          <w:tcPr>
            <w:tcW w:w="675" w:type="dxa"/>
          </w:tcPr>
          <w:p w14:paraId="5A3B2271"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Nº</w:t>
            </w:r>
          </w:p>
        </w:tc>
        <w:tc>
          <w:tcPr>
            <w:tcW w:w="4928" w:type="dxa"/>
          </w:tcPr>
          <w:p w14:paraId="29A539F8"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NOMBRE</w:t>
            </w:r>
          </w:p>
        </w:tc>
        <w:tc>
          <w:tcPr>
            <w:tcW w:w="4745" w:type="dxa"/>
            <w:gridSpan w:val="2"/>
          </w:tcPr>
          <w:p w14:paraId="42ADAEAB"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TEMA </w:t>
            </w:r>
          </w:p>
        </w:tc>
        <w:tc>
          <w:tcPr>
            <w:tcW w:w="1809" w:type="dxa"/>
          </w:tcPr>
          <w:p w14:paraId="1C12AC37"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LÍNEA DE INVESTIGACIÓN </w:t>
            </w:r>
          </w:p>
        </w:tc>
      </w:tr>
      <w:tr w:rsidR="00625336" w:rsidRPr="003F4B84" w14:paraId="66DD3144" w14:textId="77777777" w:rsidTr="003F4B84">
        <w:tc>
          <w:tcPr>
            <w:tcW w:w="12157" w:type="dxa"/>
            <w:gridSpan w:val="5"/>
          </w:tcPr>
          <w:p w14:paraId="3932A47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 xml:space="preserve">MODALIDAD LIBRE </w:t>
            </w:r>
          </w:p>
        </w:tc>
      </w:tr>
      <w:tr w:rsidR="00625336" w:rsidRPr="003F4B84" w14:paraId="4E6222C7" w14:textId="77777777" w:rsidTr="003F4B84">
        <w:tc>
          <w:tcPr>
            <w:tcW w:w="675" w:type="dxa"/>
          </w:tcPr>
          <w:p w14:paraId="4EB7E01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1</w:t>
            </w:r>
          </w:p>
        </w:tc>
        <w:tc>
          <w:tcPr>
            <w:tcW w:w="4928" w:type="dxa"/>
          </w:tcPr>
          <w:p w14:paraId="7F1C726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lang w:val="es-CO"/>
              </w:rPr>
              <w:t>MAIVIS GINARTE DURÁN</w:t>
            </w:r>
            <w:r w:rsidRPr="003F4B84">
              <w:rPr>
                <w:rFonts w:asciiTheme="minorHAnsi" w:hAnsiTheme="minorHAnsi" w:cstheme="minorHAnsi"/>
                <w:b/>
                <w:sz w:val="22"/>
                <w:szCs w:val="22"/>
              </w:rPr>
              <w:t xml:space="preserve"> </w:t>
            </w:r>
          </w:p>
          <w:p w14:paraId="015E8F8D"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u w:val="single"/>
              </w:rPr>
            </w:pPr>
            <w:r w:rsidRPr="003F4B84">
              <w:rPr>
                <w:rFonts w:asciiTheme="minorHAnsi" w:hAnsiTheme="minorHAnsi" w:cstheme="minorHAnsi"/>
                <w:sz w:val="22"/>
                <w:szCs w:val="22"/>
                <w:u w:val="single"/>
              </w:rPr>
              <w:t>DRA.C. LIZETTE PÉREZ MARTÍNEZ</w:t>
            </w:r>
          </w:p>
          <w:p w14:paraId="23B5C082"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lang w:val="es-CO"/>
              </w:rPr>
            </w:pPr>
            <w:r w:rsidRPr="003F4B84">
              <w:rPr>
                <w:rFonts w:asciiTheme="minorHAnsi" w:hAnsiTheme="minorHAnsi" w:cstheme="minorHAnsi"/>
                <w:sz w:val="22"/>
                <w:szCs w:val="22"/>
              </w:rPr>
              <w:t>DRA.C. BLANCA MARCHECO REY</w:t>
            </w:r>
          </w:p>
        </w:tc>
        <w:tc>
          <w:tcPr>
            <w:tcW w:w="4711" w:type="dxa"/>
          </w:tcPr>
          <w:p w14:paraId="0EA6FC1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ético-estética del profesional del Derecho en Cuba</w:t>
            </w:r>
          </w:p>
        </w:tc>
        <w:tc>
          <w:tcPr>
            <w:tcW w:w="1843" w:type="dxa"/>
            <w:gridSpan w:val="2"/>
          </w:tcPr>
          <w:p w14:paraId="3722D56A"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40F1258E" w14:textId="77777777" w:rsidTr="003F4B84">
        <w:tc>
          <w:tcPr>
            <w:tcW w:w="675" w:type="dxa"/>
          </w:tcPr>
          <w:p w14:paraId="25DD179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2</w:t>
            </w:r>
          </w:p>
        </w:tc>
        <w:tc>
          <w:tcPr>
            <w:tcW w:w="4928" w:type="dxa"/>
          </w:tcPr>
          <w:p w14:paraId="2DDED9E4" w14:textId="517DA08F" w:rsidR="00625336" w:rsidRPr="003F4B84" w:rsidRDefault="003F4B84" w:rsidP="003F4B84">
            <w:pPr>
              <w:rPr>
                <w:rFonts w:asciiTheme="minorHAnsi" w:eastAsia="+mn-ea" w:hAnsiTheme="minorHAnsi" w:cstheme="minorHAnsi"/>
                <w:b/>
                <w:bCs/>
                <w:color w:val="000000"/>
                <w:kern w:val="24"/>
                <w:sz w:val="22"/>
                <w:szCs w:val="22"/>
                <w:lang w:val="pt-BR"/>
              </w:rPr>
            </w:pPr>
            <w:r w:rsidRPr="003F4B84">
              <w:rPr>
                <w:rFonts w:asciiTheme="minorHAnsi" w:hAnsiTheme="minorHAnsi" w:cstheme="minorHAnsi"/>
                <w:b/>
                <w:sz w:val="22"/>
                <w:szCs w:val="22"/>
              </w:rPr>
              <w:t>YURISNEL ORTÍZ SÁNCHEZ</w:t>
            </w:r>
          </w:p>
          <w:p w14:paraId="5959D818" w14:textId="26C36F61" w:rsidR="00625336" w:rsidRPr="003F4B84" w:rsidRDefault="003F4B84" w:rsidP="003F4B84">
            <w:pPr>
              <w:rPr>
                <w:rFonts w:asciiTheme="minorHAnsi" w:eastAsia="+mn-ea" w:hAnsiTheme="minorHAnsi" w:cstheme="minorHAnsi"/>
                <w:sz w:val="22"/>
                <w:szCs w:val="22"/>
                <w:lang w:val="pt-BR"/>
              </w:rPr>
            </w:pPr>
            <w:r w:rsidRPr="003F4B84">
              <w:rPr>
                <w:rFonts w:asciiTheme="minorHAnsi" w:eastAsia="+mn-ea" w:hAnsiTheme="minorHAnsi" w:cstheme="minorHAnsi"/>
                <w:sz w:val="22"/>
                <w:szCs w:val="22"/>
                <w:lang w:val="pt-BR"/>
              </w:rPr>
              <w:t xml:space="preserve">DRA. C SONIA VIDEAUX </w:t>
            </w:r>
            <w:proofErr w:type="spellStart"/>
            <w:r w:rsidRPr="003F4B84">
              <w:rPr>
                <w:rFonts w:asciiTheme="minorHAnsi" w:eastAsia="+mn-ea" w:hAnsiTheme="minorHAnsi" w:cstheme="minorHAnsi"/>
                <w:sz w:val="22"/>
                <w:szCs w:val="22"/>
                <w:lang w:val="pt-BR"/>
              </w:rPr>
              <w:t>VIDEAUX</w:t>
            </w:r>
            <w:proofErr w:type="spellEnd"/>
          </w:p>
          <w:p w14:paraId="66C3E982" w14:textId="129A73E6" w:rsidR="00625336" w:rsidRPr="003F4B84" w:rsidRDefault="003F4B84" w:rsidP="003F4B84">
            <w:pPr>
              <w:rPr>
                <w:rFonts w:asciiTheme="minorHAnsi" w:eastAsia="+mn-ea" w:hAnsiTheme="minorHAnsi" w:cstheme="minorHAnsi"/>
                <w:sz w:val="22"/>
                <w:szCs w:val="22"/>
                <w:lang w:val="pt-BR"/>
              </w:rPr>
            </w:pPr>
            <w:r w:rsidRPr="003F4B84">
              <w:rPr>
                <w:rFonts w:asciiTheme="minorHAnsi" w:eastAsia="+mn-ea" w:hAnsiTheme="minorHAnsi" w:cstheme="minorHAnsi"/>
                <w:sz w:val="22"/>
                <w:szCs w:val="22"/>
                <w:lang w:val="pt-BR"/>
              </w:rPr>
              <w:t>DR. C RAFAEL IZAGUIRRE REMÓN</w:t>
            </w:r>
          </w:p>
        </w:tc>
        <w:tc>
          <w:tcPr>
            <w:tcW w:w="4711" w:type="dxa"/>
          </w:tcPr>
          <w:p w14:paraId="04E20370"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Modelo de formación pedagógica del profesional médico desde la labor asistencial.</w:t>
            </w:r>
          </w:p>
        </w:tc>
        <w:tc>
          <w:tcPr>
            <w:tcW w:w="1843" w:type="dxa"/>
            <w:gridSpan w:val="2"/>
          </w:tcPr>
          <w:p w14:paraId="6DAA7FA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9C7543C" w14:textId="77777777" w:rsidTr="003F4B84">
        <w:tc>
          <w:tcPr>
            <w:tcW w:w="675" w:type="dxa"/>
          </w:tcPr>
          <w:p w14:paraId="7E3A8F6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3</w:t>
            </w:r>
          </w:p>
        </w:tc>
        <w:tc>
          <w:tcPr>
            <w:tcW w:w="4928" w:type="dxa"/>
          </w:tcPr>
          <w:p w14:paraId="279D3672" w14:textId="6DA0AD57" w:rsidR="00625336" w:rsidRPr="003F4B84" w:rsidRDefault="003F4B84" w:rsidP="003F4B84">
            <w:pPr>
              <w:rPr>
                <w:rFonts w:asciiTheme="minorHAnsi" w:hAnsiTheme="minorHAnsi" w:cstheme="minorHAnsi"/>
                <w:bCs/>
                <w:sz w:val="22"/>
                <w:szCs w:val="22"/>
              </w:rPr>
            </w:pPr>
            <w:r w:rsidRPr="003F4B84">
              <w:rPr>
                <w:rFonts w:asciiTheme="minorHAnsi" w:hAnsiTheme="minorHAnsi" w:cstheme="minorHAnsi"/>
                <w:b/>
                <w:bCs/>
                <w:sz w:val="22"/>
                <w:szCs w:val="22"/>
              </w:rPr>
              <w:t>PRUDENCIO ELOY CABALLERO PEÑA</w:t>
            </w:r>
          </w:p>
          <w:p w14:paraId="553E71FA" w14:textId="0BCBE527" w:rsidR="00625336" w:rsidRPr="003F4B84" w:rsidRDefault="003F4B84" w:rsidP="003F4B84">
            <w:pPr>
              <w:rPr>
                <w:rFonts w:asciiTheme="minorHAnsi" w:hAnsiTheme="minorHAnsi" w:cstheme="minorHAnsi"/>
                <w:bCs/>
                <w:sz w:val="22"/>
                <w:szCs w:val="22"/>
              </w:rPr>
            </w:pPr>
            <w:r w:rsidRPr="003F4B84">
              <w:rPr>
                <w:rFonts w:asciiTheme="minorHAnsi" w:hAnsiTheme="minorHAnsi" w:cstheme="minorHAnsi"/>
                <w:bCs/>
                <w:sz w:val="22"/>
                <w:szCs w:val="22"/>
              </w:rPr>
              <w:t>DRA. C. MARÍA DE LOS ÁNGELES REYNA GONZÁLEZ</w:t>
            </w:r>
          </w:p>
          <w:p w14:paraId="4E9AE1B5" w14:textId="500FA9C3" w:rsidR="00625336" w:rsidRPr="003F4B84" w:rsidRDefault="003F4B84" w:rsidP="003F4B84">
            <w:pPr>
              <w:rPr>
                <w:rFonts w:asciiTheme="minorHAnsi" w:hAnsiTheme="minorHAnsi" w:cstheme="minorHAnsi"/>
                <w:sz w:val="22"/>
                <w:szCs w:val="22"/>
                <w:lang w:val="en-US"/>
              </w:rPr>
            </w:pPr>
            <w:r w:rsidRPr="003F4B84">
              <w:rPr>
                <w:rFonts w:asciiTheme="minorHAnsi" w:hAnsiTheme="minorHAnsi" w:cstheme="minorHAnsi"/>
                <w:bCs/>
                <w:sz w:val="22"/>
                <w:szCs w:val="22"/>
                <w:lang w:val="en-US"/>
              </w:rPr>
              <w:t>DR. C. JORGE MONTOYA RIVERA</w:t>
            </w:r>
          </w:p>
        </w:tc>
        <w:tc>
          <w:tcPr>
            <w:tcW w:w="4711" w:type="dxa"/>
          </w:tcPr>
          <w:p w14:paraId="26D1BC11" w14:textId="77777777" w:rsidR="00625336" w:rsidRPr="003F4B84" w:rsidRDefault="00625336" w:rsidP="003F4B84">
            <w:pPr>
              <w:jc w:val="both"/>
              <w:rPr>
                <w:rFonts w:asciiTheme="minorHAnsi" w:hAnsiTheme="minorHAnsi" w:cstheme="minorHAnsi"/>
                <w:sz w:val="22"/>
                <w:szCs w:val="22"/>
              </w:rPr>
            </w:pPr>
            <w:r w:rsidRPr="003F4B84">
              <w:rPr>
                <w:rFonts w:asciiTheme="minorHAnsi" w:eastAsia="Lucida Sans Unicode" w:hAnsiTheme="minorHAnsi" w:cstheme="minorHAnsi"/>
                <w:sz w:val="22"/>
                <w:szCs w:val="22"/>
                <w:lang w:eastAsia="ar-SA"/>
              </w:rPr>
              <w:t>Dinámica  de la  formación científico profesional de los docentes médicos</w:t>
            </w:r>
          </w:p>
        </w:tc>
        <w:tc>
          <w:tcPr>
            <w:tcW w:w="1843" w:type="dxa"/>
            <w:gridSpan w:val="2"/>
          </w:tcPr>
          <w:p w14:paraId="57288D7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74DEF2BA" w14:textId="77777777" w:rsidTr="003F4B84">
        <w:tc>
          <w:tcPr>
            <w:tcW w:w="12157" w:type="dxa"/>
            <w:gridSpan w:val="5"/>
          </w:tcPr>
          <w:p w14:paraId="7EF76B5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JÓVENES TUTELARES 2011 (Dr. C. JORGE MONTOYA)</w:t>
            </w:r>
          </w:p>
        </w:tc>
      </w:tr>
      <w:tr w:rsidR="00625336" w:rsidRPr="003F4B84" w14:paraId="5C64E8CE" w14:textId="77777777" w:rsidTr="003F4B84">
        <w:tc>
          <w:tcPr>
            <w:tcW w:w="675" w:type="dxa"/>
          </w:tcPr>
          <w:p w14:paraId="733405FE" w14:textId="3C6157D9"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w:t>
            </w:r>
          </w:p>
        </w:tc>
        <w:tc>
          <w:tcPr>
            <w:tcW w:w="4928" w:type="dxa"/>
          </w:tcPr>
          <w:p w14:paraId="2DD6CFB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DAYANNIS TAMAYO PREVAL</w:t>
            </w:r>
          </w:p>
          <w:p w14:paraId="7CDE5F50" w14:textId="03F06BFE"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DRA.C. MARÍA DE LOS ÁNGELES REYNA</w:t>
            </w:r>
          </w:p>
        </w:tc>
        <w:tc>
          <w:tcPr>
            <w:tcW w:w="4745" w:type="dxa"/>
            <w:gridSpan w:val="2"/>
          </w:tcPr>
          <w:p w14:paraId="79FB86B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Autoformación permanente en lenguas extranjeras del docente universitario</w:t>
            </w:r>
          </w:p>
        </w:tc>
        <w:tc>
          <w:tcPr>
            <w:tcW w:w="1809" w:type="dxa"/>
          </w:tcPr>
          <w:p w14:paraId="416BB75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5B43998F" w14:textId="77777777" w:rsidTr="003F4B84">
        <w:tc>
          <w:tcPr>
            <w:tcW w:w="675" w:type="dxa"/>
          </w:tcPr>
          <w:p w14:paraId="26441821" w14:textId="63D3DD73"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w:t>
            </w:r>
          </w:p>
        </w:tc>
        <w:tc>
          <w:tcPr>
            <w:tcW w:w="4928" w:type="dxa"/>
          </w:tcPr>
          <w:p w14:paraId="1D5E760B" w14:textId="77777777" w:rsidR="00625336" w:rsidRPr="003F4B84" w:rsidRDefault="00625336" w:rsidP="003F4B84">
            <w:pPr>
              <w:jc w:val="both"/>
              <w:rPr>
                <w:rFonts w:asciiTheme="minorHAnsi" w:hAnsiTheme="minorHAnsi" w:cstheme="minorHAnsi"/>
                <w:b/>
                <w:sz w:val="22"/>
                <w:szCs w:val="22"/>
                <w:lang w:val="pt-BR"/>
              </w:rPr>
            </w:pPr>
            <w:r w:rsidRPr="003F4B84">
              <w:rPr>
                <w:rFonts w:asciiTheme="minorHAnsi" w:hAnsiTheme="minorHAnsi" w:cstheme="minorHAnsi"/>
                <w:b/>
                <w:sz w:val="22"/>
                <w:szCs w:val="22"/>
                <w:lang w:val="pt-BR"/>
              </w:rPr>
              <w:t>RAMIRO GROSS TUR</w:t>
            </w:r>
          </w:p>
          <w:p w14:paraId="4BE3457C" w14:textId="77777777" w:rsidR="00625336" w:rsidRPr="003F4B84" w:rsidRDefault="00625336" w:rsidP="003F4B84">
            <w:pPr>
              <w:rPr>
                <w:rFonts w:asciiTheme="minorHAnsi" w:hAnsiTheme="minorHAnsi" w:cstheme="minorHAnsi"/>
                <w:sz w:val="22"/>
                <w:szCs w:val="22"/>
                <w:lang w:val="pt-BR"/>
              </w:rPr>
            </w:pPr>
            <w:r w:rsidRPr="003F4B84">
              <w:rPr>
                <w:rFonts w:asciiTheme="minorHAnsi" w:hAnsiTheme="minorHAnsi" w:cstheme="minorHAnsi"/>
                <w:sz w:val="22"/>
                <w:szCs w:val="22"/>
                <w:lang w:val="pt-BR"/>
              </w:rPr>
              <w:t xml:space="preserve">DR. C. JORGE MONTOYA RIVERA, </w:t>
            </w:r>
          </w:p>
          <w:p w14:paraId="68ED767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RAYDA DUSÚ CONTRERAS</w:t>
            </w:r>
          </w:p>
        </w:tc>
        <w:tc>
          <w:tcPr>
            <w:tcW w:w="4745" w:type="dxa"/>
            <w:gridSpan w:val="2"/>
          </w:tcPr>
          <w:p w14:paraId="78E5C96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científica-profesional del psicólogo.</w:t>
            </w:r>
          </w:p>
        </w:tc>
        <w:tc>
          <w:tcPr>
            <w:tcW w:w="1809" w:type="dxa"/>
          </w:tcPr>
          <w:p w14:paraId="226D6EE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36EBAAC5" w14:textId="77777777" w:rsidTr="003F4B84">
        <w:tc>
          <w:tcPr>
            <w:tcW w:w="675" w:type="dxa"/>
          </w:tcPr>
          <w:p w14:paraId="4B66EB66" w14:textId="1DB4026A"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6</w:t>
            </w:r>
          </w:p>
        </w:tc>
        <w:tc>
          <w:tcPr>
            <w:tcW w:w="4928" w:type="dxa"/>
          </w:tcPr>
          <w:p w14:paraId="466189D6" w14:textId="77777777" w:rsidR="00625336" w:rsidRPr="003F4B84" w:rsidRDefault="00625336" w:rsidP="003F4B84">
            <w:pPr>
              <w:rPr>
                <w:rFonts w:asciiTheme="minorHAnsi" w:hAnsiTheme="minorHAnsi" w:cstheme="minorHAnsi"/>
                <w:b/>
                <w:sz w:val="22"/>
                <w:szCs w:val="22"/>
                <w:lang w:val="pt-BR"/>
              </w:rPr>
            </w:pPr>
            <w:r w:rsidRPr="003F4B84">
              <w:rPr>
                <w:rFonts w:asciiTheme="minorHAnsi" w:hAnsiTheme="minorHAnsi" w:cstheme="minorHAnsi"/>
                <w:b/>
                <w:sz w:val="22"/>
                <w:szCs w:val="22"/>
                <w:lang w:val="pt-BR"/>
              </w:rPr>
              <w:t>BEATRIZ NARANJO MENGANA</w:t>
            </w:r>
          </w:p>
          <w:p w14:paraId="26F1B228"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 (ojo)</w:t>
            </w:r>
          </w:p>
        </w:tc>
        <w:tc>
          <w:tcPr>
            <w:tcW w:w="4745" w:type="dxa"/>
            <w:gridSpan w:val="2"/>
          </w:tcPr>
          <w:p w14:paraId="214C731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Gestión formativa de la animación sociocultural en el perfil turístico.</w:t>
            </w:r>
          </w:p>
        </w:tc>
        <w:tc>
          <w:tcPr>
            <w:tcW w:w="1809" w:type="dxa"/>
          </w:tcPr>
          <w:p w14:paraId="0CE7E29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72BAB5C" w14:textId="77777777" w:rsidTr="003F4B84">
        <w:tc>
          <w:tcPr>
            <w:tcW w:w="675" w:type="dxa"/>
          </w:tcPr>
          <w:p w14:paraId="0A031618" w14:textId="69A77B0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7</w:t>
            </w:r>
          </w:p>
        </w:tc>
        <w:tc>
          <w:tcPr>
            <w:tcW w:w="4928" w:type="dxa"/>
          </w:tcPr>
          <w:p w14:paraId="337357FB" w14:textId="77777777" w:rsidR="00625336" w:rsidRPr="003F4B84" w:rsidRDefault="00625336" w:rsidP="003F4B84">
            <w:pPr>
              <w:jc w:val="both"/>
              <w:rPr>
                <w:rFonts w:asciiTheme="minorHAnsi" w:hAnsiTheme="minorHAnsi" w:cstheme="minorHAnsi"/>
                <w:b/>
                <w:sz w:val="22"/>
                <w:szCs w:val="22"/>
                <w:lang w:val="pt-BR"/>
              </w:rPr>
            </w:pPr>
            <w:r w:rsidRPr="003F4B84">
              <w:rPr>
                <w:rFonts w:asciiTheme="minorHAnsi" w:hAnsiTheme="minorHAnsi" w:cstheme="minorHAnsi"/>
                <w:b/>
                <w:sz w:val="22"/>
                <w:szCs w:val="22"/>
                <w:lang w:val="pt-BR"/>
              </w:rPr>
              <w:t>ANA BEATRIZ REAL INFANTE.</w:t>
            </w:r>
          </w:p>
          <w:p w14:paraId="6B031A0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DRA. C. YARITZA TARDO</w:t>
            </w:r>
            <w:proofErr w:type="gramStart"/>
            <w:r w:rsidRPr="003F4B84">
              <w:rPr>
                <w:rFonts w:asciiTheme="minorHAnsi" w:hAnsiTheme="minorHAnsi" w:cstheme="minorHAnsi"/>
                <w:sz w:val="22"/>
                <w:szCs w:val="22"/>
              </w:rPr>
              <w:t>.(</w:t>
            </w:r>
            <w:proofErr w:type="gramEnd"/>
            <w:r w:rsidRPr="003F4B84">
              <w:rPr>
                <w:rFonts w:asciiTheme="minorHAnsi" w:hAnsiTheme="minorHAnsi" w:cstheme="minorHAnsi"/>
                <w:sz w:val="22"/>
                <w:szCs w:val="22"/>
              </w:rPr>
              <w:t xml:space="preserve">Lic. </w:t>
            </w:r>
            <w:proofErr w:type="spellStart"/>
            <w:r w:rsidRPr="003F4B84">
              <w:rPr>
                <w:rFonts w:asciiTheme="minorHAnsi" w:hAnsiTheme="minorHAnsi" w:cstheme="minorHAnsi"/>
                <w:sz w:val="22"/>
                <w:szCs w:val="22"/>
              </w:rPr>
              <w:t>Matern</w:t>
            </w:r>
            <w:proofErr w:type="spellEnd"/>
            <w:r w:rsidRPr="003F4B84">
              <w:rPr>
                <w:rFonts w:asciiTheme="minorHAnsi" w:hAnsiTheme="minorHAnsi" w:cstheme="minorHAnsi"/>
                <w:sz w:val="22"/>
                <w:szCs w:val="22"/>
              </w:rPr>
              <w:t>)</w:t>
            </w:r>
          </w:p>
        </w:tc>
        <w:tc>
          <w:tcPr>
            <w:tcW w:w="4745" w:type="dxa"/>
            <w:gridSpan w:val="2"/>
          </w:tcPr>
          <w:p w14:paraId="710AD40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la cultura de la prevención en salud sexual responsable en la comunidad universitaria.</w:t>
            </w:r>
          </w:p>
        </w:tc>
        <w:tc>
          <w:tcPr>
            <w:tcW w:w="1809" w:type="dxa"/>
          </w:tcPr>
          <w:p w14:paraId="477463F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7922EF70" w14:textId="77777777" w:rsidTr="003F4B84">
        <w:tc>
          <w:tcPr>
            <w:tcW w:w="675" w:type="dxa"/>
          </w:tcPr>
          <w:p w14:paraId="4159BDD7" w14:textId="5EC8A034" w:rsidR="00625336" w:rsidRPr="003F4B84" w:rsidRDefault="001C51DB" w:rsidP="003F4B84">
            <w:pPr>
              <w:widowControl w:val="0"/>
              <w:autoSpaceDE w:val="0"/>
              <w:autoSpaceDN w:val="0"/>
              <w:adjustRightInd w:val="0"/>
              <w:ind w:left="71" w:hanging="71"/>
              <w:rPr>
                <w:rFonts w:asciiTheme="minorHAnsi" w:hAnsiTheme="minorHAnsi" w:cstheme="minorHAnsi"/>
                <w:b/>
                <w:sz w:val="22"/>
                <w:szCs w:val="22"/>
              </w:rPr>
            </w:pPr>
            <w:r>
              <w:rPr>
                <w:rFonts w:asciiTheme="minorHAnsi" w:hAnsiTheme="minorHAnsi" w:cstheme="minorHAnsi"/>
                <w:b/>
                <w:sz w:val="22"/>
                <w:szCs w:val="22"/>
              </w:rPr>
              <w:t>8</w:t>
            </w:r>
          </w:p>
        </w:tc>
        <w:tc>
          <w:tcPr>
            <w:tcW w:w="4928" w:type="dxa"/>
          </w:tcPr>
          <w:p w14:paraId="2AD4BDA5" w14:textId="6389E51A" w:rsidR="00625336" w:rsidRPr="003F4B84" w:rsidRDefault="001C51DB" w:rsidP="003F4B84">
            <w:pPr>
              <w:rPr>
                <w:rFonts w:asciiTheme="minorHAnsi" w:hAnsiTheme="minorHAnsi" w:cstheme="minorHAnsi"/>
                <w:b/>
                <w:sz w:val="22"/>
                <w:szCs w:val="22"/>
              </w:rPr>
            </w:pPr>
            <w:r w:rsidRPr="003F4B84">
              <w:rPr>
                <w:rFonts w:asciiTheme="minorHAnsi" w:hAnsiTheme="minorHAnsi" w:cstheme="minorHAnsi"/>
                <w:b/>
                <w:bCs/>
                <w:sz w:val="22"/>
                <w:szCs w:val="22"/>
              </w:rPr>
              <w:t>M. SC</w:t>
            </w:r>
            <w:r w:rsidRPr="003F4B84">
              <w:rPr>
                <w:rFonts w:asciiTheme="minorHAnsi" w:hAnsiTheme="minorHAnsi" w:cstheme="minorHAnsi"/>
                <w:b/>
                <w:sz w:val="22"/>
                <w:szCs w:val="22"/>
              </w:rPr>
              <w:t xml:space="preserve"> ANTONIO SALGADO CASTILLO</w:t>
            </w:r>
          </w:p>
          <w:p w14:paraId="3E7C22EE" w14:textId="423AF460" w:rsidR="00625336" w:rsidRPr="003F4B84" w:rsidRDefault="001C51DB" w:rsidP="003F4B84">
            <w:pPr>
              <w:rPr>
                <w:rFonts w:asciiTheme="minorHAnsi" w:hAnsiTheme="minorHAnsi" w:cstheme="minorHAnsi"/>
                <w:sz w:val="22"/>
                <w:szCs w:val="22"/>
              </w:rPr>
            </w:pPr>
            <w:r w:rsidRPr="003F4B84">
              <w:rPr>
                <w:rFonts w:asciiTheme="minorHAnsi" w:hAnsiTheme="minorHAnsi" w:cstheme="minorHAnsi"/>
                <w:sz w:val="22"/>
                <w:szCs w:val="22"/>
              </w:rPr>
              <w:t>DRA. C ISABEL ALONSO BERENGUER.</w:t>
            </w:r>
          </w:p>
          <w:p w14:paraId="429339A0" w14:textId="0F51B5F4" w:rsidR="00625336" w:rsidRPr="003F4B84" w:rsidRDefault="001C51DB" w:rsidP="003F4B84">
            <w:pPr>
              <w:rPr>
                <w:rFonts w:asciiTheme="minorHAnsi" w:hAnsiTheme="minorHAnsi" w:cstheme="minorHAnsi"/>
                <w:bCs/>
                <w:sz w:val="22"/>
                <w:szCs w:val="22"/>
              </w:rPr>
            </w:pPr>
            <w:r w:rsidRPr="003F4B84">
              <w:rPr>
                <w:rFonts w:asciiTheme="minorHAnsi" w:hAnsiTheme="minorHAnsi" w:cstheme="minorHAnsi"/>
                <w:sz w:val="22"/>
                <w:szCs w:val="22"/>
              </w:rPr>
              <w:t>DR. C ALEXANDER GÓMEZ SÁNCHEZ</w:t>
            </w:r>
          </w:p>
        </w:tc>
        <w:tc>
          <w:tcPr>
            <w:tcW w:w="4745" w:type="dxa"/>
            <w:gridSpan w:val="2"/>
          </w:tcPr>
          <w:p w14:paraId="2516958E" w14:textId="77777777" w:rsidR="00625336" w:rsidRPr="003F4B84" w:rsidRDefault="00625336" w:rsidP="003F4B84">
            <w:pPr>
              <w:jc w:val="both"/>
              <w:rPr>
                <w:rFonts w:asciiTheme="minorHAnsi" w:eastAsia="Lucida Sans Unicode" w:hAnsiTheme="minorHAnsi" w:cstheme="minorHAnsi"/>
                <w:sz w:val="22"/>
                <w:szCs w:val="22"/>
                <w:lang w:eastAsia="ar-SA"/>
              </w:rPr>
            </w:pPr>
            <w:r w:rsidRPr="003F4B84">
              <w:rPr>
                <w:rFonts w:asciiTheme="minorHAnsi" w:eastAsia="Lucida Sans Unicode" w:hAnsiTheme="minorHAnsi" w:cstheme="minorHAnsi"/>
                <w:sz w:val="22"/>
                <w:szCs w:val="22"/>
                <w:lang w:eastAsia="ar-SA"/>
              </w:rPr>
              <w:t>Dinámica lógico- algorítmica de la resolución de problemas de programación computacional.</w:t>
            </w:r>
          </w:p>
        </w:tc>
        <w:tc>
          <w:tcPr>
            <w:tcW w:w="1809" w:type="dxa"/>
          </w:tcPr>
          <w:p w14:paraId="6E7427A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FC44553" w14:textId="77777777" w:rsidTr="003F4B84">
        <w:tc>
          <w:tcPr>
            <w:tcW w:w="675" w:type="dxa"/>
          </w:tcPr>
          <w:p w14:paraId="4C488290"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Nº</w:t>
            </w:r>
          </w:p>
        </w:tc>
        <w:tc>
          <w:tcPr>
            <w:tcW w:w="4928" w:type="dxa"/>
          </w:tcPr>
          <w:p w14:paraId="14C5B74A"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NOMBRE</w:t>
            </w:r>
          </w:p>
        </w:tc>
        <w:tc>
          <w:tcPr>
            <w:tcW w:w="4745" w:type="dxa"/>
            <w:gridSpan w:val="2"/>
          </w:tcPr>
          <w:p w14:paraId="001557B8"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TEMA </w:t>
            </w:r>
          </w:p>
        </w:tc>
        <w:tc>
          <w:tcPr>
            <w:tcW w:w="1809" w:type="dxa"/>
          </w:tcPr>
          <w:p w14:paraId="4DD2EC69"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PROYECTO</w:t>
            </w:r>
          </w:p>
        </w:tc>
      </w:tr>
      <w:tr w:rsidR="00625336" w:rsidRPr="003F4B84" w14:paraId="141338AD" w14:textId="77777777" w:rsidTr="003F4B84">
        <w:tc>
          <w:tcPr>
            <w:tcW w:w="12157" w:type="dxa"/>
            <w:gridSpan w:val="5"/>
          </w:tcPr>
          <w:p w14:paraId="17A445B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GRUPO V ¿? (Dra. C. ROSARIO LEÓN ROBAINA) GRUPO QUE PRESCRIBIÓ EN ENERO. Hoy en Modalidad Libre</w:t>
            </w:r>
          </w:p>
        </w:tc>
      </w:tr>
      <w:tr w:rsidR="00625336" w:rsidRPr="003F4B84" w14:paraId="58629A1F" w14:textId="77777777" w:rsidTr="003F4B84">
        <w:tc>
          <w:tcPr>
            <w:tcW w:w="675" w:type="dxa"/>
          </w:tcPr>
          <w:p w14:paraId="40720B5B" w14:textId="2F6CF1DE"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9</w:t>
            </w:r>
          </w:p>
        </w:tc>
        <w:tc>
          <w:tcPr>
            <w:tcW w:w="4928" w:type="dxa"/>
          </w:tcPr>
          <w:p w14:paraId="722A78F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JOSEFA NEGRET FUENTES </w:t>
            </w:r>
          </w:p>
          <w:p w14:paraId="626FDD45"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MARÍA DE LOS ÁNGELES  REYNA</w:t>
            </w:r>
          </w:p>
        </w:tc>
        <w:tc>
          <w:tcPr>
            <w:tcW w:w="4745" w:type="dxa"/>
            <w:gridSpan w:val="2"/>
          </w:tcPr>
          <w:p w14:paraId="788880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ideo-política desde la Historia de la Cultura Física deportiva cubana</w:t>
            </w:r>
          </w:p>
        </w:tc>
        <w:tc>
          <w:tcPr>
            <w:tcW w:w="1809" w:type="dxa"/>
          </w:tcPr>
          <w:p w14:paraId="27C1FF0F"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3F224EA" w14:textId="77777777" w:rsidTr="003F4B84">
        <w:tc>
          <w:tcPr>
            <w:tcW w:w="675" w:type="dxa"/>
          </w:tcPr>
          <w:p w14:paraId="59BF6F87" w14:textId="4A0D4BA3"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0</w:t>
            </w:r>
          </w:p>
        </w:tc>
        <w:tc>
          <w:tcPr>
            <w:tcW w:w="4928" w:type="dxa"/>
          </w:tcPr>
          <w:p w14:paraId="202666D6"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REGIS PIÑA FONSECA.</w:t>
            </w:r>
          </w:p>
          <w:p w14:paraId="7C43DC95"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DRA. ROSARIO LEÓN ROBAINA</w:t>
            </w:r>
          </w:p>
        </w:tc>
        <w:tc>
          <w:tcPr>
            <w:tcW w:w="4745" w:type="dxa"/>
            <w:gridSpan w:val="2"/>
          </w:tcPr>
          <w:p w14:paraId="52722CD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Gestión formativa para la investigación científica en el estudiante universitario de la salud.</w:t>
            </w:r>
          </w:p>
        </w:tc>
        <w:tc>
          <w:tcPr>
            <w:tcW w:w="1809" w:type="dxa"/>
          </w:tcPr>
          <w:p w14:paraId="012F704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C8EA6DB" w14:textId="77777777" w:rsidTr="003F4B84">
        <w:tc>
          <w:tcPr>
            <w:tcW w:w="12157" w:type="dxa"/>
            <w:gridSpan w:val="5"/>
          </w:tcPr>
          <w:p w14:paraId="4B7EDA6F"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GRUPO V I  (Dr. C. NOEMÍ MARTÍNEZ)</w:t>
            </w:r>
          </w:p>
        </w:tc>
      </w:tr>
      <w:tr w:rsidR="00625336" w:rsidRPr="003F4B84" w14:paraId="127BD9D6" w14:textId="77777777" w:rsidTr="003F4B84">
        <w:tc>
          <w:tcPr>
            <w:tcW w:w="675" w:type="dxa"/>
          </w:tcPr>
          <w:p w14:paraId="67A40F80" w14:textId="6B17D70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1</w:t>
            </w:r>
          </w:p>
        </w:tc>
        <w:tc>
          <w:tcPr>
            <w:tcW w:w="4928" w:type="dxa"/>
          </w:tcPr>
          <w:p w14:paraId="1BF3899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LIUSKA GUADARRAMA ÁLVAREZ</w:t>
            </w:r>
          </w:p>
          <w:p w14:paraId="68F1B1B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 ARTURO MORENS CHILLÒN (UO)</w:t>
            </w:r>
          </w:p>
        </w:tc>
        <w:tc>
          <w:tcPr>
            <w:tcW w:w="4745" w:type="dxa"/>
            <w:gridSpan w:val="2"/>
          </w:tcPr>
          <w:p w14:paraId="1B3B366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una cultura ocio - recreativa en el marco universitario</w:t>
            </w:r>
          </w:p>
        </w:tc>
        <w:tc>
          <w:tcPr>
            <w:tcW w:w="1809" w:type="dxa"/>
          </w:tcPr>
          <w:p w14:paraId="49A322D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2E5599E" w14:textId="77777777" w:rsidTr="003F4B84">
        <w:tc>
          <w:tcPr>
            <w:tcW w:w="675" w:type="dxa"/>
          </w:tcPr>
          <w:p w14:paraId="3460B0C6" w14:textId="1C7BE7C6" w:rsidR="00625336" w:rsidRPr="003F4B84" w:rsidRDefault="00625336" w:rsidP="001C51DB">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1</w:t>
            </w:r>
            <w:r w:rsidR="001C51DB">
              <w:rPr>
                <w:rFonts w:asciiTheme="minorHAnsi" w:hAnsiTheme="minorHAnsi" w:cstheme="minorHAnsi"/>
                <w:b/>
                <w:sz w:val="22"/>
                <w:szCs w:val="22"/>
                <w:lang w:val="en-US"/>
              </w:rPr>
              <w:t>2</w:t>
            </w:r>
          </w:p>
        </w:tc>
        <w:tc>
          <w:tcPr>
            <w:tcW w:w="4928" w:type="dxa"/>
          </w:tcPr>
          <w:p w14:paraId="7C6A6116" w14:textId="77777777" w:rsidR="00625336" w:rsidRPr="003F4B84" w:rsidRDefault="00625336" w:rsidP="003F4B84">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EKATERINE M. FERGUSSON RAMÍREZ</w:t>
            </w:r>
          </w:p>
          <w:p w14:paraId="181B7BEF" w14:textId="77777777" w:rsidR="00625336" w:rsidRPr="003F4B84" w:rsidRDefault="00625336" w:rsidP="003F4B84">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 xml:space="preserve"> </w:t>
            </w:r>
            <w:r w:rsidRPr="003F4B84">
              <w:rPr>
                <w:rFonts w:asciiTheme="minorHAnsi" w:hAnsiTheme="minorHAnsi" w:cstheme="minorHAnsi"/>
                <w:sz w:val="22"/>
                <w:szCs w:val="22"/>
                <w:lang w:val="en-US"/>
              </w:rPr>
              <w:t xml:space="preserve">DRA. C. ISABEL ALONSO BERENGUER </w:t>
            </w:r>
          </w:p>
        </w:tc>
        <w:tc>
          <w:tcPr>
            <w:tcW w:w="4745" w:type="dxa"/>
            <w:gridSpan w:val="2"/>
          </w:tcPr>
          <w:p w14:paraId="716E4BE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investigativa en las carreras de perfil computacional.</w:t>
            </w:r>
            <w:r w:rsidRPr="003F4B84">
              <w:rPr>
                <w:rFonts w:asciiTheme="minorHAnsi" w:hAnsiTheme="minorHAnsi" w:cstheme="minorHAnsi"/>
                <w:b/>
                <w:sz w:val="22"/>
                <w:szCs w:val="22"/>
              </w:rPr>
              <w:t xml:space="preserve">        </w:t>
            </w:r>
          </w:p>
        </w:tc>
        <w:tc>
          <w:tcPr>
            <w:tcW w:w="1809" w:type="dxa"/>
          </w:tcPr>
          <w:p w14:paraId="2F61B83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3025903" w14:textId="77777777" w:rsidTr="003F4B84">
        <w:tc>
          <w:tcPr>
            <w:tcW w:w="12157" w:type="dxa"/>
            <w:gridSpan w:val="5"/>
          </w:tcPr>
          <w:p w14:paraId="43ABE65A"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DOCTORADO CLÍNICO  ASPIRANTES TUTELARES</w:t>
            </w:r>
          </w:p>
          <w:p w14:paraId="34B0F060" w14:textId="77777777" w:rsidR="00625336" w:rsidRPr="003F4B84" w:rsidRDefault="00625336" w:rsidP="003F4B84">
            <w:pPr>
              <w:jc w:val="both"/>
              <w:rPr>
                <w:rFonts w:asciiTheme="minorHAnsi" w:hAnsiTheme="minorHAnsi" w:cstheme="minorHAnsi"/>
                <w:b/>
                <w:sz w:val="22"/>
                <w:szCs w:val="22"/>
              </w:rPr>
            </w:pPr>
          </w:p>
        </w:tc>
      </w:tr>
      <w:tr w:rsidR="00625336" w:rsidRPr="003F4B84" w14:paraId="529399D6" w14:textId="77777777" w:rsidTr="003F4B84">
        <w:tc>
          <w:tcPr>
            <w:tcW w:w="675" w:type="dxa"/>
          </w:tcPr>
          <w:p w14:paraId="0C1D7C2B" w14:textId="783F71F8" w:rsidR="00625336" w:rsidRPr="003F4B84" w:rsidRDefault="00625336" w:rsidP="001C51DB">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1</w:t>
            </w:r>
            <w:r w:rsidR="001C51DB">
              <w:rPr>
                <w:rFonts w:asciiTheme="minorHAnsi" w:hAnsiTheme="minorHAnsi" w:cstheme="minorHAnsi"/>
                <w:b/>
                <w:sz w:val="22"/>
                <w:szCs w:val="22"/>
                <w:lang w:val="en-US"/>
              </w:rPr>
              <w:t>3</w:t>
            </w:r>
          </w:p>
        </w:tc>
        <w:tc>
          <w:tcPr>
            <w:tcW w:w="4928" w:type="dxa"/>
          </w:tcPr>
          <w:p w14:paraId="62313A50" w14:textId="444D0024"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b/>
                <w:sz w:val="22"/>
                <w:szCs w:val="22"/>
              </w:rPr>
              <w:t>MSC. BLANCA NIEVES REY ESTÉVEZ</w:t>
            </w:r>
            <w:r w:rsidRPr="003F4B84">
              <w:rPr>
                <w:rFonts w:asciiTheme="minorHAnsi" w:hAnsiTheme="minorHAnsi" w:cstheme="minorHAnsi"/>
                <w:b/>
                <w:sz w:val="22"/>
                <w:szCs w:val="22"/>
              </w:rPr>
              <w:tab/>
            </w:r>
          </w:p>
          <w:p w14:paraId="159704D8" w14:textId="7741FFAB" w:rsidR="00625336" w:rsidRP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rPr>
              <w:t>DRA. C. MARÍA ELENA PARDO GÓMEZ</w:t>
            </w:r>
          </w:p>
          <w:p w14:paraId="196B5D47" w14:textId="502C61F4" w:rsidR="00625336" w:rsidRP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rPr>
              <w:t xml:space="preserve"> DRA. C. OLGA LIDIA PERERA</w:t>
            </w:r>
          </w:p>
        </w:tc>
        <w:tc>
          <w:tcPr>
            <w:tcW w:w="4745" w:type="dxa"/>
            <w:gridSpan w:val="2"/>
          </w:tcPr>
          <w:p w14:paraId="46E62A02"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educativa-preventiva de la retinopatía diabética en la formación de residentes de oftalmología</w:t>
            </w:r>
          </w:p>
        </w:tc>
        <w:tc>
          <w:tcPr>
            <w:tcW w:w="1809" w:type="dxa"/>
          </w:tcPr>
          <w:p w14:paraId="06E677E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8F9E440" w14:textId="77777777" w:rsidTr="003F4B84">
        <w:tc>
          <w:tcPr>
            <w:tcW w:w="675" w:type="dxa"/>
          </w:tcPr>
          <w:p w14:paraId="03817F50" w14:textId="7D3D56C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4</w:t>
            </w:r>
          </w:p>
        </w:tc>
        <w:tc>
          <w:tcPr>
            <w:tcW w:w="4928" w:type="dxa"/>
          </w:tcPr>
          <w:p w14:paraId="19FDC800" w14:textId="657ADFEB"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b/>
                <w:sz w:val="22"/>
                <w:szCs w:val="22"/>
              </w:rPr>
              <w:t>RITZI ANAIS GONZÁLEZ CLAVEL</w:t>
            </w:r>
            <w:r w:rsidRPr="003F4B84">
              <w:rPr>
                <w:rFonts w:asciiTheme="minorHAnsi" w:hAnsiTheme="minorHAnsi" w:cstheme="minorHAnsi"/>
                <w:b/>
                <w:sz w:val="22"/>
                <w:szCs w:val="22"/>
              </w:rPr>
              <w:tab/>
            </w:r>
          </w:p>
          <w:p w14:paraId="23C0FAC7" w14:textId="77777777" w:rsid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u w:val="single"/>
              </w:rPr>
              <w:t>DRA. C. LIZETTE DE LA CONCEPCIÓN PÉREZ</w:t>
            </w:r>
            <w:r w:rsidRPr="003F4B84">
              <w:rPr>
                <w:rFonts w:asciiTheme="minorHAnsi" w:hAnsiTheme="minorHAnsi" w:cstheme="minorHAnsi"/>
                <w:sz w:val="22"/>
                <w:szCs w:val="22"/>
              </w:rPr>
              <w:t> </w:t>
            </w:r>
          </w:p>
          <w:p w14:paraId="52E6D310" w14:textId="5A9090D0" w:rsidR="00625336" w:rsidRPr="003F4B84" w:rsidRDefault="003F4B84"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 xml:space="preserve">DR. C. MIGUEL ERNESTO  VERDECÍA ROSES </w:t>
            </w:r>
          </w:p>
        </w:tc>
        <w:tc>
          <w:tcPr>
            <w:tcW w:w="4745" w:type="dxa"/>
            <w:gridSpan w:val="2"/>
          </w:tcPr>
          <w:p w14:paraId="7C3BEE1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Formación de Tutores de la carrera de Enfermería.</w:t>
            </w:r>
          </w:p>
        </w:tc>
        <w:tc>
          <w:tcPr>
            <w:tcW w:w="1809" w:type="dxa"/>
          </w:tcPr>
          <w:p w14:paraId="2228F98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2D668814" w14:textId="77777777" w:rsidTr="003F4B84">
        <w:tc>
          <w:tcPr>
            <w:tcW w:w="675" w:type="dxa"/>
          </w:tcPr>
          <w:p w14:paraId="45B618CE" w14:textId="090B2A15"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5</w:t>
            </w:r>
          </w:p>
        </w:tc>
        <w:tc>
          <w:tcPr>
            <w:tcW w:w="4928" w:type="dxa"/>
          </w:tcPr>
          <w:p w14:paraId="75E2817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NATACHA LÓPEZ PUPO</w:t>
            </w:r>
            <w:r w:rsidRPr="003F4B84">
              <w:rPr>
                <w:rFonts w:asciiTheme="minorHAnsi" w:hAnsiTheme="minorHAnsi" w:cstheme="minorHAnsi"/>
                <w:b/>
                <w:sz w:val="22"/>
                <w:szCs w:val="22"/>
              </w:rPr>
              <w:tab/>
            </w:r>
          </w:p>
          <w:p w14:paraId="0D8D518E"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ALEYDA MÁRQUEZ RODRÍGUEZ  </w:t>
            </w:r>
          </w:p>
          <w:p w14:paraId="017E655E"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 C VALENTÍN CASTAÑEDA MÁRQUEZ</w:t>
            </w:r>
          </w:p>
        </w:tc>
        <w:tc>
          <w:tcPr>
            <w:tcW w:w="4745" w:type="dxa"/>
            <w:gridSpan w:val="2"/>
          </w:tcPr>
          <w:p w14:paraId="6903842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en la educación del paciente con psoriasis.</w:t>
            </w:r>
            <w:r w:rsidRPr="003F4B84">
              <w:rPr>
                <w:rFonts w:asciiTheme="minorHAnsi" w:hAnsiTheme="minorHAnsi" w:cstheme="minorHAnsi"/>
                <w:sz w:val="22"/>
                <w:szCs w:val="22"/>
              </w:rPr>
              <w:br/>
            </w:r>
          </w:p>
        </w:tc>
        <w:tc>
          <w:tcPr>
            <w:tcW w:w="1809" w:type="dxa"/>
          </w:tcPr>
          <w:p w14:paraId="46F12D6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732483F" w14:textId="77777777" w:rsidTr="003F4B84">
        <w:tc>
          <w:tcPr>
            <w:tcW w:w="675" w:type="dxa"/>
          </w:tcPr>
          <w:p w14:paraId="517F36B0" w14:textId="7AC2AA7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6</w:t>
            </w:r>
          </w:p>
        </w:tc>
        <w:tc>
          <w:tcPr>
            <w:tcW w:w="4928" w:type="dxa"/>
          </w:tcPr>
          <w:p w14:paraId="1861EC76"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VENTURA PUENTES SAIN</w:t>
            </w:r>
            <w:r w:rsidRPr="003F4B84">
              <w:rPr>
                <w:rFonts w:asciiTheme="minorHAnsi" w:hAnsiTheme="minorHAnsi" w:cstheme="minorHAnsi"/>
                <w:b/>
                <w:sz w:val="22"/>
                <w:szCs w:val="22"/>
              </w:rPr>
              <w:tab/>
            </w:r>
          </w:p>
          <w:p w14:paraId="7FB91B44" w14:textId="4D4C4CAE"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w:t>
            </w:r>
            <w:r w:rsidR="003F4B84">
              <w:rPr>
                <w:rFonts w:asciiTheme="minorHAnsi" w:hAnsiTheme="minorHAnsi" w:cstheme="minorHAnsi"/>
                <w:sz w:val="22"/>
                <w:szCs w:val="22"/>
              </w:rPr>
              <w:t>s</w:t>
            </w:r>
            <w:r w:rsidRPr="003F4B84">
              <w:rPr>
                <w:rFonts w:asciiTheme="minorHAnsi" w:hAnsiTheme="minorHAnsi" w:cstheme="minorHAnsi"/>
                <w:sz w:val="22"/>
                <w:szCs w:val="22"/>
              </w:rPr>
              <w:t xml:space="preserve"> HOMERO FUENTES GONZÁLEZ</w:t>
            </w:r>
          </w:p>
          <w:p w14:paraId="7B580CF1"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DRA. C MARÍA EUGENIA GARCÍA CÉSPEDES</w:t>
            </w:r>
          </w:p>
        </w:tc>
        <w:tc>
          <w:tcPr>
            <w:tcW w:w="4745" w:type="dxa"/>
            <w:gridSpan w:val="2"/>
          </w:tcPr>
          <w:p w14:paraId="7BF56286"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 Dinámica de la formación continua en la adaptación social en el enfermo </w:t>
            </w:r>
            <w:r w:rsidRPr="003F4B84">
              <w:rPr>
                <w:rFonts w:asciiTheme="minorHAnsi" w:hAnsiTheme="minorHAnsi" w:cstheme="minorHAnsi"/>
                <w:sz w:val="22"/>
                <w:szCs w:val="22"/>
              </w:rPr>
              <w:br/>
              <w:t> con debut clínico de sida</w:t>
            </w:r>
            <w:r w:rsidRPr="003F4B84">
              <w:rPr>
                <w:rFonts w:asciiTheme="minorHAnsi" w:hAnsiTheme="minorHAnsi" w:cstheme="minorHAnsi"/>
                <w:sz w:val="22"/>
                <w:szCs w:val="22"/>
              </w:rPr>
              <w:br/>
            </w:r>
          </w:p>
        </w:tc>
        <w:tc>
          <w:tcPr>
            <w:tcW w:w="1809" w:type="dxa"/>
          </w:tcPr>
          <w:p w14:paraId="0FD19AF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1935754" w14:textId="77777777" w:rsidTr="003F4B84">
        <w:tc>
          <w:tcPr>
            <w:tcW w:w="675" w:type="dxa"/>
          </w:tcPr>
          <w:p w14:paraId="5F0A8F46" w14:textId="77C4407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7</w:t>
            </w:r>
          </w:p>
        </w:tc>
        <w:tc>
          <w:tcPr>
            <w:tcW w:w="4928" w:type="dxa"/>
          </w:tcPr>
          <w:p w14:paraId="332749F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TATIANA MARAÑÓN CARDONE</w:t>
            </w:r>
            <w:r w:rsidRPr="003F4B84">
              <w:rPr>
                <w:rFonts w:asciiTheme="minorHAnsi" w:hAnsiTheme="minorHAnsi" w:cstheme="minorHAnsi"/>
                <w:b/>
                <w:sz w:val="22"/>
                <w:szCs w:val="22"/>
              </w:rPr>
              <w:tab/>
            </w:r>
          </w:p>
          <w:p w14:paraId="054D8B4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ROSARIO LEÓN ROBAINA </w:t>
            </w:r>
          </w:p>
          <w:p w14:paraId="0AE4267E"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 C MIGUEL VERDECIA ROSÉS</w:t>
            </w:r>
          </w:p>
        </w:tc>
        <w:tc>
          <w:tcPr>
            <w:tcW w:w="4745" w:type="dxa"/>
            <w:gridSpan w:val="2"/>
          </w:tcPr>
          <w:p w14:paraId="6DA55622"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La formación del investigador clínico en Buenas Prácticas Clínicas.</w:t>
            </w:r>
            <w:r w:rsidRPr="003F4B84">
              <w:rPr>
                <w:rFonts w:asciiTheme="minorHAnsi" w:hAnsiTheme="minorHAnsi" w:cstheme="minorHAnsi"/>
                <w:sz w:val="22"/>
                <w:szCs w:val="22"/>
              </w:rPr>
              <w:br/>
            </w:r>
          </w:p>
        </w:tc>
        <w:tc>
          <w:tcPr>
            <w:tcW w:w="1809" w:type="dxa"/>
          </w:tcPr>
          <w:p w14:paraId="7AE6568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81E1D9A" w14:textId="77777777" w:rsidTr="003F4B84">
        <w:tc>
          <w:tcPr>
            <w:tcW w:w="675" w:type="dxa"/>
          </w:tcPr>
          <w:p w14:paraId="3C8A3850" w14:textId="21179D8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8</w:t>
            </w:r>
          </w:p>
        </w:tc>
        <w:tc>
          <w:tcPr>
            <w:tcW w:w="4928" w:type="dxa"/>
          </w:tcPr>
          <w:p w14:paraId="1D9F2636"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PEDRO OROPESA ROBLEJO</w:t>
            </w:r>
            <w:r w:rsidRPr="003F4B84">
              <w:rPr>
                <w:rFonts w:asciiTheme="minorHAnsi" w:hAnsiTheme="minorHAnsi" w:cstheme="minorHAnsi"/>
                <w:b/>
                <w:sz w:val="22"/>
                <w:szCs w:val="22"/>
              </w:rPr>
              <w:tab/>
            </w:r>
          </w:p>
          <w:p w14:paraId="7D89B497"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w:t>
            </w:r>
          </w:p>
          <w:p w14:paraId="26E1EFEE" w14:textId="77777777" w:rsidR="00625336" w:rsidRPr="003F4B84" w:rsidRDefault="00625336" w:rsidP="003F4B84">
            <w:pPr>
              <w:rPr>
                <w:rFonts w:asciiTheme="minorHAnsi" w:hAnsiTheme="minorHAnsi" w:cstheme="minorHAnsi"/>
                <w:sz w:val="22"/>
                <w:szCs w:val="22"/>
                <w:highlight w:val="yellow"/>
              </w:rPr>
            </w:pPr>
            <w:proofErr w:type="spellStart"/>
            <w:r w:rsidRPr="003F4B84">
              <w:rPr>
                <w:rFonts w:asciiTheme="minorHAnsi" w:hAnsiTheme="minorHAnsi" w:cstheme="minorHAnsi"/>
                <w:sz w:val="22"/>
                <w:szCs w:val="22"/>
              </w:rPr>
              <w:t>DR.a</w:t>
            </w:r>
            <w:proofErr w:type="spellEnd"/>
            <w:r w:rsidRPr="003F4B84">
              <w:rPr>
                <w:rFonts w:asciiTheme="minorHAnsi" w:hAnsiTheme="minorHAnsi" w:cstheme="minorHAnsi"/>
                <w:sz w:val="22"/>
                <w:szCs w:val="22"/>
              </w:rPr>
              <w:t>. C MARÍA EUGENIA GARCÍA CÉSPEDES</w:t>
            </w:r>
          </w:p>
        </w:tc>
        <w:tc>
          <w:tcPr>
            <w:tcW w:w="4745" w:type="dxa"/>
            <w:gridSpan w:val="2"/>
          </w:tcPr>
          <w:p w14:paraId="44BE46AA"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formación de los profesionales de la rehabilitación en salud para su desempeño en la terapéutica ocupacional.</w:t>
            </w:r>
          </w:p>
        </w:tc>
        <w:tc>
          <w:tcPr>
            <w:tcW w:w="1809" w:type="dxa"/>
          </w:tcPr>
          <w:p w14:paraId="52A9D35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9585BBC" w14:textId="77777777" w:rsidTr="003F4B84">
        <w:tc>
          <w:tcPr>
            <w:tcW w:w="675" w:type="dxa"/>
          </w:tcPr>
          <w:p w14:paraId="16628B18" w14:textId="05D9362F"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19</w:t>
            </w:r>
          </w:p>
        </w:tc>
        <w:tc>
          <w:tcPr>
            <w:tcW w:w="4928" w:type="dxa"/>
          </w:tcPr>
          <w:p w14:paraId="5D7ECBA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DAVID ALEXANDER JUNCO GELPI</w:t>
            </w:r>
            <w:r w:rsidRPr="003F4B84">
              <w:rPr>
                <w:rFonts w:asciiTheme="minorHAnsi" w:hAnsiTheme="minorHAnsi" w:cstheme="minorHAnsi"/>
                <w:b/>
                <w:sz w:val="22"/>
                <w:szCs w:val="22"/>
              </w:rPr>
              <w:tab/>
            </w:r>
          </w:p>
          <w:p w14:paraId="64574E0F"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MARÍA ELENA PARDO GÓMEZ</w:t>
            </w:r>
          </w:p>
          <w:p w14:paraId="045A7C7B"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RENÁN GARCÍA TAMAYO</w:t>
            </w:r>
          </w:p>
        </w:tc>
        <w:tc>
          <w:tcPr>
            <w:tcW w:w="4745" w:type="dxa"/>
            <w:gridSpan w:val="2"/>
          </w:tcPr>
          <w:p w14:paraId="1E6624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Dinámica de la formación continua en el ejercicio ortopédico</w:t>
            </w:r>
            <w:r w:rsidRPr="003F4B84">
              <w:rPr>
                <w:rFonts w:asciiTheme="minorHAnsi" w:hAnsiTheme="minorHAnsi" w:cstheme="minorHAnsi"/>
                <w:sz w:val="22"/>
                <w:szCs w:val="22"/>
              </w:rPr>
              <w:br/>
            </w:r>
          </w:p>
        </w:tc>
        <w:tc>
          <w:tcPr>
            <w:tcW w:w="1809" w:type="dxa"/>
          </w:tcPr>
          <w:p w14:paraId="4F9E5CB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A9B5F44" w14:textId="77777777" w:rsidTr="003F4B84">
        <w:tc>
          <w:tcPr>
            <w:tcW w:w="675" w:type="dxa"/>
          </w:tcPr>
          <w:p w14:paraId="1DC4010F" w14:textId="1BAF58A2"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0</w:t>
            </w:r>
          </w:p>
        </w:tc>
        <w:tc>
          <w:tcPr>
            <w:tcW w:w="4928" w:type="dxa"/>
          </w:tcPr>
          <w:p w14:paraId="0369540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JOSEFA BELL CASTILLO</w:t>
            </w:r>
          </w:p>
          <w:p w14:paraId="7ACA21A7" w14:textId="763CA239" w:rsidR="00625336" w:rsidRPr="00C924D5" w:rsidRDefault="003F4B84"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377A06F1" w14:textId="197B00EE"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sz w:val="22"/>
                <w:szCs w:val="22"/>
              </w:rPr>
              <w:t>DRA. C MARÍA EUGENIA GARCÍA CÉSPEDES</w:t>
            </w:r>
          </w:p>
        </w:tc>
        <w:tc>
          <w:tcPr>
            <w:tcW w:w="4745" w:type="dxa"/>
            <w:gridSpan w:val="2"/>
          </w:tcPr>
          <w:p w14:paraId="5F692E6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educación en el trabajo en relación con la prevención</w:t>
            </w:r>
            <w:proofErr w:type="gramStart"/>
            <w:r w:rsidRPr="003F4B84">
              <w:rPr>
                <w:rFonts w:asciiTheme="minorHAnsi" w:hAnsiTheme="minorHAnsi" w:cstheme="minorHAnsi"/>
                <w:sz w:val="22"/>
                <w:szCs w:val="22"/>
              </w:rPr>
              <w:t>  del</w:t>
            </w:r>
            <w:proofErr w:type="gramEnd"/>
            <w:r w:rsidRPr="003F4B84">
              <w:rPr>
                <w:rFonts w:asciiTheme="minorHAnsi" w:hAnsiTheme="minorHAnsi" w:cstheme="minorHAnsi"/>
                <w:sz w:val="22"/>
                <w:szCs w:val="22"/>
              </w:rPr>
              <w:t xml:space="preserve"> Síndrome Metabólico.</w:t>
            </w:r>
          </w:p>
        </w:tc>
        <w:tc>
          <w:tcPr>
            <w:tcW w:w="1809" w:type="dxa"/>
          </w:tcPr>
          <w:p w14:paraId="61252F7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BFCCF8D" w14:textId="77777777" w:rsidTr="003F4B84">
        <w:tc>
          <w:tcPr>
            <w:tcW w:w="675" w:type="dxa"/>
          </w:tcPr>
          <w:p w14:paraId="65A2AEE2" w14:textId="4F64B9E0"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1</w:t>
            </w:r>
          </w:p>
        </w:tc>
        <w:tc>
          <w:tcPr>
            <w:tcW w:w="4928" w:type="dxa"/>
          </w:tcPr>
          <w:p w14:paraId="2D1C059F" w14:textId="77777777" w:rsidR="00625336" w:rsidRPr="003F4B84" w:rsidRDefault="00625336" w:rsidP="003F4B84">
            <w:pPr>
              <w:rPr>
                <w:rFonts w:asciiTheme="minorHAnsi" w:hAnsiTheme="minorHAnsi" w:cstheme="minorHAnsi"/>
                <w:b/>
                <w:sz w:val="22"/>
                <w:szCs w:val="22"/>
                <w:lang w:val="en-US"/>
              </w:rPr>
            </w:pPr>
            <w:r w:rsidRPr="003F4B84">
              <w:rPr>
                <w:rFonts w:asciiTheme="minorHAnsi" w:hAnsiTheme="minorHAnsi" w:cstheme="minorHAnsi"/>
                <w:b/>
                <w:sz w:val="22"/>
                <w:szCs w:val="22"/>
                <w:lang w:val="en-US"/>
              </w:rPr>
              <w:t>WILBERTO GEORGE CARRIÓN.</w:t>
            </w:r>
          </w:p>
          <w:p w14:paraId="27105F5C" w14:textId="7A43306F" w:rsidR="00625336" w:rsidRPr="003F4B84" w:rsidRDefault="003F4B84" w:rsidP="003F4B84">
            <w:pPr>
              <w:rPr>
                <w:rFonts w:asciiTheme="minorHAnsi" w:hAnsiTheme="minorHAnsi" w:cstheme="minorHAnsi"/>
                <w:sz w:val="22"/>
                <w:szCs w:val="22"/>
                <w:lang w:val="en-US"/>
              </w:rPr>
            </w:pPr>
            <w:r w:rsidRPr="003F4B84">
              <w:rPr>
                <w:rFonts w:asciiTheme="minorHAnsi" w:hAnsiTheme="minorHAnsi" w:cstheme="minorHAnsi"/>
                <w:sz w:val="22"/>
                <w:szCs w:val="22"/>
                <w:lang w:val="en-US"/>
              </w:rPr>
              <w:t>DR, C. JORGE MONTOYA RIVERA.</w:t>
            </w:r>
          </w:p>
          <w:p w14:paraId="3A27018C" w14:textId="43050385"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sz w:val="22"/>
                <w:szCs w:val="22"/>
              </w:rPr>
              <w:t>DRA. C MARÍA EUGENIA GARCÍA CÉSPEDES</w:t>
            </w:r>
          </w:p>
        </w:tc>
        <w:tc>
          <w:tcPr>
            <w:tcW w:w="4745" w:type="dxa"/>
            <w:gridSpan w:val="2"/>
          </w:tcPr>
          <w:p w14:paraId="0573296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Programa de prevención del Dengue en las comunidades a través de la</w:t>
            </w:r>
            <w:proofErr w:type="gramStart"/>
            <w:r w:rsidRPr="003F4B84">
              <w:rPr>
                <w:rFonts w:asciiTheme="minorHAnsi" w:hAnsiTheme="minorHAnsi" w:cstheme="minorHAnsi"/>
                <w:sz w:val="22"/>
                <w:szCs w:val="22"/>
              </w:rPr>
              <w:t>  formación</w:t>
            </w:r>
            <w:proofErr w:type="gramEnd"/>
            <w:r w:rsidRPr="003F4B84">
              <w:rPr>
                <w:rFonts w:asciiTheme="minorHAnsi" w:hAnsiTheme="minorHAnsi" w:cstheme="minorHAnsi"/>
                <w:sz w:val="22"/>
                <w:szCs w:val="22"/>
              </w:rPr>
              <w:t xml:space="preserve"> de los profesionales de la salud.</w:t>
            </w:r>
          </w:p>
        </w:tc>
        <w:tc>
          <w:tcPr>
            <w:tcW w:w="1809" w:type="dxa"/>
          </w:tcPr>
          <w:p w14:paraId="2E07600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3CE97B37" w14:textId="77777777" w:rsidTr="003F4B84">
        <w:tc>
          <w:tcPr>
            <w:tcW w:w="675" w:type="dxa"/>
          </w:tcPr>
          <w:p w14:paraId="5CB34596" w14:textId="174D7D5D"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2</w:t>
            </w:r>
          </w:p>
        </w:tc>
        <w:tc>
          <w:tcPr>
            <w:tcW w:w="4928" w:type="dxa"/>
          </w:tcPr>
          <w:p w14:paraId="648184F3"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JESÚS FERNÁNDEZ DUHARTE.</w:t>
            </w:r>
          </w:p>
          <w:p w14:paraId="57D648F9"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lastRenderedPageBreak/>
              <w:t xml:space="preserve">Dra. C. </w:t>
            </w:r>
            <w:proofErr w:type="spellStart"/>
            <w:r w:rsidRPr="003F4B84">
              <w:rPr>
                <w:rFonts w:asciiTheme="minorHAnsi" w:hAnsiTheme="minorHAnsi" w:cstheme="minorHAnsi"/>
                <w:sz w:val="22"/>
                <w:szCs w:val="22"/>
              </w:rPr>
              <w:t>Yaritza</w:t>
            </w:r>
            <w:proofErr w:type="spellEnd"/>
            <w:r w:rsidRPr="003F4B84">
              <w:rPr>
                <w:rFonts w:asciiTheme="minorHAnsi" w:hAnsiTheme="minorHAnsi" w:cstheme="minorHAnsi"/>
                <w:sz w:val="22"/>
                <w:szCs w:val="22"/>
              </w:rPr>
              <w:t xml:space="preserve"> Tardo Fernández  </w:t>
            </w:r>
          </w:p>
          <w:p w14:paraId="52BA6B79"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María Eugenia García Céspedes.</w:t>
            </w:r>
            <w:r w:rsidRPr="003F4B84">
              <w:rPr>
                <w:rFonts w:asciiTheme="minorHAnsi" w:hAnsiTheme="minorHAnsi" w:cstheme="minorHAnsi"/>
                <w:sz w:val="22"/>
                <w:szCs w:val="22"/>
              </w:rPr>
              <w:br/>
            </w:r>
          </w:p>
        </w:tc>
        <w:tc>
          <w:tcPr>
            <w:tcW w:w="4745" w:type="dxa"/>
            <w:gridSpan w:val="2"/>
          </w:tcPr>
          <w:p w14:paraId="54B9D3D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lastRenderedPageBreak/>
              <w:t xml:space="preserve">Formación praxiológico-asistencial del profesional </w:t>
            </w:r>
            <w:r w:rsidRPr="003F4B84">
              <w:rPr>
                <w:rFonts w:asciiTheme="minorHAnsi" w:hAnsiTheme="minorHAnsi" w:cstheme="minorHAnsi"/>
                <w:sz w:val="22"/>
                <w:szCs w:val="22"/>
              </w:rPr>
              <w:lastRenderedPageBreak/>
              <w:t xml:space="preserve">de Gastroenterología </w:t>
            </w:r>
            <w:r w:rsidRPr="003F4B84">
              <w:rPr>
                <w:rFonts w:asciiTheme="minorHAnsi" w:hAnsiTheme="minorHAnsi" w:cstheme="minorHAnsi"/>
                <w:sz w:val="22"/>
                <w:szCs w:val="22"/>
              </w:rPr>
              <w:br/>
              <w:t> para el tratamiento de neoplasias digestivas.</w:t>
            </w:r>
          </w:p>
        </w:tc>
        <w:tc>
          <w:tcPr>
            <w:tcW w:w="1809" w:type="dxa"/>
          </w:tcPr>
          <w:p w14:paraId="780041C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3</w:t>
            </w:r>
          </w:p>
        </w:tc>
      </w:tr>
      <w:tr w:rsidR="00625336" w:rsidRPr="003F4B84" w14:paraId="72B60398" w14:textId="77777777" w:rsidTr="003F4B84">
        <w:tc>
          <w:tcPr>
            <w:tcW w:w="675" w:type="dxa"/>
          </w:tcPr>
          <w:p w14:paraId="6428BEBA" w14:textId="2E3E1F2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2</w:t>
            </w:r>
            <w:r w:rsidR="001C51DB">
              <w:rPr>
                <w:rFonts w:asciiTheme="minorHAnsi" w:hAnsiTheme="minorHAnsi" w:cstheme="minorHAnsi"/>
                <w:b/>
                <w:sz w:val="22"/>
                <w:szCs w:val="22"/>
              </w:rPr>
              <w:t>3</w:t>
            </w:r>
          </w:p>
        </w:tc>
        <w:tc>
          <w:tcPr>
            <w:tcW w:w="4928" w:type="dxa"/>
          </w:tcPr>
          <w:p w14:paraId="0A29C5EF"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QUENIA MERCEDES GONZÁLEZ GUERRA</w:t>
            </w:r>
          </w:p>
          <w:p w14:paraId="7F9B0590"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rPr>
              <w:t> </w:t>
            </w:r>
            <w:r w:rsidRPr="003F4B84">
              <w:rPr>
                <w:rFonts w:asciiTheme="minorHAnsi" w:hAnsiTheme="minorHAnsi" w:cstheme="minorHAnsi"/>
                <w:sz w:val="22"/>
                <w:szCs w:val="22"/>
                <w:u w:val="single"/>
              </w:rPr>
              <w:t>Dra C. Lizette de la Concepción Pérez Martínez</w:t>
            </w:r>
            <w:r w:rsidRPr="003F4B84">
              <w:rPr>
                <w:rFonts w:asciiTheme="minorHAnsi" w:hAnsiTheme="minorHAnsi" w:cstheme="minorHAnsi"/>
                <w:sz w:val="22"/>
                <w:szCs w:val="22"/>
                <w:u w:val="single"/>
              </w:rPr>
              <w:br/>
            </w:r>
          </w:p>
        </w:tc>
        <w:tc>
          <w:tcPr>
            <w:tcW w:w="4745" w:type="dxa"/>
            <w:gridSpan w:val="2"/>
          </w:tcPr>
          <w:p w14:paraId="793157CD"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Estrategia de Gestión en la formación de los profesionales de la salud.</w:t>
            </w:r>
          </w:p>
        </w:tc>
        <w:tc>
          <w:tcPr>
            <w:tcW w:w="1809" w:type="dxa"/>
          </w:tcPr>
          <w:p w14:paraId="7502424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6336B86" w14:textId="77777777" w:rsidTr="003F4B84">
        <w:tc>
          <w:tcPr>
            <w:tcW w:w="675" w:type="dxa"/>
          </w:tcPr>
          <w:p w14:paraId="4BB4E204" w14:textId="2E41F7D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4</w:t>
            </w:r>
          </w:p>
        </w:tc>
        <w:tc>
          <w:tcPr>
            <w:tcW w:w="4928" w:type="dxa"/>
          </w:tcPr>
          <w:p w14:paraId="754FA0C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OLGA RODRÍGUEZ SÁNCHEZ</w:t>
            </w:r>
          </w:p>
          <w:p w14:paraId="0AD7A64C"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 Cs. Homero Calixto Fuentes González, </w:t>
            </w:r>
          </w:p>
          <w:p w14:paraId="0E13677C" w14:textId="3264D0C5"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María Eugenia García Céspedes.</w:t>
            </w:r>
          </w:p>
        </w:tc>
        <w:tc>
          <w:tcPr>
            <w:tcW w:w="4745" w:type="dxa"/>
            <w:gridSpan w:val="2"/>
          </w:tcPr>
          <w:p w14:paraId="1975CA87" w14:textId="60A9EC08"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Formación de los profesionales de la salud que laboran en el servicio </w:t>
            </w:r>
            <w:r w:rsidRPr="003F4B84">
              <w:rPr>
                <w:rFonts w:asciiTheme="minorHAnsi" w:hAnsiTheme="minorHAnsi" w:cstheme="minorHAnsi"/>
                <w:sz w:val="22"/>
                <w:szCs w:val="22"/>
              </w:rPr>
              <w:br/>
              <w:t> de Cirugía Plástica y Traumatología en Nutrición Clínica.</w:t>
            </w:r>
          </w:p>
        </w:tc>
        <w:tc>
          <w:tcPr>
            <w:tcW w:w="1809" w:type="dxa"/>
          </w:tcPr>
          <w:p w14:paraId="56E765A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C5A5471" w14:textId="77777777" w:rsidTr="003F4B84">
        <w:tc>
          <w:tcPr>
            <w:tcW w:w="675" w:type="dxa"/>
          </w:tcPr>
          <w:p w14:paraId="7DB09B77" w14:textId="77777777" w:rsidR="00625336" w:rsidRPr="003F4B84" w:rsidRDefault="00625336" w:rsidP="003F4B84">
            <w:pPr>
              <w:jc w:val="both"/>
              <w:rPr>
                <w:rFonts w:asciiTheme="minorHAnsi" w:hAnsiTheme="minorHAnsi" w:cstheme="minorHAnsi"/>
                <w:b/>
                <w:sz w:val="22"/>
                <w:szCs w:val="22"/>
              </w:rPr>
            </w:pPr>
          </w:p>
        </w:tc>
        <w:tc>
          <w:tcPr>
            <w:tcW w:w="4928" w:type="dxa"/>
          </w:tcPr>
          <w:p w14:paraId="7B490F60" w14:textId="77777777" w:rsidR="00625336" w:rsidRPr="003F4B84" w:rsidRDefault="00625336" w:rsidP="003F4B84">
            <w:pPr>
              <w:rPr>
                <w:rFonts w:asciiTheme="minorHAnsi" w:hAnsiTheme="minorHAnsi" w:cstheme="minorHAnsi"/>
                <w:b/>
                <w:sz w:val="22"/>
                <w:szCs w:val="22"/>
              </w:rPr>
            </w:pPr>
          </w:p>
        </w:tc>
        <w:tc>
          <w:tcPr>
            <w:tcW w:w="4745" w:type="dxa"/>
            <w:gridSpan w:val="2"/>
          </w:tcPr>
          <w:p w14:paraId="3CDFCC7D" w14:textId="77777777" w:rsidR="00625336" w:rsidRPr="003F4B84" w:rsidRDefault="00625336" w:rsidP="003F4B84">
            <w:pPr>
              <w:jc w:val="both"/>
              <w:rPr>
                <w:rFonts w:asciiTheme="minorHAnsi" w:hAnsiTheme="minorHAnsi" w:cstheme="minorHAnsi"/>
                <w:sz w:val="22"/>
                <w:szCs w:val="22"/>
              </w:rPr>
            </w:pPr>
          </w:p>
        </w:tc>
        <w:tc>
          <w:tcPr>
            <w:tcW w:w="1809" w:type="dxa"/>
          </w:tcPr>
          <w:p w14:paraId="70B49F90" w14:textId="77777777" w:rsidR="00625336" w:rsidRPr="003F4B84" w:rsidRDefault="00625336" w:rsidP="003F4B84">
            <w:pPr>
              <w:jc w:val="both"/>
              <w:rPr>
                <w:rFonts w:asciiTheme="minorHAnsi" w:hAnsiTheme="minorHAnsi" w:cstheme="minorHAnsi"/>
                <w:b/>
                <w:sz w:val="22"/>
                <w:szCs w:val="22"/>
              </w:rPr>
            </w:pPr>
          </w:p>
        </w:tc>
      </w:tr>
      <w:tr w:rsidR="00625336" w:rsidRPr="003F4B84" w14:paraId="419A81BD" w14:textId="77777777" w:rsidTr="003F4B84">
        <w:tc>
          <w:tcPr>
            <w:tcW w:w="12157" w:type="dxa"/>
            <w:gridSpan w:val="5"/>
          </w:tcPr>
          <w:p w14:paraId="10665A1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CARACAS UNEFA CURRICULAR</w:t>
            </w:r>
          </w:p>
        </w:tc>
      </w:tr>
      <w:tr w:rsidR="00625336" w:rsidRPr="003F4B84" w14:paraId="26637C3C" w14:textId="77777777" w:rsidTr="003F4B84">
        <w:tc>
          <w:tcPr>
            <w:tcW w:w="675" w:type="dxa"/>
          </w:tcPr>
          <w:p w14:paraId="5F700CA5" w14:textId="7947B111"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5</w:t>
            </w:r>
          </w:p>
        </w:tc>
        <w:tc>
          <w:tcPr>
            <w:tcW w:w="4928" w:type="dxa"/>
          </w:tcPr>
          <w:p w14:paraId="68A1FFB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ANA RITA CASTAÑEDA DE LIENDO</w:t>
            </w:r>
          </w:p>
          <w:p w14:paraId="29DCE1C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19CE939E" w14:textId="77777777" w:rsidR="00625336" w:rsidRPr="003F4B84" w:rsidRDefault="00625336" w:rsidP="003F4B84">
            <w:pPr>
              <w:jc w:val="both"/>
              <w:rPr>
                <w:rFonts w:asciiTheme="minorHAnsi" w:hAnsiTheme="minorHAnsi" w:cstheme="minorHAnsi"/>
                <w:b/>
                <w:sz w:val="22"/>
                <w:szCs w:val="22"/>
                <w:u w:val="single"/>
              </w:rPr>
            </w:pPr>
            <w:r w:rsidRPr="003F4B84">
              <w:rPr>
                <w:rFonts w:asciiTheme="minorHAnsi" w:hAnsiTheme="minorHAnsi" w:cstheme="minorHAnsi"/>
                <w:sz w:val="22"/>
                <w:szCs w:val="22"/>
                <w:u w:val="single"/>
              </w:rPr>
              <w:t>Dra. CELIA LEDO ROYO</w:t>
            </w:r>
          </w:p>
        </w:tc>
        <w:tc>
          <w:tcPr>
            <w:tcW w:w="4745" w:type="dxa"/>
            <w:gridSpan w:val="2"/>
          </w:tcPr>
          <w:p w14:paraId="2501E5B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de valores a través de la música en el sistema de educación primaria</w:t>
            </w:r>
          </w:p>
        </w:tc>
        <w:tc>
          <w:tcPr>
            <w:tcW w:w="1809" w:type="dxa"/>
          </w:tcPr>
          <w:p w14:paraId="54D5BA9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D079214" w14:textId="77777777" w:rsidTr="003F4B84">
        <w:tc>
          <w:tcPr>
            <w:tcW w:w="675" w:type="dxa"/>
          </w:tcPr>
          <w:p w14:paraId="51A1D3AD" w14:textId="71F68D36"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6</w:t>
            </w:r>
          </w:p>
        </w:tc>
        <w:tc>
          <w:tcPr>
            <w:tcW w:w="4928" w:type="dxa"/>
          </w:tcPr>
          <w:p w14:paraId="4842716F"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MARIA AUXILIADORA ESPINOZA TROCONIS</w:t>
            </w:r>
          </w:p>
          <w:p w14:paraId="38068425"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LIZETTE PÉREZ MARTÍNEZ.</w:t>
            </w:r>
          </w:p>
          <w:p w14:paraId="6D084A9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 YARITZA TARDO FERNÁNDEZ</w:t>
            </w:r>
          </w:p>
        </w:tc>
        <w:tc>
          <w:tcPr>
            <w:tcW w:w="4745" w:type="dxa"/>
            <w:gridSpan w:val="2"/>
          </w:tcPr>
          <w:p w14:paraId="72228A2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Dinámica  en la formación del pensamiento científico-investigativo</w:t>
            </w:r>
          </w:p>
        </w:tc>
        <w:tc>
          <w:tcPr>
            <w:tcW w:w="1809" w:type="dxa"/>
          </w:tcPr>
          <w:p w14:paraId="321BBBF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3B06BC2C" w14:textId="77777777" w:rsidTr="003F4B84">
        <w:tc>
          <w:tcPr>
            <w:tcW w:w="675" w:type="dxa"/>
          </w:tcPr>
          <w:p w14:paraId="567BF9CF" w14:textId="43BFDE8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7</w:t>
            </w:r>
          </w:p>
        </w:tc>
        <w:tc>
          <w:tcPr>
            <w:tcW w:w="4928" w:type="dxa"/>
          </w:tcPr>
          <w:p w14:paraId="6D2B4D71"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EDICTA GREGORIA GONZÁLEZ LEAL   </w:t>
            </w:r>
            <w:r w:rsidRPr="003F4B84">
              <w:rPr>
                <w:rFonts w:asciiTheme="minorHAnsi" w:hAnsiTheme="minorHAnsi" w:cstheme="minorHAnsi"/>
                <w:b/>
                <w:color w:val="FF0000"/>
                <w:sz w:val="22"/>
                <w:szCs w:val="22"/>
              </w:rPr>
              <w:t xml:space="preserve"> Operada</w:t>
            </w:r>
          </w:p>
          <w:p w14:paraId="71D0E045" w14:textId="77777777" w:rsidR="00625336"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DRA. C. YARITZA TARDO FERNÁNDEZ</w:t>
            </w:r>
          </w:p>
          <w:p w14:paraId="3146E0B0" w14:textId="77777777" w:rsidR="003F4B84" w:rsidRPr="003F4B84" w:rsidRDefault="003F4B84" w:rsidP="003F4B84">
            <w:pPr>
              <w:jc w:val="both"/>
              <w:rPr>
                <w:rFonts w:asciiTheme="minorHAnsi" w:hAnsiTheme="minorHAnsi" w:cstheme="minorHAnsi"/>
                <w:b/>
                <w:sz w:val="22"/>
                <w:szCs w:val="22"/>
              </w:rPr>
            </w:pPr>
          </w:p>
        </w:tc>
        <w:tc>
          <w:tcPr>
            <w:tcW w:w="4745" w:type="dxa"/>
            <w:gridSpan w:val="2"/>
          </w:tcPr>
          <w:p w14:paraId="0726848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Estrategia educativa para la prevención de la violencia escolar en el sistema de educación primaria</w:t>
            </w:r>
          </w:p>
        </w:tc>
        <w:tc>
          <w:tcPr>
            <w:tcW w:w="1809" w:type="dxa"/>
          </w:tcPr>
          <w:p w14:paraId="6BB5DDB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6DD4FC3" w14:textId="77777777" w:rsidTr="003F4B84">
        <w:tc>
          <w:tcPr>
            <w:tcW w:w="675" w:type="dxa"/>
          </w:tcPr>
          <w:p w14:paraId="0C6DBAFB" w14:textId="09F03653"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8</w:t>
            </w:r>
          </w:p>
        </w:tc>
        <w:tc>
          <w:tcPr>
            <w:tcW w:w="4928" w:type="dxa"/>
          </w:tcPr>
          <w:p w14:paraId="68AADE3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CLAUDIA ERMALY </w:t>
            </w:r>
          </w:p>
          <w:p w14:paraId="7E1CA6B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2C33E105" w14:textId="77777777" w:rsidR="00625336" w:rsidRPr="003F4B84" w:rsidRDefault="00625336" w:rsidP="003F4B84">
            <w:pPr>
              <w:jc w:val="both"/>
              <w:rPr>
                <w:rFonts w:asciiTheme="minorHAnsi" w:hAnsiTheme="minorHAnsi" w:cstheme="minorHAnsi"/>
                <w:sz w:val="22"/>
                <w:szCs w:val="22"/>
                <w:u w:val="single"/>
              </w:rPr>
            </w:pPr>
            <w:r w:rsidRPr="003F4B84">
              <w:rPr>
                <w:rFonts w:asciiTheme="minorHAnsi" w:hAnsiTheme="minorHAnsi" w:cstheme="minorHAnsi"/>
                <w:sz w:val="22"/>
                <w:szCs w:val="22"/>
                <w:u w:val="single"/>
              </w:rPr>
              <w:t>Dra. CELIA LEDO ROYO</w:t>
            </w:r>
          </w:p>
        </w:tc>
        <w:tc>
          <w:tcPr>
            <w:tcW w:w="4745" w:type="dxa"/>
            <w:gridSpan w:val="2"/>
          </w:tcPr>
          <w:p w14:paraId="5D4C351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 xml:space="preserve">Formación de oficiales técnicos de enfermería desde el modelo de competencias profesionales  </w:t>
            </w:r>
          </w:p>
        </w:tc>
        <w:tc>
          <w:tcPr>
            <w:tcW w:w="1809" w:type="dxa"/>
          </w:tcPr>
          <w:p w14:paraId="4F9D76A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E6A8FCC" w14:textId="77777777" w:rsidTr="003F4B84">
        <w:tc>
          <w:tcPr>
            <w:tcW w:w="675" w:type="dxa"/>
          </w:tcPr>
          <w:p w14:paraId="5349D20B" w14:textId="1BB508E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29</w:t>
            </w:r>
          </w:p>
        </w:tc>
        <w:tc>
          <w:tcPr>
            <w:tcW w:w="4928" w:type="dxa"/>
          </w:tcPr>
          <w:p w14:paraId="520BC08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MAURICIO IZQUIERDO MARTINEZ</w:t>
            </w:r>
          </w:p>
          <w:p w14:paraId="27E67874"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JOSE MANUEL IZQUIERDO LAO</w:t>
            </w:r>
          </w:p>
          <w:p w14:paraId="4FA7B97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DRA. MARÍA ELENA PARDO GÓMEZ</w:t>
            </w:r>
          </w:p>
        </w:tc>
        <w:tc>
          <w:tcPr>
            <w:tcW w:w="4745" w:type="dxa"/>
            <w:gridSpan w:val="2"/>
          </w:tcPr>
          <w:p w14:paraId="708283A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Estrategia de formación de la cultura agroalimentaria en las instituciones educativas urbanas</w:t>
            </w:r>
          </w:p>
        </w:tc>
        <w:tc>
          <w:tcPr>
            <w:tcW w:w="1809" w:type="dxa"/>
          </w:tcPr>
          <w:p w14:paraId="5A00DEA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E31FC7E" w14:textId="77777777" w:rsidTr="003F4B84">
        <w:tc>
          <w:tcPr>
            <w:tcW w:w="675" w:type="dxa"/>
          </w:tcPr>
          <w:p w14:paraId="091B6ADE" w14:textId="5DB77365"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0</w:t>
            </w:r>
          </w:p>
        </w:tc>
        <w:tc>
          <w:tcPr>
            <w:tcW w:w="4928" w:type="dxa"/>
          </w:tcPr>
          <w:p w14:paraId="7BDF6D8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GUILLERMINA GARCIA GOLDWYN</w:t>
            </w:r>
          </w:p>
          <w:p w14:paraId="457A0506" w14:textId="77777777" w:rsidR="00625336" w:rsidRPr="003F4B84" w:rsidRDefault="00625336" w:rsidP="003F4B84">
            <w:pPr>
              <w:jc w:val="both"/>
              <w:rPr>
                <w:rFonts w:asciiTheme="minorHAnsi" w:hAnsiTheme="minorHAnsi" w:cstheme="minorHAnsi"/>
                <w:sz w:val="22"/>
                <w:szCs w:val="22"/>
                <w:u w:val="single"/>
              </w:rPr>
            </w:pPr>
            <w:r w:rsidRPr="003F4B84">
              <w:rPr>
                <w:rFonts w:asciiTheme="minorHAnsi" w:hAnsiTheme="minorHAnsi" w:cstheme="minorHAnsi"/>
                <w:sz w:val="22"/>
                <w:szCs w:val="22"/>
                <w:u w:val="single"/>
              </w:rPr>
              <w:t>DRA. CELIA LEDO ROYO</w:t>
            </w:r>
          </w:p>
          <w:p w14:paraId="751F928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u w:val="single"/>
              </w:rPr>
              <w:t>DR. JOSE MANUEL IZQUIERDO LAO</w:t>
            </w:r>
          </w:p>
        </w:tc>
        <w:tc>
          <w:tcPr>
            <w:tcW w:w="4745" w:type="dxa"/>
            <w:gridSpan w:val="2"/>
          </w:tcPr>
          <w:p w14:paraId="5744BBE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educación física en el sistema de educación inicial en niños de 3 a 6 años. (diseño curricular)</w:t>
            </w:r>
          </w:p>
        </w:tc>
        <w:tc>
          <w:tcPr>
            <w:tcW w:w="1809" w:type="dxa"/>
          </w:tcPr>
          <w:p w14:paraId="02E960C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881A888" w14:textId="77777777" w:rsidTr="003F4B84">
        <w:tc>
          <w:tcPr>
            <w:tcW w:w="675" w:type="dxa"/>
          </w:tcPr>
          <w:p w14:paraId="6EB05DF1" w14:textId="6D1170A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1</w:t>
            </w:r>
          </w:p>
        </w:tc>
        <w:tc>
          <w:tcPr>
            <w:tcW w:w="4928" w:type="dxa"/>
          </w:tcPr>
          <w:p w14:paraId="7F10D42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ELBA ANTONIETA DIAZ NAVAS</w:t>
            </w:r>
          </w:p>
          <w:p w14:paraId="43A86BEF"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LIZETTE PÉREZ MARTÍNEZ.</w:t>
            </w:r>
          </w:p>
          <w:p w14:paraId="2F41827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 C. YARITZA TARDO</w:t>
            </w:r>
          </w:p>
        </w:tc>
        <w:tc>
          <w:tcPr>
            <w:tcW w:w="4745" w:type="dxa"/>
            <w:gridSpan w:val="2"/>
          </w:tcPr>
          <w:p w14:paraId="7F371CD7"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de permanencia en la educación superior. Estudio de caso UNEFA. Núcleo caracas.</w:t>
            </w:r>
          </w:p>
        </w:tc>
        <w:tc>
          <w:tcPr>
            <w:tcW w:w="1809" w:type="dxa"/>
          </w:tcPr>
          <w:p w14:paraId="005A6FD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BA199F0" w14:textId="77777777" w:rsidTr="003F4B84">
        <w:tc>
          <w:tcPr>
            <w:tcW w:w="675" w:type="dxa"/>
          </w:tcPr>
          <w:p w14:paraId="112B34F0" w14:textId="48F15311"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2</w:t>
            </w:r>
          </w:p>
        </w:tc>
        <w:tc>
          <w:tcPr>
            <w:tcW w:w="4928" w:type="dxa"/>
          </w:tcPr>
          <w:p w14:paraId="419AA0A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DAISY SOFIA RODRIGUEZ UGUETO</w:t>
            </w:r>
          </w:p>
          <w:p w14:paraId="6411C26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185B581D"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YARITZA TARDO FERNÁNDEZ</w:t>
            </w:r>
          </w:p>
        </w:tc>
        <w:tc>
          <w:tcPr>
            <w:tcW w:w="4745" w:type="dxa"/>
            <w:gridSpan w:val="2"/>
          </w:tcPr>
          <w:p w14:paraId="03500597"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valores en el cuerpo policial y de seguridad del metro</w:t>
            </w:r>
          </w:p>
        </w:tc>
        <w:tc>
          <w:tcPr>
            <w:tcW w:w="1809" w:type="dxa"/>
          </w:tcPr>
          <w:p w14:paraId="2FF3160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EC8ED31" w14:textId="77777777" w:rsidTr="003F4B84">
        <w:tc>
          <w:tcPr>
            <w:tcW w:w="12157" w:type="dxa"/>
            <w:gridSpan w:val="5"/>
          </w:tcPr>
          <w:p w14:paraId="219B52E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CUMANÁ  13</w:t>
            </w:r>
          </w:p>
        </w:tc>
      </w:tr>
      <w:tr w:rsidR="00625336" w:rsidRPr="003F4B84" w14:paraId="3BC1F062" w14:textId="77777777" w:rsidTr="003F4B84">
        <w:tc>
          <w:tcPr>
            <w:tcW w:w="675" w:type="dxa"/>
          </w:tcPr>
          <w:p w14:paraId="5D405940" w14:textId="13B0597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3</w:t>
            </w:r>
          </w:p>
        </w:tc>
        <w:tc>
          <w:tcPr>
            <w:tcW w:w="4928" w:type="dxa"/>
          </w:tcPr>
          <w:p w14:paraId="08ACCE0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ANA RAQUEL CORASPE GONZÁLEZ,</w:t>
            </w:r>
          </w:p>
          <w:p w14:paraId="6868E45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MARÍA ÁNGELES REYNA (1)</w:t>
            </w:r>
          </w:p>
          <w:p w14:paraId="1B0BE858"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ANDRÉS QUINTELA VILA</w:t>
            </w:r>
          </w:p>
        </w:tc>
        <w:tc>
          <w:tcPr>
            <w:tcW w:w="4745" w:type="dxa"/>
            <w:gridSpan w:val="2"/>
          </w:tcPr>
          <w:p w14:paraId="32DD478B"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lectura socio- crítica en lenguas extranjeras con fines generales.</w:t>
            </w:r>
          </w:p>
        </w:tc>
        <w:tc>
          <w:tcPr>
            <w:tcW w:w="1809" w:type="dxa"/>
          </w:tcPr>
          <w:p w14:paraId="6E0E759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081E54F" w14:textId="77777777" w:rsidTr="003F4B84">
        <w:tc>
          <w:tcPr>
            <w:tcW w:w="675" w:type="dxa"/>
          </w:tcPr>
          <w:p w14:paraId="1A2FA0DE" w14:textId="0FB64B1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4</w:t>
            </w:r>
          </w:p>
        </w:tc>
        <w:tc>
          <w:tcPr>
            <w:tcW w:w="4928" w:type="dxa"/>
          </w:tcPr>
          <w:p w14:paraId="303B202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FIGUERA GARCÍA, BERTHA ELENA.</w:t>
            </w:r>
          </w:p>
          <w:p w14:paraId="674CE775"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MARÍA DEL TORO SÁNCHEZ</w:t>
            </w:r>
          </w:p>
        </w:tc>
        <w:tc>
          <w:tcPr>
            <w:tcW w:w="4745" w:type="dxa"/>
            <w:gridSpan w:val="2"/>
          </w:tcPr>
          <w:p w14:paraId="0C58604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Proceso de formación propedéutica investigativa en postgrado.</w:t>
            </w:r>
          </w:p>
        </w:tc>
        <w:tc>
          <w:tcPr>
            <w:tcW w:w="1809" w:type="dxa"/>
          </w:tcPr>
          <w:p w14:paraId="357339E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23CC39E" w14:textId="77777777" w:rsidTr="003F4B84">
        <w:tc>
          <w:tcPr>
            <w:tcW w:w="675" w:type="dxa"/>
          </w:tcPr>
          <w:p w14:paraId="3246C19F" w14:textId="3FA4A25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5</w:t>
            </w:r>
          </w:p>
        </w:tc>
        <w:tc>
          <w:tcPr>
            <w:tcW w:w="4928" w:type="dxa"/>
          </w:tcPr>
          <w:p w14:paraId="5F7EB3E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FLORES NOYA, DIANA M.</w:t>
            </w:r>
          </w:p>
          <w:p w14:paraId="1AC84ECE"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lang w:val="pt-PT"/>
              </w:rPr>
            </w:pPr>
            <w:r w:rsidRPr="003F4B84">
              <w:rPr>
                <w:rFonts w:asciiTheme="minorHAnsi" w:hAnsiTheme="minorHAnsi" w:cstheme="minorHAnsi"/>
                <w:sz w:val="22"/>
                <w:szCs w:val="22"/>
                <w:lang w:val="pt-PT"/>
              </w:rPr>
              <w:t xml:space="preserve">DRA. MARÍA ÁNGELES REYNA. </w:t>
            </w:r>
          </w:p>
        </w:tc>
        <w:tc>
          <w:tcPr>
            <w:tcW w:w="4745" w:type="dxa"/>
            <w:gridSpan w:val="2"/>
          </w:tcPr>
          <w:p w14:paraId="1183FCE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Diseño curricular de la formación docente universitaria en evaluación de los aprendizajes.</w:t>
            </w:r>
          </w:p>
        </w:tc>
        <w:tc>
          <w:tcPr>
            <w:tcW w:w="1809" w:type="dxa"/>
          </w:tcPr>
          <w:p w14:paraId="0F8A932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26DA426" w14:textId="77777777" w:rsidTr="003F4B84">
        <w:tc>
          <w:tcPr>
            <w:tcW w:w="675" w:type="dxa"/>
          </w:tcPr>
          <w:p w14:paraId="00296CED" w14:textId="38C7C95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6</w:t>
            </w:r>
          </w:p>
        </w:tc>
        <w:tc>
          <w:tcPr>
            <w:tcW w:w="4928" w:type="dxa"/>
          </w:tcPr>
          <w:p w14:paraId="5044827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GARCÍA LÓPEZ, GLADYS DEL VALLE</w:t>
            </w:r>
          </w:p>
          <w:p w14:paraId="6F4EA656"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 xml:space="preserve">DRA. C. NOEMÍ MARTÍNEZ SÁNCHEZ </w:t>
            </w:r>
          </w:p>
        </w:tc>
        <w:tc>
          <w:tcPr>
            <w:tcW w:w="4745" w:type="dxa"/>
            <w:gridSpan w:val="2"/>
          </w:tcPr>
          <w:p w14:paraId="375030EC" w14:textId="77777777" w:rsidR="00625336" w:rsidRPr="003F4B84" w:rsidRDefault="00625336" w:rsidP="003F4B84">
            <w:pPr>
              <w:jc w:val="both"/>
              <w:rPr>
                <w:rFonts w:asciiTheme="minorHAnsi" w:hAnsiTheme="minorHAnsi" w:cstheme="minorHAnsi"/>
                <w:sz w:val="22"/>
                <w:szCs w:val="22"/>
              </w:rPr>
            </w:pPr>
          </w:p>
        </w:tc>
        <w:tc>
          <w:tcPr>
            <w:tcW w:w="1809" w:type="dxa"/>
          </w:tcPr>
          <w:p w14:paraId="1A7194FE" w14:textId="77777777" w:rsidR="00625336" w:rsidRPr="003F4B84" w:rsidRDefault="00625336" w:rsidP="003F4B84">
            <w:pPr>
              <w:jc w:val="both"/>
              <w:rPr>
                <w:rFonts w:asciiTheme="minorHAnsi" w:hAnsiTheme="minorHAnsi" w:cstheme="minorHAnsi"/>
                <w:b/>
                <w:sz w:val="22"/>
                <w:szCs w:val="22"/>
              </w:rPr>
            </w:pPr>
          </w:p>
        </w:tc>
      </w:tr>
      <w:tr w:rsidR="00625336" w:rsidRPr="003F4B84" w14:paraId="6D51E236" w14:textId="77777777" w:rsidTr="003F4B84">
        <w:tc>
          <w:tcPr>
            <w:tcW w:w="675" w:type="dxa"/>
          </w:tcPr>
          <w:p w14:paraId="133F1169" w14:textId="458A721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7</w:t>
            </w:r>
          </w:p>
        </w:tc>
        <w:tc>
          <w:tcPr>
            <w:tcW w:w="4928" w:type="dxa"/>
          </w:tcPr>
          <w:p w14:paraId="758BA72F"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HIBJAN DIAZ, JOSE GREGORIO.   </w:t>
            </w:r>
            <w:r w:rsidRPr="003F4B84">
              <w:rPr>
                <w:rFonts w:asciiTheme="minorHAnsi" w:hAnsiTheme="minorHAnsi" w:cstheme="minorHAnsi"/>
                <w:b/>
                <w:color w:val="FF0000"/>
                <w:sz w:val="22"/>
                <w:szCs w:val="22"/>
              </w:rPr>
              <w:t>Esta ahora  Caracas</w:t>
            </w:r>
          </w:p>
          <w:p w14:paraId="09999F3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ALEJANDRO ESTRABAO PÉREZ</w:t>
            </w:r>
          </w:p>
          <w:p w14:paraId="657D3B5F"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JOSÉ M.  BENÍTEZ GARCÍA</w:t>
            </w:r>
          </w:p>
        </w:tc>
        <w:tc>
          <w:tcPr>
            <w:tcW w:w="4745" w:type="dxa"/>
            <w:gridSpan w:val="2"/>
          </w:tcPr>
          <w:p w14:paraId="105B8F2B"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Estrategia didáctica para elevar la permanencia de los estudiantes de alto rendimiento deportivo en la Ed. </w:t>
            </w:r>
            <w:proofErr w:type="spellStart"/>
            <w:r w:rsidRPr="003F4B84">
              <w:rPr>
                <w:rFonts w:asciiTheme="minorHAnsi" w:hAnsiTheme="minorHAnsi" w:cstheme="minorHAnsi"/>
                <w:sz w:val="22"/>
                <w:szCs w:val="22"/>
              </w:rPr>
              <w:t>Sup</w:t>
            </w:r>
            <w:proofErr w:type="spellEnd"/>
            <w:r w:rsidRPr="003F4B84">
              <w:rPr>
                <w:rFonts w:asciiTheme="minorHAnsi" w:hAnsiTheme="minorHAnsi" w:cstheme="minorHAnsi"/>
                <w:sz w:val="22"/>
                <w:szCs w:val="22"/>
              </w:rPr>
              <w:t>.</w:t>
            </w:r>
          </w:p>
        </w:tc>
        <w:tc>
          <w:tcPr>
            <w:tcW w:w="1809" w:type="dxa"/>
          </w:tcPr>
          <w:p w14:paraId="23902E6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2224BB02" w14:textId="77777777" w:rsidTr="003F4B84">
        <w:tc>
          <w:tcPr>
            <w:tcW w:w="675" w:type="dxa"/>
          </w:tcPr>
          <w:p w14:paraId="796030EB" w14:textId="55C7640E"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8</w:t>
            </w:r>
          </w:p>
        </w:tc>
        <w:tc>
          <w:tcPr>
            <w:tcW w:w="4928" w:type="dxa"/>
          </w:tcPr>
          <w:p w14:paraId="7A419896"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INSERNY BENÍTEZ, MARIANGEL.</w:t>
            </w:r>
          </w:p>
          <w:p w14:paraId="41879E0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NOEMÍ MARTÍNEZ SÁNCHEZ</w:t>
            </w:r>
          </w:p>
        </w:tc>
        <w:tc>
          <w:tcPr>
            <w:tcW w:w="4745" w:type="dxa"/>
            <w:gridSpan w:val="2"/>
          </w:tcPr>
          <w:p w14:paraId="0AC5CC1C" w14:textId="66B421C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Estrategia de diseño curricular para la formación </w:t>
            </w:r>
            <w:proofErr w:type="gramStart"/>
            <w:r w:rsidR="003B6511" w:rsidRPr="003F4B84">
              <w:rPr>
                <w:rFonts w:asciiTheme="minorHAnsi" w:hAnsiTheme="minorHAnsi" w:cstheme="minorHAnsi"/>
                <w:sz w:val="22"/>
                <w:szCs w:val="22"/>
              </w:rPr>
              <w:t>continua</w:t>
            </w:r>
            <w:proofErr w:type="gramEnd"/>
            <w:r w:rsidRPr="003F4B84">
              <w:rPr>
                <w:rFonts w:asciiTheme="minorHAnsi" w:hAnsiTheme="minorHAnsi" w:cstheme="minorHAnsi"/>
                <w:sz w:val="22"/>
                <w:szCs w:val="22"/>
              </w:rPr>
              <w:t xml:space="preserve"> de los bibliotecarios escolares.</w:t>
            </w:r>
          </w:p>
        </w:tc>
        <w:tc>
          <w:tcPr>
            <w:tcW w:w="1809" w:type="dxa"/>
          </w:tcPr>
          <w:p w14:paraId="6133FAA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7510862" w14:textId="77777777" w:rsidTr="003F4B84">
        <w:tc>
          <w:tcPr>
            <w:tcW w:w="675" w:type="dxa"/>
          </w:tcPr>
          <w:p w14:paraId="7626EE60" w14:textId="5247BFA1"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39</w:t>
            </w:r>
          </w:p>
        </w:tc>
        <w:tc>
          <w:tcPr>
            <w:tcW w:w="4928" w:type="dxa"/>
          </w:tcPr>
          <w:p w14:paraId="4E93D0F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LINARES RIVAS, MIRAIDA JOSEFINA.</w:t>
            </w:r>
          </w:p>
          <w:p w14:paraId="17C533FB"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DEL TORO SÁNCHEZ</w:t>
            </w:r>
          </w:p>
        </w:tc>
        <w:tc>
          <w:tcPr>
            <w:tcW w:w="4745" w:type="dxa"/>
            <w:gridSpan w:val="2"/>
          </w:tcPr>
          <w:p w14:paraId="0367F54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para la formación motivacional en docentes del nivel de Educación Primaria.</w:t>
            </w:r>
          </w:p>
        </w:tc>
        <w:tc>
          <w:tcPr>
            <w:tcW w:w="1809" w:type="dxa"/>
          </w:tcPr>
          <w:p w14:paraId="4638ACF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38678FDB" w14:textId="77777777" w:rsidTr="003F4B84">
        <w:tc>
          <w:tcPr>
            <w:tcW w:w="675" w:type="dxa"/>
          </w:tcPr>
          <w:p w14:paraId="4ABB39FE" w14:textId="0B26CCB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0</w:t>
            </w:r>
          </w:p>
        </w:tc>
        <w:tc>
          <w:tcPr>
            <w:tcW w:w="4928" w:type="dxa"/>
          </w:tcPr>
          <w:p w14:paraId="0BACAD6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MARTÍNEZ RODRIGUEZ, JOSÉ GREGORIO.</w:t>
            </w:r>
          </w:p>
          <w:p w14:paraId="7A85F481"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NOEMÍ MARTÍNEZ SÁNCHEZ</w:t>
            </w:r>
          </w:p>
        </w:tc>
        <w:tc>
          <w:tcPr>
            <w:tcW w:w="4745" w:type="dxa"/>
            <w:gridSpan w:val="2"/>
          </w:tcPr>
          <w:p w14:paraId="0001E4C4"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contextualización didáctica del texto profesional.</w:t>
            </w:r>
          </w:p>
        </w:tc>
        <w:tc>
          <w:tcPr>
            <w:tcW w:w="1809" w:type="dxa"/>
          </w:tcPr>
          <w:p w14:paraId="63B1D5E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A3326CC" w14:textId="77777777" w:rsidTr="003F4B84">
        <w:tc>
          <w:tcPr>
            <w:tcW w:w="675" w:type="dxa"/>
          </w:tcPr>
          <w:p w14:paraId="780687D7" w14:textId="1130076D"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1</w:t>
            </w:r>
          </w:p>
        </w:tc>
        <w:tc>
          <w:tcPr>
            <w:tcW w:w="4928" w:type="dxa"/>
          </w:tcPr>
          <w:p w14:paraId="2D9647A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MÉRIDA CÓRDOVA, ENNIO JESÚS.</w:t>
            </w:r>
          </w:p>
          <w:p w14:paraId="7947B7F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JOSÉ RAÚL DÍAZ LÓPEZ (2)</w:t>
            </w:r>
          </w:p>
        </w:tc>
        <w:tc>
          <w:tcPr>
            <w:tcW w:w="4745" w:type="dxa"/>
            <w:gridSpan w:val="2"/>
          </w:tcPr>
          <w:p w14:paraId="4F68966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de gestión del proceso de educación ambiental, desde la extensión universitaria.</w:t>
            </w:r>
          </w:p>
        </w:tc>
        <w:tc>
          <w:tcPr>
            <w:tcW w:w="1809" w:type="dxa"/>
          </w:tcPr>
          <w:p w14:paraId="7A5FD9C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375B5FE2" w14:textId="77777777" w:rsidTr="003F4B84">
        <w:tc>
          <w:tcPr>
            <w:tcW w:w="675" w:type="dxa"/>
          </w:tcPr>
          <w:p w14:paraId="2764493C" w14:textId="6F5CBF62"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2</w:t>
            </w:r>
          </w:p>
        </w:tc>
        <w:tc>
          <w:tcPr>
            <w:tcW w:w="4928" w:type="dxa"/>
          </w:tcPr>
          <w:p w14:paraId="4D5A569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OLIVIER RODRIGUEZ, ODIBER ZUDEGSA.</w:t>
            </w:r>
          </w:p>
          <w:p w14:paraId="1DB7D55D"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JOSÉ RAÚL DÍAZ LÓPEZ.</w:t>
            </w:r>
          </w:p>
        </w:tc>
        <w:tc>
          <w:tcPr>
            <w:tcW w:w="4745" w:type="dxa"/>
            <w:gridSpan w:val="2"/>
          </w:tcPr>
          <w:p w14:paraId="30811EB6"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Tareas telemáticas para el aprendizaje desarrollador.</w:t>
            </w:r>
          </w:p>
        </w:tc>
        <w:tc>
          <w:tcPr>
            <w:tcW w:w="1809" w:type="dxa"/>
          </w:tcPr>
          <w:p w14:paraId="6484025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7B2AD931" w14:textId="77777777" w:rsidTr="003F4B84">
        <w:tc>
          <w:tcPr>
            <w:tcW w:w="675" w:type="dxa"/>
          </w:tcPr>
          <w:p w14:paraId="477A407C" w14:textId="79C43DA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3</w:t>
            </w:r>
          </w:p>
        </w:tc>
        <w:tc>
          <w:tcPr>
            <w:tcW w:w="4928" w:type="dxa"/>
          </w:tcPr>
          <w:p w14:paraId="3808B7A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RODRÍGUEZ DE CASERTA, BELINDA. </w:t>
            </w:r>
          </w:p>
          <w:p w14:paraId="417A5D0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DRA. MARÍA DEL TORO SÁNCHEZ</w:t>
            </w:r>
          </w:p>
        </w:tc>
        <w:tc>
          <w:tcPr>
            <w:tcW w:w="4745" w:type="dxa"/>
            <w:gridSpan w:val="2"/>
          </w:tcPr>
          <w:p w14:paraId="0E4ED95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Formación docente en la comunicación educativa con el deficiente auditivo y sordo en las aulas regulares.</w:t>
            </w:r>
          </w:p>
        </w:tc>
        <w:tc>
          <w:tcPr>
            <w:tcW w:w="1809" w:type="dxa"/>
          </w:tcPr>
          <w:p w14:paraId="01F3A5C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F5672F2" w14:textId="77777777" w:rsidTr="003F4B84">
        <w:tc>
          <w:tcPr>
            <w:tcW w:w="675" w:type="dxa"/>
          </w:tcPr>
          <w:p w14:paraId="35DB2537" w14:textId="488A6EC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4</w:t>
            </w:r>
          </w:p>
        </w:tc>
        <w:tc>
          <w:tcPr>
            <w:tcW w:w="4928" w:type="dxa"/>
          </w:tcPr>
          <w:p w14:paraId="332F757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ROJAS, HEFRITTS ALBERTO.</w:t>
            </w:r>
          </w:p>
          <w:p w14:paraId="3EBB135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ÁNGELES REYNA</w:t>
            </w:r>
          </w:p>
        </w:tc>
        <w:tc>
          <w:tcPr>
            <w:tcW w:w="4745" w:type="dxa"/>
            <w:gridSpan w:val="2"/>
          </w:tcPr>
          <w:p w14:paraId="29E14BF8"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gestión formativa de la extensión universitaria para el ingreso a la Educación Superior.</w:t>
            </w:r>
          </w:p>
        </w:tc>
        <w:tc>
          <w:tcPr>
            <w:tcW w:w="1809" w:type="dxa"/>
          </w:tcPr>
          <w:p w14:paraId="432C236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116307D2" w14:textId="77777777" w:rsidTr="003F4B84">
        <w:tc>
          <w:tcPr>
            <w:tcW w:w="675" w:type="dxa"/>
          </w:tcPr>
          <w:p w14:paraId="02846990" w14:textId="371CEA40"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5</w:t>
            </w:r>
          </w:p>
        </w:tc>
        <w:tc>
          <w:tcPr>
            <w:tcW w:w="4928" w:type="dxa"/>
          </w:tcPr>
          <w:p w14:paraId="2CD25CE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SALAZAR COVA, SILVIA JOSÉ.</w:t>
            </w:r>
          </w:p>
          <w:p w14:paraId="1D42EE7A"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ALEJANDRO ESTRABAO PÉREZ</w:t>
            </w:r>
          </w:p>
        </w:tc>
        <w:tc>
          <w:tcPr>
            <w:tcW w:w="4745" w:type="dxa"/>
            <w:gridSpan w:val="2"/>
          </w:tcPr>
          <w:p w14:paraId="2BC37FA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gestión formativa en la evaluación de la investigación en Ciencias Sociales.</w:t>
            </w:r>
          </w:p>
        </w:tc>
        <w:tc>
          <w:tcPr>
            <w:tcW w:w="1809" w:type="dxa"/>
          </w:tcPr>
          <w:p w14:paraId="060538D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768ED83" w14:textId="77777777" w:rsidTr="003F4B84">
        <w:tc>
          <w:tcPr>
            <w:tcW w:w="12157" w:type="dxa"/>
            <w:gridSpan w:val="5"/>
          </w:tcPr>
          <w:p w14:paraId="1F2FCA19"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UEB CURRICULAR</w:t>
            </w:r>
          </w:p>
        </w:tc>
      </w:tr>
      <w:tr w:rsidR="00625336" w:rsidRPr="003F4B84" w14:paraId="30F6AA6A" w14:textId="77777777" w:rsidTr="003F4B84">
        <w:tc>
          <w:tcPr>
            <w:tcW w:w="675" w:type="dxa"/>
          </w:tcPr>
          <w:p w14:paraId="71DF0508" w14:textId="78794D4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6</w:t>
            </w:r>
          </w:p>
        </w:tc>
        <w:tc>
          <w:tcPr>
            <w:tcW w:w="4928" w:type="dxa"/>
          </w:tcPr>
          <w:p w14:paraId="13D100D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EDELMIRA LILA GUEVARA IÑIGUEZ</w:t>
            </w:r>
          </w:p>
          <w:p w14:paraId="5418FD9C"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ELENA PARDO GÓMEZ</w:t>
            </w:r>
          </w:p>
          <w:p w14:paraId="5DC61F8A"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 JOSÉ MANUEL IZQUIERDO LAO</w:t>
            </w:r>
          </w:p>
        </w:tc>
        <w:tc>
          <w:tcPr>
            <w:tcW w:w="4745" w:type="dxa"/>
            <w:gridSpan w:val="2"/>
          </w:tcPr>
          <w:p w14:paraId="14B4D11E"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Dinámica de la gestión de la cultura de la virtualización universitaria.</w:t>
            </w:r>
          </w:p>
        </w:tc>
        <w:tc>
          <w:tcPr>
            <w:tcW w:w="1809" w:type="dxa"/>
          </w:tcPr>
          <w:p w14:paraId="77C7398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1D16C282" w14:textId="77777777" w:rsidTr="003F4B84">
        <w:tc>
          <w:tcPr>
            <w:tcW w:w="12157" w:type="dxa"/>
            <w:gridSpan w:val="5"/>
          </w:tcPr>
          <w:p w14:paraId="46B15BA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COTOPAXI  4 CURRICULAR</w:t>
            </w:r>
          </w:p>
        </w:tc>
      </w:tr>
      <w:tr w:rsidR="00625336" w:rsidRPr="003F4B84" w14:paraId="2668505F" w14:textId="77777777" w:rsidTr="003F4B84">
        <w:trPr>
          <w:trHeight w:val="675"/>
        </w:trPr>
        <w:tc>
          <w:tcPr>
            <w:tcW w:w="675" w:type="dxa"/>
          </w:tcPr>
          <w:p w14:paraId="178AAFA7" w14:textId="26B14D44"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lastRenderedPageBreak/>
              <w:t>47</w:t>
            </w:r>
          </w:p>
        </w:tc>
        <w:tc>
          <w:tcPr>
            <w:tcW w:w="4928" w:type="dxa"/>
          </w:tcPr>
          <w:p w14:paraId="3E815250"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
                <w:sz w:val="22"/>
                <w:szCs w:val="22"/>
                <w:lang w:val="es-CO"/>
              </w:rPr>
              <w:t>TANIA LIBERTAD VIZCAÍNO CÁRDENAS</w:t>
            </w:r>
          </w:p>
          <w:p w14:paraId="7538B073" w14:textId="1AD60F82" w:rsidR="003F4B84" w:rsidRDefault="003F4B84" w:rsidP="003F4B84">
            <w:pPr>
              <w:widowControl w:val="0"/>
              <w:autoSpaceDE w:val="0"/>
              <w:autoSpaceDN w:val="0"/>
              <w:adjustRightInd w:val="0"/>
              <w:ind w:left="71" w:hanging="71"/>
              <w:rPr>
                <w:rFonts w:asciiTheme="minorHAnsi" w:hAnsiTheme="minorHAnsi" w:cstheme="minorHAnsi"/>
                <w:sz w:val="22"/>
                <w:szCs w:val="22"/>
              </w:rPr>
            </w:pPr>
            <w:r>
              <w:rPr>
                <w:rFonts w:asciiTheme="minorHAnsi" w:hAnsiTheme="minorHAnsi" w:cstheme="minorHAnsi"/>
                <w:sz w:val="22"/>
                <w:szCs w:val="22"/>
              </w:rPr>
              <w:t>DR. JORGE MONTOYA RIVERA</w:t>
            </w:r>
          </w:p>
          <w:p w14:paraId="023FAD32"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DRA. C. ELSI FERRER CARBONELL</w:t>
            </w:r>
          </w:p>
        </w:tc>
        <w:tc>
          <w:tcPr>
            <w:tcW w:w="4745" w:type="dxa"/>
            <w:gridSpan w:val="2"/>
          </w:tcPr>
          <w:p w14:paraId="5FE3FA6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lang w:val="es-CO"/>
              </w:rPr>
              <w:t>Dinámica de la formación humana universitaria con enfoque de género.</w:t>
            </w:r>
          </w:p>
        </w:tc>
        <w:tc>
          <w:tcPr>
            <w:tcW w:w="1809" w:type="dxa"/>
          </w:tcPr>
          <w:p w14:paraId="4809435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950F2FB" w14:textId="77777777" w:rsidTr="003F4B84">
        <w:tc>
          <w:tcPr>
            <w:tcW w:w="675" w:type="dxa"/>
          </w:tcPr>
          <w:p w14:paraId="0AE00D1A" w14:textId="127BDD30"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48</w:t>
            </w:r>
          </w:p>
        </w:tc>
        <w:tc>
          <w:tcPr>
            <w:tcW w:w="4928" w:type="dxa"/>
          </w:tcPr>
          <w:p w14:paraId="506367F3"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TELMO EDWIN VACA CERDA.</w:t>
            </w:r>
          </w:p>
          <w:p w14:paraId="1097B663"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w:t>
            </w:r>
          </w:p>
          <w:p w14:paraId="273CB70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 xml:space="preserve">DRA. </w:t>
            </w:r>
            <w:proofErr w:type="gramStart"/>
            <w:r w:rsidRPr="003F4B84">
              <w:rPr>
                <w:rFonts w:asciiTheme="minorHAnsi" w:hAnsiTheme="minorHAnsi" w:cstheme="minorHAnsi"/>
                <w:sz w:val="22"/>
                <w:szCs w:val="22"/>
              </w:rPr>
              <w:t>C.  MARÍA</w:t>
            </w:r>
            <w:proofErr w:type="gramEnd"/>
            <w:r w:rsidRPr="003F4B84">
              <w:rPr>
                <w:rFonts w:asciiTheme="minorHAnsi" w:hAnsiTheme="minorHAnsi" w:cstheme="minorHAnsi"/>
                <w:sz w:val="22"/>
                <w:szCs w:val="22"/>
              </w:rPr>
              <w:t xml:space="preserve"> DE LOS ÁNGELES  REYNA. </w:t>
            </w:r>
          </w:p>
        </w:tc>
        <w:tc>
          <w:tcPr>
            <w:tcW w:w="4745" w:type="dxa"/>
            <w:gridSpan w:val="2"/>
          </w:tcPr>
          <w:p w14:paraId="5F4650D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lang w:val="es-CO"/>
              </w:rPr>
              <w:t xml:space="preserve">Dinámica del pensamiento icnográfico para los estudiantes de la carrera de Ciencias Técnicas en </w:t>
            </w:r>
            <w:proofErr w:type="gramStart"/>
            <w:r w:rsidRPr="003F4B84">
              <w:rPr>
                <w:rFonts w:asciiTheme="minorHAnsi" w:hAnsiTheme="minorHAnsi" w:cstheme="minorHAnsi"/>
                <w:sz w:val="22"/>
                <w:szCs w:val="22"/>
                <w:lang w:val="es-CO"/>
              </w:rPr>
              <w:t>la  Universidad</w:t>
            </w:r>
            <w:proofErr w:type="gramEnd"/>
            <w:r w:rsidRPr="003F4B84">
              <w:rPr>
                <w:rFonts w:asciiTheme="minorHAnsi" w:hAnsiTheme="minorHAnsi" w:cstheme="minorHAnsi"/>
                <w:sz w:val="22"/>
                <w:szCs w:val="22"/>
                <w:lang w:val="es-CO"/>
              </w:rPr>
              <w:t xml:space="preserve"> Técnica de Cotopaxi”.</w:t>
            </w:r>
          </w:p>
        </w:tc>
        <w:tc>
          <w:tcPr>
            <w:tcW w:w="1809" w:type="dxa"/>
          </w:tcPr>
          <w:p w14:paraId="27977AD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2F9291A" w14:textId="77777777" w:rsidTr="003F4B84">
        <w:tc>
          <w:tcPr>
            <w:tcW w:w="675" w:type="dxa"/>
          </w:tcPr>
          <w:p w14:paraId="318675B4" w14:textId="3E9CB0D1"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49</w:t>
            </w:r>
          </w:p>
        </w:tc>
        <w:tc>
          <w:tcPr>
            <w:tcW w:w="4928" w:type="dxa"/>
          </w:tcPr>
          <w:p w14:paraId="0E5E513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NELSON ARTURO CORRALES SUÁREZ</w:t>
            </w:r>
          </w:p>
          <w:p w14:paraId="211DBF14" w14:textId="77777777" w:rsidR="00625336"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SILVIA CRUZ BARANDA</w:t>
            </w:r>
          </w:p>
          <w:p w14:paraId="535F3247" w14:textId="3B988C58" w:rsidR="003F4B84" w:rsidRPr="003F4B84" w:rsidRDefault="003F4B84" w:rsidP="003F4B84">
            <w:pPr>
              <w:widowControl w:val="0"/>
              <w:autoSpaceDE w:val="0"/>
              <w:autoSpaceDN w:val="0"/>
              <w:adjustRightInd w:val="0"/>
              <w:ind w:left="71" w:hanging="71"/>
              <w:rPr>
                <w:rFonts w:asciiTheme="minorHAnsi" w:hAnsiTheme="minorHAnsi" w:cstheme="minorHAnsi"/>
                <w:sz w:val="22"/>
                <w:szCs w:val="22"/>
              </w:rPr>
            </w:pPr>
            <w:r>
              <w:rPr>
                <w:rFonts w:asciiTheme="minorHAnsi" w:hAnsiTheme="minorHAnsi" w:cstheme="minorHAnsi"/>
                <w:sz w:val="22"/>
                <w:szCs w:val="22"/>
              </w:rPr>
              <w:t>DRA. ROSARIO LEÓN ROBAINA</w:t>
            </w:r>
          </w:p>
        </w:tc>
        <w:tc>
          <w:tcPr>
            <w:tcW w:w="4745" w:type="dxa"/>
            <w:gridSpan w:val="2"/>
          </w:tcPr>
          <w:p w14:paraId="0618B29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La gestión de la formación de postgrado. </w:t>
            </w:r>
          </w:p>
        </w:tc>
        <w:tc>
          <w:tcPr>
            <w:tcW w:w="1809" w:type="dxa"/>
          </w:tcPr>
          <w:p w14:paraId="7C8770A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42E50BC6" w14:textId="77777777" w:rsidTr="003F4B84">
        <w:tc>
          <w:tcPr>
            <w:tcW w:w="12157" w:type="dxa"/>
            <w:gridSpan w:val="5"/>
          </w:tcPr>
          <w:p w14:paraId="5BAACF7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GUAYAQUIL-  4 CURRICULAR</w:t>
            </w:r>
          </w:p>
        </w:tc>
      </w:tr>
      <w:tr w:rsidR="00625336" w:rsidRPr="003F4B84" w14:paraId="49E064DF" w14:textId="77777777" w:rsidTr="003F4B84">
        <w:tc>
          <w:tcPr>
            <w:tcW w:w="675" w:type="dxa"/>
          </w:tcPr>
          <w:p w14:paraId="1F6F66D0" w14:textId="2F5A423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0</w:t>
            </w:r>
          </w:p>
        </w:tc>
        <w:tc>
          <w:tcPr>
            <w:tcW w:w="4928" w:type="dxa"/>
          </w:tcPr>
          <w:p w14:paraId="0FC7F2F6"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
                <w:sz w:val="22"/>
                <w:szCs w:val="22"/>
                <w:lang w:val="es-CO"/>
              </w:rPr>
              <w:t>CARMEN LUCIA YANCE CAMPOS.</w:t>
            </w:r>
          </w:p>
          <w:p w14:paraId="04C08018" w14:textId="65644F5E" w:rsidR="00625336" w:rsidRPr="003F4B84" w:rsidRDefault="004C2C5E"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lang w:val="es-CO"/>
              </w:rPr>
              <w:t xml:space="preserve">DR. C. JORGE MONTOYA </w:t>
            </w:r>
          </w:p>
        </w:tc>
        <w:tc>
          <w:tcPr>
            <w:tcW w:w="4745" w:type="dxa"/>
            <w:gridSpan w:val="2"/>
          </w:tcPr>
          <w:p w14:paraId="67FEB916" w14:textId="77777777" w:rsidR="00625336" w:rsidRPr="003F4B84" w:rsidRDefault="00625336" w:rsidP="003F4B84">
            <w:pPr>
              <w:rPr>
                <w:rFonts w:asciiTheme="minorHAnsi" w:hAnsiTheme="minorHAnsi" w:cstheme="minorHAnsi"/>
                <w:sz w:val="22"/>
                <w:szCs w:val="22"/>
                <w:lang w:val="es-CO"/>
              </w:rPr>
            </w:pPr>
            <w:r w:rsidRPr="003F4B84">
              <w:rPr>
                <w:rFonts w:asciiTheme="minorHAnsi" w:hAnsiTheme="minorHAnsi" w:cstheme="minorHAnsi"/>
                <w:sz w:val="22"/>
                <w:szCs w:val="22"/>
                <w:lang w:val="es-CO"/>
              </w:rPr>
              <w:t>Gestión formativa en la Educación Superior</w:t>
            </w:r>
          </w:p>
          <w:p w14:paraId="320F6CD1" w14:textId="77777777" w:rsidR="00625336" w:rsidRPr="003F4B84" w:rsidRDefault="00625336" w:rsidP="003F4B84">
            <w:pPr>
              <w:rPr>
                <w:rFonts w:asciiTheme="minorHAnsi" w:hAnsiTheme="minorHAnsi" w:cstheme="minorHAnsi"/>
                <w:sz w:val="22"/>
                <w:szCs w:val="22"/>
              </w:rPr>
            </w:pPr>
          </w:p>
        </w:tc>
        <w:tc>
          <w:tcPr>
            <w:tcW w:w="1809" w:type="dxa"/>
          </w:tcPr>
          <w:p w14:paraId="14CE500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7D7C5AA" w14:textId="77777777" w:rsidTr="003F4B84">
        <w:tc>
          <w:tcPr>
            <w:tcW w:w="12157" w:type="dxa"/>
            <w:gridSpan w:val="5"/>
          </w:tcPr>
          <w:p w14:paraId="35B47AC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ESPOCH, CURRICULAR</w:t>
            </w:r>
          </w:p>
        </w:tc>
      </w:tr>
      <w:tr w:rsidR="00625336" w:rsidRPr="003F4B84" w14:paraId="0D5BA2A0" w14:textId="77777777" w:rsidTr="003F4B84">
        <w:trPr>
          <w:trHeight w:val="856"/>
        </w:trPr>
        <w:tc>
          <w:tcPr>
            <w:tcW w:w="675" w:type="dxa"/>
          </w:tcPr>
          <w:p w14:paraId="5BC6F7A1" w14:textId="102542C8"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1</w:t>
            </w:r>
          </w:p>
        </w:tc>
        <w:tc>
          <w:tcPr>
            <w:tcW w:w="4928" w:type="dxa"/>
          </w:tcPr>
          <w:p w14:paraId="7B16B26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bCs/>
                <w:sz w:val="22"/>
                <w:szCs w:val="22"/>
                <w:lang w:val="pt-BR"/>
              </w:rPr>
              <w:t>MONICA POZO VINUEZA</w:t>
            </w:r>
          </w:p>
          <w:p w14:paraId="30C70E3C" w14:textId="77777777" w:rsidR="00625336" w:rsidRPr="004C2C5E" w:rsidRDefault="00625336" w:rsidP="003F4B84">
            <w:pPr>
              <w:widowControl w:val="0"/>
              <w:autoSpaceDE w:val="0"/>
              <w:autoSpaceDN w:val="0"/>
              <w:adjustRightInd w:val="0"/>
              <w:ind w:left="71" w:hanging="71"/>
              <w:rPr>
                <w:rFonts w:asciiTheme="minorHAnsi" w:hAnsiTheme="minorHAnsi" w:cstheme="minorHAnsi"/>
                <w:sz w:val="22"/>
                <w:szCs w:val="22"/>
                <w:u w:val="single"/>
              </w:rPr>
            </w:pPr>
            <w:r w:rsidRPr="004C2C5E">
              <w:rPr>
                <w:rFonts w:asciiTheme="minorHAnsi" w:hAnsiTheme="minorHAnsi" w:cstheme="minorHAnsi"/>
                <w:bCs/>
                <w:sz w:val="22"/>
                <w:szCs w:val="22"/>
                <w:u w:val="single"/>
                <w:lang w:val="pt-BR"/>
              </w:rPr>
              <w:t>DRA. C. MARIA ELENA PARDO GÓMEZ</w:t>
            </w:r>
          </w:p>
          <w:p w14:paraId="5F79CE2A"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4C2C5E">
              <w:rPr>
                <w:rFonts w:asciiTheme="minorHAnsi" w:hAnsiTheme="minorHAnsi" w:cstheme="minorHAnsi"/>
                <w:bCs/>
                <w:sz w:val="22"/>
                <w:szCs w:val="22"/>
                <w:u w:val="single"/>
                <w:lang w:val="pt-BR"/>
              </w:rPr>
              <w:t xml:space="preserve">DR. C. JOSE MANUEL </w:t>
            </w:r>
            <w:proofErr w:type="gramStart"/>
            <w:r w:rsidRPr="004C2C5E">
              <w:rPr>
                <w:rFonts w:asciiTheme="minorHAnsi" w:hAnsiTheme="minorHAnsi" w:cstheme="minorHAnsi"/>
                <w:bCs/>
                <w:sz w:val="22"/>
                <w:szCs w:val="22"/>
                <w:u w:val="single"/>
                <w:lang w:val="pt-BR"/>
              </w:rPr>
              <w:t>IZQUIERDO  LAO</w:t>
            </w:r>
            <w:proofErr w:type="gramEnd"/>
            <w:r w:rsidRPr="004C2C5E">
              <w:rPr>
                <w:rFonts w:asciiTheme="minorHAnsi" w:hAnsiTheme="minorHAnsi" w:cstheme="minorHAnsi"/>
                <w:sz w:val="22"/>
                <w:szCs w:val="22"/>
                <w:u w:val="single"/>
              </w:rPr>
              <w:t>.</w:t>
            </w:r>
          </w:p>
        </w:tc>
        <w:tc>
          <w:tcPr>
            <w:tcW w:w="4745" w:type="dxa"/>
            <w:gridSpan w:val="2"/>
          </w:tcPr>
          <w:p w14:paraId="5EE70E3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Dinámica del proceso de investigación científica multidisciplinaria en la formación de los profesionales, sustentada en las Tecnologías de la Información y las Comunicaciones”.</w:t>
            </w:r>
          </w:p>
        </w:tc>
        <w:tc>
          <w:tcPr>
            <w:tcW w:w="1809" w:type="dxa"/>
          </w:tcPr>
          <w:p w14:paraId="6118BEC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6BC4E433" w14:textId="77777777" w:rsidTr="003F4B84">
        <w:tc>
          <w:tcPr>
            <w:tcW w:w="12157" w:type="dxa"/>
            <w:gridSpan w:val="5"/>
          </w:tcPr>
          <w:p w14:paraId="0F7A8EC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OTROS ECUADOR</w:t>
            </w:r>
          </w:p>
        </w:tc>
      </w:tr>
      <w:tr w:rsidR="00625336" w:rsidRPr="003F4B84" w14:paraId="15A3D33B" w14:textId="77777777" w:rsidTr="003F4B84">
        <w:tc>
          <w:tcPr>
            <w:tcW w:w="675" w:type="dxa"/>
          </w:tcPr>
          <w:p w14:paraId="7B736C4A" w14:textId="3DB8E52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2</w:t>
            </w:r>
          </w:p>
        </w:tc>
        <w:tc>
          <w:tcPr>
            <w:tcW w:w="4928" w:type="dxa"/>
          </w:tcPr>
          <w:p w14:paraId="160E4527" w14:textId="77777777" w:rsidR="00625336" w:rsidRPr="003F4B84" w:rsidRDefault="00625336" w:rsidP="003F4B84">
            <w:pPr>
              <w:widowControl w:val="0"/>
              <w:autoSpaceDE w:val="0"/>
              <w:autoSpaceDN w:val="0"/>
              <w:adjustRightInd w:val="0"/>
              <w:ind w:left="71" w:hanging="71"/>
              <w:rPr>
                <w:rFonts w:asciiTheme="minorHAnsi" w:hAnsiTheme="minorHAnsi" w:cstheme="minorHAnsi"/>
                <w:b/>
                <w:color w:val="FF0000"/>
                <w:sz w:val="22"/>
                <w:szCs w:val="22"/>
              </w:rPr>
            </w:pPr>
            <w:r w:rsidRPr="003F4B84">
              <w:rPr>
                <w:rFonts w:asciiTheme="minorHAnsi" w:hAnsiTheme="minorHAnsi" w:cstheme="minorHAnsi"/>
                <w:b/>
                <w:sz w:val="22"/>
                <w:szCs w:val="22"/>
                <w:lang w:val="es-CO"/>
              </w:rPr>
              <w:t>PATRICIA GIOVANNA CAIZAPANTA MAZZILLI</w:t>
            </w:r>
            <w:r w:rsidRPr="003F4B84">
              <w:rPr>
                <w:rFonts w:asciiTheme="minorHAnsi" w:hAnsiTheme="minorHAnsi" w:cstheme="minorHAnsi"/>
                <w:b/>
                <w:color w:val="FF0000"/>
                <w:sz w:val="22"/>
                <w:szCs w:val="22"/>
              </w:rPr>
              <w:t xml:space="preserve"> </w:t>
            </w:r>
          </w:p>
          <w:p w14:paraId="3C7F9CCB" w14:textId="77777777" w:rsidR="00625336" w:rsidRPr="004C2C5E" w:rsidRDefault="00625336" w:rsidP="003F4B84">
            <w:pPr>
              <w:widowControl w:val="0"/>
              <w:autoSpaceDE w:val="0"/>
              <w:autoSpaceDN w:val="0"/>
              <w:adjustRightInd w:val="0"/>
              <w:ind w:left="71" w:hanging="71"/>
              <w:rPr>
                <w:rFonts w:asciiTheme="minorHAnsi" w:hAnsiTheme="minorHAnsi" w:cstheme="minorHAnsi"/>
                <w:b/>
                <w:sz w:val="22"/>
                <w:szCs w:val="22"/>
                <w:u w:val="single"/>
                <w:lang w:val="es-CO"/>
              </w:rPr>
            </w:pPr>
            <w:r w:rsidRPr="004C2C5E">
              <w:rPr>
                <w:rFonts w:asciiTheme="minorHAnsi" w:hAnsiTheme="minorHAnsi" w:cstheme="minorHAnsi"/>
                <w:sz w:val="22"/>
                <w:szCs w:val="22"/>
                <w:u w:val="single"/>
              </w:rPr>
              <w:t>DRA. C. LIZETTE PÉREZ MARTÍNEZ</w:t>
            </w:r>
          </w:p>
        </w:tc>
        <w:tc>
          <w:tcPr>
            <w:tcW w:w="4745" w:type="dxa"/>
            <w:gridSpan w:val="2"/>
          </w:tcPr>
          <w:p w14:paraId="06AEF75C" w14:textId="77777777" w:rsidR="00625336" w:rsidRPr="003F4B84" w:rsidRDefault="00625336" w:rsidP="003F4B84">
            <w:pPr>
              <w:jc w:val="both"/>
              <w:rPr>
                <w:rFonts w:asciiTheme="minorHAnsi" w:hAnsiTheme="minorHAnsi" w:cstheme="minorHAnsi"/>
                <w:b/>
                <w:sz w:val="22"/>
                <w:szCs w:val="22"/>
                <w:lang w:val="es-VE"/>
              </w:rPr>
            </w:pPr>
            <w:r w:rsidRPr="003F4B84">
              <w:rPr>
                <w:rFonts w:asciiTheme="minorHAnsi" w:hAnsiTheme="minorHAnsi" w:cstheme="minorHAnsi"/>
                <w:sz w:val="22"/>
                <w:szCs w:val="22"/>
                <w:lang w:val="es-CO"/>
              </w:rPr>
              <w:t>Perfeccionamiento de la Dinámica Curricular en la Educación Superior Ecuatoriana” en el ejemplo de la Universidad Central del Ecuador</w:t>
            </w:r>
          </w:p>
        </w:tc>
        <w:tc>
          <w:tcPr>
            <w:tcW w:w="1809" w:type="dxa"/>
          </w:tcPr>
          <w:p w14:paraId="01542F3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7F59F3D" w14:textId="77777777" w:rsidTr="003F4B84">
        <w:tc>
          <w:tcPr>
            <w:tcW w:w="675" w:type="dxa"/>
          </w:tcPr>
          <w:p w14:paraId="48EB4325" w14:textId="7A01D354"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53</w:t>
            </w:r>
          </w:p>
        </w:tc>
        <w:tc>
          <w:tcPr>
            <w:tcW w:w="4928" w:type="dxa"/>
          </w:tcPr>
          <w:p w14:paraId="047BB714"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EDISON JAVIER GUAÑA MOYA </w:t>
            </w:r>
          </w:p>
          <w:p w14:paraId="192B20C8"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Cs/>
                <w:sz w:val="22"/>
                <w:szCs w:val="22"/>
                <w:lang w:val="pt-BR"/>
              </w:rPr>
              <w:t>DRA. C. MARIA ELENA PARDO GÓMEZ</w:t>
            </w:r>
          </w:p>
          <w:p w14:paraId="26955A12"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Cs/>
                <w:sz w:val="22"/>
                <w:szCs w:val="22"/>
                <w:lang w:val="pt-BR"/>
              </w:rPr>
              <w:t xml:space="preserve">DR. C. JOSE MANUEL </w:t>
            </w:r>
            <w:proofErr w:type="gramStart"/>
            <w:r w:rsidRPr="003F4B84">
              <w:rPr>
                <w:rFonts w:asciiTheme="minorHAnsi" w:hAnsiTheme="minorHAnsi" w:cstheme="minorHAnsi"/>
                <w:bCs/>
                <w:sz w:val="22"/>
                <w:szCs w:val="22"/>
                <w:lang w:val="pt-BR"/>
              </w:rPr>
              <w:t>IZQUIERDO  LAO</w:t>
            </w:r>
            <w:proofErr w:type="gramEnd"/>
            <w:r w:rsidRPr="003F4B84">
              <w:rPr>
                <w:rFonts w:asciiTheme="minorHAnsi" w:hAnsiTheme="minorHAnsi" w:cstheme="minorHAnsi"/>
                <w:sz w:val="22"/>
                <w:szCs w:val="22"/>
              </w:rPr>
              <w:t>.</w:t>
            </w:r>
          </w:p>
        </w:tc>
        <w:tc>
          <w:tcPr>
            <w:tcW w:w="4745" w:type="dxa"/>
            <w:gridSpan w:val="2"/>
          </w:tcPr>
          <w:p w14:paraId="4AAD2DF8" w14:textId="77777777" w:rsidR="00625336" w:rsidRPr="003F4B84" w:rsidRDefault="00625336" w:rsidP="003F4B84">
            <w:pPr>
              <w:jc w:val="both"/>
              <w:rPr>
                <w:rFonts w:asciiTheme="minorHAnsi" w:hAnsiTheme="minorHAnsi" w:cstheme="minorHAnsi"/>
                <w:sz w:val="22"/>
                <w:szCs w:val="22"/>
                <w:lang w:val="es-CO"/>
              </w:rPr>
            </w:pPr>
            <w:r w:rsidRPr="003F4B84">
              <w:rPr>
                <w:rFonts w:asciiTheme="minorHAnsi" w:hAnsiTheme="minorHAnsi" w:cstheme="minorHAnsi"/>
                <w:sz w:val="22"/>
                <w:szCs w:val="22"/>
                <w:lang w:val="es-CO"/>
              </w:rPr>
              <w:t>Diseños de laboratorios virtuales en la Universidad ecuatoriana.</w:t>
            </w:r>
          </w:p>
          <w:p w14:paraId="70C95D3B" w14:textId="77777777" w:rsidR="00625336" w:rsidRPr="003F4B84" w:rsidRDefault="00625336" w:rsidP="003F4B84">
            <w:pPr>
              <w:jc w:val="both"/>
              <w:rPr>
                <w:rFonts w:asciiTheme="minorHAnsi" w:hAnsiTheme="minorHAnsi" w:cstheme="minorHAnsi"/>
                <w:sz w:val="22"/>
                <w:szCs w:val="22"/>
                <w:lang w:val="es-CO"/>
              </w:rPr>
            </w:pPr>
          </w:p>
        </w:tc>
        <w:tc>
          <w:tcPr>
            <w:tcW w:w="1809" w:type="dxa"/>
          </w:tcPr>
          <w:p w14:paraId="780A8DF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58C6E947" w14:textId="77777777" w:rsidTr="003F4B84">
        <w:tc>
          <w:tcPr>
            <w:tcW w:w="675" w:type="dxa"/>
          </w:tcPr>
          <w:p w14:paraId="34EAC4E5" w14:textId="51100C0A"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54</w:t>
            </w:r>
          </w:p>
        </w:tc>
        <w:tc>
          <w:tcPr>
            <w:tcW w:w="4928" w:type="dxa"/>
          </w:tcPr>
          <w:p w14:paraId="2D9067F3"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GARDENIA EDITH CEDEÑO MARCILLO</w:t>
            </w:r>
          </w:p>
          <w:p w14:paraId="17F09831"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
                <w:sz w:val="22"/>
                <w:szCs w:val="22"/>
              </w:rPr>
              <w:t xml:space="preserve">Dra. </w:t>
            </w:r>
            <w:r w:rsidRPr="003F4B84">
              <w:rPr>
                <w:rFonts w:asciiTheme="minorHAnsi" w:hAnsiTheme="minorHAnsi" w:cstheme="minorHAnsi"/>
                <w:sz w:val="22"/>
                <w:szCs w:val="22"/>
              </w:rPr>
              <w:t>MARTHA INFANTE</w:t>
            </w:r>
          </w:p>
          <w:p w14:paraId="040B4B26" w14:textId="77777777" w:rsidR="00625336" w:rsidRPr="004C2C5E" w:rsidRDefault="00625336" w:rsidP="003F4B84">
            <w:pPr>
              <w:widowControl w:val="0"/>
              <w:autoSpaceDE w:val="0"/>
              <w:autoSpaceDN w:val="0"/>
              <w:adjustRightInd w:val="0"/>
              <w:ind w:left="71" w:hanging="71"/>
              <w:rPr>
                <w:rFonts w:asciiTheme="minorHAnsi" w:hAnsiTheme="minorHAnsi" w:cstheme="minorHAnsi"/>
                <w:b/>
                <w:sz w:val="22"/>
                <w:szCs w:val="22"/>
                <w:u w:val="single"/>
              </w:rPr>
            </w:pPr>
            <w:r w:rsidRPr="004C2C5E">
              <w:rPr>
                <w:rFonts w:asciiTheme="minorHAnsi" w:hAnsiTheme="minorHAnsi" w:cstheme="minorHAnsi"/>
                <w:sz w:val="22"/>
                <w:szCs w:val="22"/>
                <w:u w:val="single"/>
              </w:rPr>
              <w:t>DRA. MARÍA ELENA PARDO GÓMEZ</w:t>
            </w:r>
          </w:p>
        </w:tc>
        <w:tc>
          <w:tcPr>
            <w:tcW w:w="4745" w:type="dxa"/>
            <w:gridSpan w:val="2"/>
          </w:tcPr>
          <w:p w14:paraId="404E9EE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La evaluación del egresado y su incidencia en el mejoramiento del proceso de formación de la Universidad Laica </w:t>
            </w:r>
            <w:proofErr w:type="spellStart"/>
            <w:r w:rsidRPr="003F4B84">
              <w:rPr>
                <w:rFonts w:asciiTheme="minorHAnsi" w:hAnsiTheme="minorHAnsi" w:cstheme="minorHAnsi"/>
                <w:sz w:val="22"/>
                <w:szCs w:val="22"/>
              </w:rPr>
              <w:t>Eloi</w:t>
            </w:r>
            <w:proofErr w:type="spellEnd"/>
            <w:r w:rsidRPr="003F4B84">
              <w:rPr>
                <w:rFonts w:asciiTheme="minorHAnsi" w:hAnsiTheme="minorHAnsi" w:cstheme="minorHAnsi"/>
                <w:sz w:val="22"/>
                <w:szCs w:val="22"/>
              </w:rPr>
              <w:t xml:space="preserve"> Alfaro Manabí.</w:t>
            </w:r>
          </w:p>
        </w:tc>
        <w:tc>
          <w:tcPr>
            <w:tcW w:w="1809" w:type="dxa"/>
          </w:tcPr>
          <w:p w14:paraId="2332392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464D2E9" w14:textId="77777777" w:rsidTr="003F4B84">
        <w:tc>
          <w:tcPr>
            <w:tcW w:w="12157" w:type="dxa"/>
            <w:gridSpan w:val="5"/>
          </w:tcPr>
          <w:p w14:paraId="61F02268"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UNIVERSIDAD TÉCNICA LUÍS VARGAS TORRES DE ESMERALDAS CURRICULAR</w:t>
            </w:r>
          </w:p>
        </w:tc>
      </w:tr>
      <w:tr w:rsidR="00625336" w:rsidRPr="003F4B84" w14:paraId="3524184C" w14:textId="77777777" w:rsidTr="003F4B84">
        <w:tc>
          <w:tcPr>
            <w:tcW w:w="675" w:type="dxa"/>
          </w:tcPr>
          <w:p w14:paraId="3AFC1A66" w14:textId="02515C8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55</w:t>
            </w:r>
          </w:p>
        </w:tc>
        <w:tc>
          <w:tcPr>
            <w:tcW w:w="4928" w:type="dxa"/>
          </w:tcPr>
          <w:p w14:paraId="748D8827"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UBERTO CORTEZ MOTATO</w:t>
            </w:r>
          </w:p>
          <w:p w14:paraId="74AD3CD9" w14:textId="13F13761" w:rsidR="00625336" w:rsidRPr="00C924D5" w:rsidRDefault="004C2C5E"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35043443" w14:textId="47C8C412" w:rsidR="00625336" w:rsidRPr="004C2C5E" w:rsidRDefault="004C2C5E" w:rsidP="003F4B84">
            <w:pPr>
              <w:rPr>
                <w:rFonts w:asciiTheme="minorHAnsi" w:hAnsiTheme="minorHAnsi" w:cstheme="minorHAnsi"/>
                <w:sz w:val="22"/>
                <w:szCs w:val="22"/>
                <w:u w:val="single"/>
              </w:rPr>
            </w:pPr>
            <w:r w:rsidRPr="004C2C5E">
              <w:rPr>
                <w:rFonts w:asciiTheme="minorHAnsi" w:hAnsiTheme="minorHAnsi" w:cstheme="minorHAnsi"/>
                <w:sz w:val="22"/>
                <w:szCs w:val="22"/>
                <w:u w:val="single"/>
              </w:rPr>
              <w:t xml:space="preserve">DRA. C DALIA RODRIGUEZ BENCOMO </w:t>
            </w:r>
          </w:p>
        </w:tc>
        <w:tc>
          <w:tcPr>
            <w:tcW w:w="4745" w:type="dxa"/>
            <w:gridSpan w:val="2"/>
          </w:tcPr>
          <w:p w14:paraId="7D55C9AD"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Dinámica </w:t>
            </w:r>
            <w:proofErr w:type="spellStart"/>
            <w:r w:rsidRPr="003F4B84">
              <w:rPr>
                <w:rFonts w:asciiTheme="minorHAnsi" w:hAnsiTheme="minorHAnsi" w:cstheme="minorHAnsi"/>
                <w:sz w:val="22"/>
                <w:szCs w:val="22"/>
              </w:rPr>
              <w:t>etnoeducativa</w:t>
            </w:r>
            <w:proofErr w:type="spellEnd"/>
            <w:r w:rsidRPr="003F4B84">
              <w:rPr>
                <w:rFonts w:asciiTheme="minorHAnsi" w:hAnsiTheme="minorHAnsi" w:cstheme="minorHAnsi"/>
                <w:sz w:val="22"/>
                <w:szCs w:val="22"/>
              </w:rPr>
              <w:t xml:space="preserve"> contextualizada de la formación </w:t>
            </w:r>
            <w:proofErr w:type="gramStart"/>
            <w:r w:rsidRPr="003F4B84">
              <w:rPr>
                <w:rFonts w:asciiTheme="minorHAnsi" w:hAnsiTheme="minorHAnsi" w:cstheme="minorHAnsi"/>
                <w:sz w:val="22"/>
                <w:szCs w:val="22"/>
              </w:rPr>
              <w:t>profesional  universitaria</w:t>
            </w:r>
            <w:proofErr w:type="gramEnd"/>
            <w:r w:rsidRPr="003F4B84">
              <w:rPr>
                <w:rFonts w:asciiTheme="minorHAnsi" w:hAnsiTheme="minorHAnsi" w:cstheme="minorHAnsi"/>
                <w:sz w:val="22"/>
                <w:szCs w:val="22"/>
              </w:rPr>
              <w:t>.</w:t>
            </w:r>
          </w:p>
          <w:p w14:paraId="5F26DBCB" w14:textId="77777777" w:rsidR="00625336" w:rsidRPr="003F4B84" w:rsidRDefault="00625336" w:rsidP="003F4B84">
            <w:pPr>
              <w:jc w:val="both"/>
              <w:rPr>
                <w:rFonts w:asciiTheme="minorHAnsi" w:hAnsiTheme="minorHAnsi" w:cstheme="minorHAnsi"/>
                <w:sz w:val="22"/>
                <w:szCs w:val="22"/>
              </w:rPr>
            </w:pPr>
          </w:p>
        </w:tc>
        <w:tc>
          <w:tcPr>
            <w:tcW w:w="1809" w:type="dxa"/>
          </w:tcPr>
          <w:p w14:paraId="70CAF4F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 xml:space="preserve"> 3</w:t>
            </w:r>
          </w:p>
        </w:tc>
      </w:tr>
      <w:tr w:rsidR="00625336" w:rsidRPr="003F4B84" w14:paraId="415B9924" w14:textId="77777777" w:rsidTr="003F4B84">
        <w:tc>
          <w:tcPr>
            <w:tcW w:w="675" w:type="dxa"/>
          </w:tcPr>
          <w:p w14:paraId="44C4E590" w14:textId="57D81277"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56</w:t>
            </w:r>
          </w:p>
        </w:tc>
        <w:tc>
          <w:tcPr>
            <w:tcW w:w="4928" w:type="dxa"/>
          </w:tcPr>
          <w:p w14:paraId="50A7A9DE"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ROSA ROMELIA POSSO MARTÍNEZ</w:t>
            </w:r>
          </w:p>
          <w:p w14:paraId="4B2C7A59" w14:textId="129F5B3A" w:rsidR="00625336" w:rsidRPr="00C924D5" w:rsidRDefault="004C2C5E"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045E73DD" w14:textId="4CE9670B" w:rsidR="00625336" w:rsidRPr="003F4B84" w:rsidRDefault="004C2C5E"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MARÍA DE LOS A. REYNA </w:t>
            </w:r>
          </w:p>
        </w:tc>
        <w:tc>
          <w:tcPr>
            <w:tcW w:w="4745" w:type="dxa"/>
            <w:gridSpan w:val="2"/>
          </w:tcPr>
          <w:p w14:paraId="368F9C5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epistemológica-axiológica en la formación del pensamiento filosófico de los estudiantes de bachillerato</w:t>
            </w:r>
          </w:p>
          <w:p w14:paraId="3E6E3C4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b/>
                <w:sz w:val="22"/>
                <w:szCs w:val="22"/>
              </w:rPr>
              <w:t>Unidad Educativa 5 de Agosto. Esmeralda.</w:t>
            </w:r>
          </w:p>
        </w:tc>
        <w:tc>
          <w:tcPr>
            <w:tcW w:w="1809" w:type="dxa"/>
          </w:tcPr>
          <w:p w14:paraId="260C4FB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D093ED9" w14:textId="77777777" w:rsidTr="003F4B84">
        <w:tc>
          <w:tcPr>
            <w:tcW w:w="675" w:type="dxa"/>
          </w:tcPr>
          <w:p w14:paraId="720EDC9B" w14:textId="73494D37"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57</w:t>
            </w:r>
          </w:p>
        </w:tc>
        <w:tc>
          <w:tcPr>
            <w:tcW w:w="4928" w:type="dxa"/>
          </w:tcPr>
          <w:p w14:paraId="3F32210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PABLO MANUEL PAZMIÑO MATAMOROS</w:t>
            </w:r>
          </w:p>
          <w:p w14:paraId="012A6ADB" w14:textId="09C93971" w:rsidR="00625336" w:rsidRPr="00C924D5" w:rsidRDefault="003B6511"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lastRenderedPageBreak/>
              <w:t>DR. C JORGE MONTOYA RIVERA.</w:t>
            </w:r>
          </w:p>
          <w:p w14:paraId="53520E74" w14:textId="205FA394" w:rsidR="00625336" w:rsidRPr="003F4B84" w:rsidRDefault="003B6511" w:rsidP="003F4B84">
            <w:pPr>
              <w:rPr>
                <w:rFonts w:asciiTheme="minorHAnsi" w:hAnsiTheme="minorHAnsi" w:cstheme="minorHAnsi"/>
                <w:sz w:val="22"/>
                <w:szCs w:val="22"/>
              </w:rPr>
            </w:pPr>
            <w:r w:rsidRPr="003F4B84">
              <w:rPr>
                <w:rFonts w:asciiTheme="minorHAnsi" w:hAnsiTheme="minorHAnsi" w:cstheme="minorHAnsi"/>
                <w:sz w:val="22"/>
                <w:szCs w:val="22"/>
              </w:rPr>
              <w:t>DRA. C ALICIA MARTÍNEZ TENA.</w:t>
            </w:r>
          </w:p>
        </w:tc>
        <w:tc>
          <w:tcPr>
            <w:tcW w:w="4745" w:type="dxa"/>
            <w:gridSpan w:val="2"/>
          </w:tcPr>
          <w:p w14:paraId="0E014925"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lastRenderedPageBreak/>
              <w:t xml:space="preserve">Diseño curricular para la competencia </w:t>
            </w:r>
            <w:r w:rsidRPr="003F4B84">
              <w:rPr>
                <w:rFonts w:asciiTheme="minorHAnsi" w:hAnsiTheme="minorHAnsi" w:cstheme="minorHAnsi"/>
                <w:sz w:val="22"/>
                <w:szCs w:val="22"/>
              </w:rPr>
              <w:lastRenderedPageBreak/>
              <w:t>intercultural en la carrera de sociología</w:t>
            </w:r>
          </w:p>
          <w:p w14:paraId="625FB694" w14:textId="77777777" w:rsidR="00625336" w:rsidRPr="003F4B84" w:rsidRDefault="00625336" w:rsidP="003F4B84">
            <w:pPr>
              <w:jc w:val="both"/>
              <w:rPr>
                <w:rFonts w:asciiTheme="minorHAnsi" w:hAnsiTheme="minorHAnsi" w:cstheme="minorHAnsi"/>
                <w:sz w:val="22"/>
                <w:szCs w:val="22"/>
              </w:rPr>
            </w:pPr>
          </w:p>
        </w:tc>
        <w:tc>
          <w:tcPr>
            <w:tcW w:w="1809" w:type="dxa"/>
          </w:tcPr>
          <w:p w14:paraId="0CEC371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bCs/>
                <w:sz w:val="22"/>
                <w:szCs w:val="22"/>
                <w:lang w:val="es-EC"/>
              </w:rPr>
              <w:lastRenderedPageBreak/>
              <w:t xml:space="preserve"> 3</w:t>
            </w:r>
          </w:p>
        </w:tc>
      </w:tr>
      <w:tr w:rsidR="00625336" w:rsidRPr="003F4B84" w14:paraId="57610EDF" w14:textId="77777777" w:rsidTr="003F4B84">
        <w:tc>
          <w:tcPr>
            <w:tcW w:w="12157" w:type="dxa"/>
            <w:gridSpan w:val="5"/>
          </w:tcPr>
          <w:p w14:paraId="46BCE319"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ANGOLA  TUTELAR</w:t>
            </w:r>
          </w:p>
        </w:tc>
      </w:tr>
      <w:tr w:rsidR="00625336" w:rsidRPr="003F4B84" w14:paraId="1FF4DAD8" w14:textId="77777777" w:rsidTr="003F4B84">
        <w:tc>
          <w:tcPr>
            <w:tcW w:w="675" w:type="dxa"/>
          </w:tcPr>
          <w:p w14:paraId="41846438" w14:textId="2EDBB272" w:rsidR="00625336" w:rsidRPr="003F4B84" w:rsidRDefault="001C51DB" w:rsidP="003F4B84">
            <w:pPr>
              <w:rPr>
                <w:rFonts w:asciiTheme="minorHAnsi" w:hAnsiTheme="minorHAnsi" w:cstheme="minorHAnsi"/>
                <w:b/>
                <w:sz w:val="22"/>
                <w:szCs w:val="22"/>
              </w:rPr>
            </w:pPr>
            <w:r>
              <w:rPr>
                <w:rFonts w:asciiTheme="minorHAnsi" w:hAnsiTheme="minorHAnsi" w:cstheme="minorHAnsi"/>
                <w:b/>
                <w:sz w:val="22"/>
                <w:szCs w:val="22"/>
              </w:rPr>
              <w:t>58</w:t>
            </w:r>
          </w:p>
        </w:tc>
        <w:tc>
          <w:tcPr>
            <w:tcW w:w="4928" w:type="dxa"/>
          </w:tcPr>
          <w:p w14:paraId="0F057EB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
                <w:bCs/>
                <w:sz w:val="22"/>
                <w:szCs w:val="22"/>
              </w:rPr>
              <w:t>FELIZARDO NATANGUE TAMULISEKIFA</w:t>
            </w:r>
            <w:r w:rsidRPr="003F4B84">
              <w:rPr>
                <w:rFonts w:asciiTheme="minorHAnsi" w:hAnsiTheme="minorHAnsi" w:cstheme="minorHAnsi"/>
                <w:sz w:val="22"/>
                <w:szCs w:val="22"/>
              </w:rPr>
              <w:t>. Oct 2013</w:t>
            </w:r>
          </w:p>
          <w:p w14:paraId="60DA885E" w14:textId="4AC06FBA" w:rsidR="00625336" w:rsidRPr="003F4B84" w:rsidRDefault="003B6511"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ELSY AMALIA  FERRER CARBONELL</w:t>
            </w:r>
          </w:p>
          <w:p w14:paraId="3AAE7B34" w14:textId="3DA0A205" w:rsidR="00625336" w:rsidRPr="003F4B84" w:rsidRDefault="003B6511"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ODALYS TAMARA AZAHARES FERNÁNDEZ</w:t>
            </w:r>
          </w:p>
        </w:tc>
        <w:tc>
          <w:tcPr>
            <w:tcW w:w="4745" w:type="dxa"/>
            <w:gridSpan w:val="2"/>
          </w:tcPr>
          <w:p w14:paraId="52B959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bCs/>
                <w:sz w:val="22"/>
                <w:szCs w:val="22"/>
                <w:lang w:val="es-EC"/>
              </w:rPr>
              <w:t>Dinámica extensionista desde la identidad sociocultural en contexto universitario a Angolano.</w:t>
            </w:r>
          </w:p>
        </w:tc>
        <w:tc>
          <w:tcPr>
            <w:tcW w:w="1809" w:type="dxa"/>
          </w:tcPr>
          <w:p w14:paraId="2BB6D42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D27F17D" w14:textId="77777777" w:rsidTr="003F4B84">
        <w:tc>
          <w:tcPr>
            <w:tcW w:w="675" w:type="dxa"/>
          </w:tcPr>
          <w:p w14:paraId="0F7C56AE" w14:textId="2EF4DFD5" w:rsidR="00625336" w:rsidRPr="003F4B84" w:rsidRDefault="001C51DB" w:rsidP="003F4B84">
            <w:pPr>
              <w:tabs>
                <w:tab w:val="center" w:pos="1116"/>
              </w:tabs>
              <w:rPr>
                <w:rFonts w:asciiTheme="minorHAnsi" w:hAnsiTheme="minorHAnsi" w:cstheme="minorHAnsi"/>
                <w:b/>
                <w:sz w:val="22"/>
                <w:szCs w:val="22"/>
              </w:rPr>
            </w:pPr>
            <w:r>
              <w:rPr>
                <w:rFonts w:asciiTheme="minorHAnsi" w:hAnsiTheme="minorHAnsi" w:cstheme="minorHAnsi"/>
                <w:b/>
                <w:sz w:val="22"/>
                <w:szCs w:val="22"/>
              </w:rPr>
              <w:t>59</w:t>
            </w:r>
          </w:p>
        </w:tc>
        <w:tc>
          <w:tcPr>
            <w:tcW w:w="4928" w:type="dxa"/>
          </w:tcPr>
          <w:p w14:paraId="30160C4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b/>
                <w:sz w:val="22"/>
                <w:szCs w:val="22"/>
              </w:rPr>
              <w:t>MULO DONGALA SONGUE</w:t>
            </w:r>
            <w:r w:rsidRPr="003F4B84">
              <w:rPr>
                <w:rFonts w:asciiTheme="minorHAnsi" w:hAnsiTheme="minorHAnsi" w:cstheme="minorHAnsi"/>
                <w:sz w:val="22"/>
                <w:szCs w:val="22"/>
              </w:rPr>
              <w:t xml:space="preserve"> 185/13</w:t>
            </w:r>
          </w:p>
          <w:p w14:paraId="58E0F88C" w14:textId="77777777" w:rsidR="00625336" w:rsidRPr="003B6511" w:rsidRDefault="00625336" w:rsidP="003F4B84">
            <w:pPr>
              <w:rPr>
                <w:rFonts w:asciiTheme="minorHAnsi" w:hAnsiTheme="minorHAnsi" w:cstheme="minorHAnsi"/>
                <w:sz w:val="22"/>
                <w:szCs w:val="22"/>
                <w:u w:val="single"/>
              </w:rPr>
            </w:pPr>
            <w:r w:rsidRPr="003B6511">
              <w:rPr>
                <w:rFonts w:asciiTheme="minorHAnsi" w:hAnsiTheme="minorHAnsi" w:cstheme="minorHAnsi"/>
                <w:sz w:val="22"/>
                <w:szCs w:val="22"/>
                <w:u w:val="single"/>
              </w:rPr>
              <w:t>DRA. C CELIA TERESA LEDO ROYO</w:t>
            </w:r>
          </w:p>
          <w:p w14:paraId="49ABF205" w14:textId="77777777" w:rsidR="00625336" w:rsidRPr="003F4B84" w:rsidRDefault="00625336" w:rsidP="003F4B84">
            <w:pPr>
              <w:rPr>
                <w:rFonts w:asciiTheme="minorHAnsi" w:hAnsiTheme="minorHAnsi" w:cstheme="minorHAnsi"/>
                <w:sz w:val="22"/>
                <w:szCs w:val="22"/>
              </w:rPr>
            </w:pPr>
            <w:r w:rsidRPr="003B6511">
              <w:rPr>
                <w:rFonts w:asciiTheme="minorHAnsi" w:hAnsiTheme="minorHAnsi" w:cstheme="minorHAnsi"/>
                <w:sz w:val="22"/>
                <w:szCs w:val="22"/>
                <w:u w:val="single"/>
              </w:rPr>
              <w:t>DRA. DALIA RODRÍGUEZ BENCOMO</w:t>
            </w:r>
            <w:r w:rsidRPr="003F4B84">
              <w:rPr>
                <w:rFonts w:asciiTheme="minorHAnsi" w:hAnsiTheme="minorHAnsi" w:cstheme="minorHAnsi"/>
                <w:sz w:val="22"/>
                <w:szCs w:val="22"/>
              </w:rPr>
              <w:t xml:space="preserve"> </w:t>
            </w:r>
          </w:p>
        </w:tc>
        <w:tc>
          <w:tcPr>
            <w:tcW w:w="4745" w:type="dxa"/>
            <w:gridSpan w:val="2"/>
          </w:tcPr>
          <w:p w14:paraId="64707784"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sz w:val="22"/>
                <w:szCs w:val="22"/>
              </w:rPr>
              <w:t xml:space="preserve">Gestión de la formación ciudadana de los profesores de   la educación superior de Angola. Caso universidad </w:t>
            </w:r>
            <w:proofErr w:type="spellStart"/>
            <w:r w:rsidRPr="003F4B84">
              <w:rPr>
                <w:rFonts w:asciiTheme="minorHAnsi" w:hAnsiTheme="minorHAnsi" w:cstheme="minorHAnsi"/>
                <w:sz w:val="22"/>
                <w:szCs w:val="22"/>
              </w:rPr>
              <w:t>Agostinho</w:t>
            </w:r>
            <w:proofErr w:type="spellEnd"/>
            <w:r w:rsidRPr="003F4B84">
              <w:rPr>
                <w:rFonts w:asciiTheme="minorHAnsi" w:hAnsiTheme="minorHAnsi" w:cstheme="minorHAnsi"/>
                <w:sz w:val="22"/>
                <w:szCs w:val="22"/>
              </w:rPr>
              <w:t xml:space="preserve"> Neto.</w:t>
            </w:r>
          </w:p>
        </w:tc>
        <w:tc>
          <w:tcPr>
            <w:tcW w:w="1809" w:type="dxa"/>
          </w:tcPr>
          <w:p w14:paraId="49A5EAA7"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2</w:t>
            </w:r>
          </w:p>
        </w:tc>
      </w:tr>
      <w:tr w:rsidR="00625336" w:rsidRPr="003F4B84" w14:paraId="2E63A570" w14:textId="77777777" w:rsidTr="003F4B84">
        <w:trPr>
          <w:trHeight w:val="671"/>
        </w:trPr>
        <w:tc>
          <w:tcPr>
            <w:tcW w:w="675" w:type="dxa"/>
          </w:tcPr>
          <w:p w14:paraId="00684D0A" w14:textId="26BC46AF" w:rsidR="00625336" w:rsidRPr="003F4B84" w:rsidRDefault="00625336" w:rsidP="001C51DB">
            <w:pPr>
              <w:rPr>
                <w:rFonts w:asciiTheme="minorHAnsi" w:hAnsiTheme="minorHAnsi" w:cstheme="minorHAnsi"/>
                <w:b/>
                <w:sz w:val="22"/>
                <w:szCs w:val="22"/>
              </w:rPr>
            </w:pPr>
            <w:r w:rsidRPr="003F4B84">
              <w:rPr>
                <w:rFonts w:asciiTheme="minorHAnsi" w:hAnsiTheme="minorHAnsi" w:cstheme="minorHAnsi"/>
                <w:b/>
                <w:sz w:val="22"/>
                <w:szCs w:val="22"/>
              </w:rPr>
              <w:t>6</w:t>
            </w:r>
            <w:r w:rsidR="001C51DB">
              <w:rPr>
                <w:rFonts w:asciiTheme="minorHAnsi" w:hAnsiTheme="minorHAnsi" w:cstheme="minorHAnsi"/>
                <w:b/>
                <w:sz w:val="22"/>
                <w:szCs w:val="22"/>
              </w:rPr>
              <w:t>0</w:t>
            </w:r>
          </w:p>
        </w:tc>
        <w:tc>
          <w:tcPr>
            <w:tcW w:w="4928" w:type="dxa"/>
          </w:tcPr>
          <w:p w14:paraId="3C60193A"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b/>
                <w:sz w:val="22"/>
                <w:szCs w:val="22"/>
              </w:rPr>
              <w:t>JOAO ANTONIO PASCOAL</w:t>
            </w:r>
            <w:r w:rsidRPr="003F4B84">
              <w:rPr>
                <w:rFonts w:asciiTheme="minorHAnsi" w:hAnsiTheme="minorHAnsi" w:cstheme="minorHAnsi"/>
                <w:sz w:val="22"/>
                <w:szCs w:val="22"/>
              </w:rPr>
              <w:t xml:space="preserve"> 184/13</w:t>
            </w:r>
          </w:p>
          <w:p w14:paraId="4DB4A06F" w14:textId="77777777" w:rsidR="00625336" w:rsidRPr="003B6511" w:rsidRDefault="00625336" w:rsidP="003F4B84">
            <w:pPr>
              <w:rPr>
                <w:rFonts w:asciiTheme="minorHAnsi" w:hAnsiTheme="minorHAnsi" w:cstheme="minorHAnsi"/>
                <w:sz w:val="22"/>
                <w:szCs w:val="22"/>
                <w:u w:val="single"/>
              </w:rPr>
            </w:pPr>
            <w:r w:rsidRPr="003B6511">
              <w:rPr>
                <w:rFonts w:asciiTheme="minorHAnsi" w:hAnsiTheme="minorHAnsi" w:cstheme="minorHAnsi"/>
                <w:sz w:val="22"/>
                <w:szCs w:val="22"/>
                <w:u w:val="single"/>
              </w:rPr>
              <w:t>DRA.C.DALIA RODRÍGUEZ BENCOMO</w:t>
            </w:r>
          </w:p>
          <w:p w14:paraId="257BACCD" w14:textId="77777777" w:rsidR="00625336" w:rsidRPr="003F4B84" w:rsidRDefault="00625336" w:rsidP="003F4B84">
            <w:pPr>
              <w:rPr>
                <w:rFonts w:asciiTheme="minorHAnsi" w:hAnsiTheme="minorHAnsi" w:cstheme="minorHAnsi"/>
                <w:sz w:val="22"/>
                <w:szCs w:val="22"/>
              </w:rPr>
            </w:pPr>
            <w:r w:rsidRPr="003B6511">
              <w:rPr>
                <w:rFonts w:asciiTheme="minorHAnsi" w:hAnsiTheme="minorHAnsi" w:cstheme="minorHAnsi"/>
                <w:sz w:val="22"/>
                <w:szCs w:val="22"/>
                <w:u w:val="single"/>
              </w:rPr>
              <w:t>DRA. C CELIA TERESA LEDO ROYO</w:t>
            </w:r>
          </w:p>
        </w:tc>
        <w:tc>
          <w:tcPr>
            <w:tcW w:w="4745" w:type="dxa"/>
            <w:gridSpan w:val="2"/>
          </w:tcPr>
          <w:p w14:paraId="14A0EC39"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bCs/>
                <w:sz w:val="22"/>
                <w:szCs w:val="22"/>
              </w:rPr>
              <w:t>Dinámica de la Formación Ciudadana Anti-transgresora de los estudiantes de Ciencias Sociales de la Ensenan</w:t>
            </w:r>
            <w:r w:rsidRPr="003F4B84">
              <w:rPr>
                <w:rFonts w:asciiTheme="minorHAnsi" w:hAnsiTheme="minorHAnsi" w:cstheme="minorHAnsi"/>
                <w:bCs/>
                <w:sz w:val="22"/>
                <w:szCs w:val="22"/>
                <w:lang w:val="pt-PT"/>
              </w:rPr>
              <w:t xml:space="preserve">za </w:t>
            </w:r>
            <w:r w:rsidRPr="003F4B84">
              <w:rPr>
                <w:rFonts w:asciiTheme="minorHAnsi" w:hAnsiTheme="minorHAnsi" w:cstheme="minorHAnsi"/>
                <w:bCs/>
                <w:sz w:val="22"/>
                <w:szCs w:val="22"/>
              </w:rPr>
              <w:t>Superior en Angola.</w:t>
            </w:r>
          </w:p>
        </w:tc>
        <w:tc>
          <w:tcPr>
            <w:tcW w:w="1809" w:type="dxa"/>
          </w:tcPr>
          <w:p w14:paraId="7C92FF93"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3</w:t>
            </w:r>
          </w:p>
        </w:tc>
      </w:tr>
      <w:tr w:rsidR="00625336" w:rsidRPr="003F4B84" w14:paraId="6EBA24DB" w14:textId="77777777" w:rsidTr="003F4B84">
        <w:trPr>
          <w:trHeight w:val="671"/>
        </w:trPr>
        <w:tc>
          <w:tcPr>
            <w:tcW w:w="12157" w:type="dxa"/>
            <w:gridSpan w:val="5"/>
          </w:tcPr>
          <w:p w14:paraId="3FCE770E"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 xml:space="preserve">MOZAMBIQUE, TUTELAR </w:t>
            </w:r>
          </w:p>
        </w:tc>
      </w:tr>
      <w:tr w:rsidR="00625336" w:rsidRPr="003F4B84" w14:paraId="1879DB5F" w14:textId="77777777" w:rsidTr="003F4B84">
        <w:trPr>
          <w:trHeight w:val="671"/>
        </w:trPr>
        <w:tc>
          <w:tcPr>
            <w:tcW w:w="675" w:type="dxa"/>
          </w:tcPr>
          <w:p w14:paraId="7624DE6A" w14:textId="63F2FE1C" w:rsidR="00625336" w:rsidRPr="003F4B84" w:rsidRDefault="00625336" w:rsidP="001C51DB">
            <w:pPr>
              <w:rPr>
                <w:rFonts w:asciiTheme="minorHAnsi" w:hAnsiTheme="minorHAnsi" w:cstheme="minorHAnsi"/>
                <w:b/>
                <w:sz w:val="22"/>
                <w:szCs w:val="22"/>
              </w:rPr>
            </w:pPr>
            <w:r w:rsidRPr="003F4B84">
              <w:rPr>
                <w:rFonts w:asciiTheme="minorHAnsi" w:hAnsiTheme="minorHAnsi" w:cstheme="minorHAnsi"/>
                <w:b/>
                <w:sz w:val="22"/>
                <w:szCs w:val="22"/>
              </w:rPr>
              <w:t>6</w:t>
            </w:r>
            <w:r w:rsidR="001C51DB">
              <w:rPr>
                <w:rFonts w:asciiTheme="minorHAnsi" w:hAnsiTheme="minorHAnsi" w:cstheme="minorHAnsi"/>
                <w:b/>
                <w:sz w:val="22"/>
                <w:szCs w:val="22"/>
              </w:rPr>
              <w:t>1</w:t>
            </w:r>
          </w:p>
        </w:tc>
        <w:tc>
          <w:tcPr>
            <w:tcW w:w="4928" w:type="dxa"/>
          </w:tcPr>
          <w:p w14:paraId="7F758842" w14:textId="77777777" w:rsidR="00625336" w:rsidRPr="003F4B84" w:rsidRDefault="00625336" w:rsidP="003F4B84">
            <w:pPr>
              <w:rPr>
                <w:rFonts w:asciiTheme="minorHAnsi" w:eastAsia="+mn-ea" w:hAnsiTheme="minorHAnsi" w:cstheme="minorHAnsi"/>
                <w:b/>
                <w:bCs/>
                <w:color w:val="000000"/>
                <w:kern w:val="24"/>
                <w:sz w:val="22"/>
                <w:szCs w:val="22"/>
                <w:lang w:val="pt-BR"/>
              </w:rPr>
            </w:pPr>
            <w:proofErr w:type="spellStart"/>
            <w:r w:rsidRPr="003F4B84">
              <w:rPr>
                <w:rFonts w:asciiTheme="minorHAnsi" w:eastAsia="+mn-ea" w:hAnsiTheme="minorHAnsi" w:cstheme="minorHAnsi"/>
                <w:b/>
                <w:bCs/>
                <w:color w:val="000000"/>
                <w:kern w:val="24"/>
                <w:sz w:val="22"/>
                <w:szCs w:val="22"/>
                <w:lang w:val="pt-BR"/>
              </w:rPr>
              <w:t>Cassamo</w:t>
            </w:r>
            <w:proofErr w:type="spellEnd"/>
            <w:r w:rsidRPr="003F4B84">
              <w:rPr>
                <w:rFonts w:asciiTheme="minorHAnsi" w:eastAsia="+mn-ea" w:hAnsiTheme="minorHAnsi" w:cstheme="minorHAnsi"/>
                <w:b/>
                <w:bCs/>
                <w:color w:val="000000"/>
                <w:kern w:val="24"/>
                <w:sz w:val="22"/>
                <w:szCs w:val="22"/>
                <w:lang w:val="pt-BR"/>
              </w:rPr>
              <w:t xml:space="preserve"> </w:t>
            </w:r>
            <w:proofErr w:type="spellStart"/>
            <w:r w:rsidRPr="003F4B84">
              <w:rPr>
                <w:rFonts w:asciiTheme="minorHAnsi" w:eastAsia="+mn-ea" w:hAnsiTheme="minorHAnsi" w:cstheme="minorHAnsi"/>
                <w:b/>
                <w:bCs/>
                <w:color w:val="000000"/>
                <w:kern w:val="24"/>
                <w:sz w:val="22"/>
                <w:szCs w:val="22"/>
                <w:lang w:val="pt-BR"/>
              </w:rPr>
              <w:t>Ussemane</w:t>
            </w:r>
            <w:proofErr w:type="spellEnd"/>
            <w:r w:rsidRPr="003F4B84">
              <w:rPr>
                <w:rFonts w:asciiTheme="minorHAnsi" w:eastAsia="+mn-ea" w:hAnsiTheme="minorHAnsi" w:cstheme="minorHAnsi"/>
                <w:b/>
                <w:bCs/>
                <w:color w:val="000000"/>
                <w:kern w:val="24"/>
                <w:sz w:val="22"/>
                <w:szCs w:val="22"/>
                <w:lang w:val="pt-BR"/>
              </w:rPr>
              <w:t xml:space="preserve"> </w:t>
            </w:r>
            <w:proofErr w:type="spellStart"/>
            <w:r w:rsidRPr="003F4B84">
              <w:rPr>
                <w:rFonts w:asciiTheme="minorHAnsi" w:eastAsia="+mn-ea" w:hAnsiTheme="minorHAnsi" w:cstheme="minorHAnsi"/>
                <w:b/>
                <w:bCs/>
                <w:color w:val="000000"/>
                <w:kern w:val="24"/>
                <w:sz w:val="22"/>
                <w:szCs w:val="22"/>
                <w:lang w:val="pt-BR"/>
              </w:rPr>
              <w:t>Mussagy</w:t>
            </w:r>
            <w:proofErr w:type="spellEnd"/>
          </w:p>
          <w:p w14:paraId="5AF940A3" w14:textId="4C40C8CE" w:rsidR="00625336" w:rsidRPr="003F4B84" w:rsidRDefault="003B6511" w:rsidP="003F4B84">
            <w:pPr>
              <w:pStyle w:val="NormalWeb"/>
              <w:kinsoku w:val="0"/>
              <w:overflowPunct w:val="0"/>
              <w:spacing w:before="0" w:beforeAutospacing="0" w:after="0" w:afterAutospacing="0"/>
              <w:textAlignment w:val="baseline"/>
              <w:rPr>
                <w:rFonts w:asciiTheme="minorHAnsi" w:hAnsiTheme="minorHAnsi" w:cstheme="minorHAnsi"/>
                <w:sz w:val="22"/>
                <w:szCs w:val="22"/>
              </w:rPr>
            </w:pPr>
            <w:r w:rsidRPr="003F4B84">
              <w:rPr>
                <w:rFonts w:asciiTheme="minorHAnsi" w:eastAsia="+mn-ea" w:hAnsiTheme="minorHAnsi" w:cstheme="minorHAnsi"/>
                <w:bCs/>
                <w:color w:val="000000"/>
                <w:kern w:val="24"/>
                <w:sz w:val="22"/>
                <w:szCs w:val="22"/>
              </w:rPr>
              <w:t>DRA C. CLARA MARTÍNEZ MANRIQUE</w:t>
            </w:r>
          </w:p>
          <w:p w14:paraId="36C87FB3" w14:textId="00608956" w:rsidR="00625336" w:rsidRPr="003F4B84" w:rsidRDefault="003B6511" w:rsidP="001C51DB">
            <w:pPr>
              <w:pStyle w:val="NormalWeb"/>
              <w:kinsoku w:val="0"/>
              <w:overflowPunct w:val="0"/>
              <w:spacing w:before="0" w:beforeAutospacing="0" w:after="0" w:afterAutospacing="0"/>
              <w:textAlignment w:val="baseline"/>
              <w:rPr>
                <w:rFonts w:asciiTheme="minorHAnsi" w:hAnsiTheme="minorHAnsi" w:cstheme="minorHAnsi"/>
                <w:sz w:val="22"/>
                <w:szCs w:val="22"/>
                <w:highlight w:val="yellow"/>
              </w:rPr>
            </w:pPr>
            <w:r w:rsidRPr="003F4B84">
              <w:rPr>
                <w:rFonts w:asciiTheme="minorHAnsi" w:eastAsia="+mn-ea" w:hAnsiTheme="minorHAnsi" w:cstheme="minorHAnsi"/>
                <w:bCs/>
                <w:color w:val="000000"/>
                <w:kern w:val="24"/>
                <w:sz w:val="22"/>
                <w:szCs w:val="22"/>
              </w:rPr>
              <w:t>DR C. LUIS ROBERTO JARDINOT MUSTELIER</w:t>
            </w:r>
          </w:p>
        </w:tc>
        <w:tc>
          <w:tcPr>
            <w:tcW w:w="4745" w:type="dxa"/>
            <w:gridSpan w:val="2"/>
          </w:tcPr>
          <w:p w14:paraId="44D7D32A"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sz w:val="22"/>
                <w:szCs w:val="22"/>
              </w:rPr>
              <w:t xml:space="preserve">Perfeccionamiento del diseño curricular de la licenciatura en Biología aplicada en la Universidad Eduardo </w:t>
            </w:r>
            <w:proofErr w:type="spellStart"/>
            <w:r w:rsidRPr="003F4B84">
              <w:rPr>
                <w:rFonts w:asciiTheme="minorHAnsi" w:hAnsiTheme="minorHAnsi" w:cstheme="minorHAnsi"/>
                <w:sz w:val="22"/>
                <w:szCs w:val="22"/>
              </w:rPr>
              <w:t>Mondlane</w:t>
            </w:r>
            <w:proofErr w:type="spellEnd"/>
            <w:r w:rsidRPr="003F4B84">
              <w:rPr>
                <w:rFonts w:asciiTheme="minorHAnsi" w:hAnsiTheme="minorHAnsi" w:cstheme="minorHAnsi"/>
                <w:sz w:val="22"/>
                <w:szCs w:val="22"/>
              </w:rPr>
              <w:t xml:space="preserve"> Maputo-Mozambique</w:t>
            </w:r>
          </w:p>
        </w:tc>
        <w:tc>
          <w:tcPr>
            <w:tcW w:w="1809" w:type="dxa"/>
          </w:tcPr>
          <w:p w14:paraId="26CCC3A2" w14:textId="77777777" w:rsidR="00625336" w:rsidRPr="003F4B84" w:rsidRDefault="00625336" w:rsidP="003F4B84">
            <w:pPr>
              <w:jc w:val="both"/>
              <w:rPr>
                <w:rFonts w:asciiTheme="minorHAnsi" w:hAnsiTheme="minorHAnsi" w:cstheme="minorHAnsi"/>
                <w:b/>
                <w:sz w:val="22"/>
                <w:szCs w:val="22"/>
                <w:highlight w:val="yellow"/>
              </w:rPr>
            </w:pPr>
            <w:r w:rsidRPr="003F4B84">
              <w:rPr>
                <w:rFonts w:asciiTheme="minorHAnsi" w:hAnsiTheme="minorHAnsi" w:cstheme="minorHAnsi"/>
                <w:b/>
                <w:sz w:val="22"/>
                <w:szCs w:val="22"/>
                <w:highlight w:val="yellow"/>
              </w:rPr>
              <w:t>3</w:t>
            </w:r>
          </w:p>
        </w:tc>
      </w:tr>
    </w:tbl>
    <w:p w14:paraId="15E183DC" w14:textId="3B92A3CF" w:rsidR="00625336" w:rsidRDefault="00625336" w:rsidP="00625336">
      <w:pPr>
        <w:jc w:val="both"/>
        <w:rPr>
          <w:rFonts w:cstheme="minorHAnsi"/>
          <w:b/>
          <w:sz w:val="32"/>
          <w:szCs w:val="32"/>
        </w:rPr>
      </w:pPr>
      <w:r w:rsidRPr="00A83C3C">
        <w:rPr>
          <w:rFonts w:cstheme="minorHAnsi"/>
          <w:b/>
          <w:sz w:val="32"/>
          <w:szCs w:val="32"/>
          <w:highlight w:val="yellow"/>
        </w:rPr>
        <w:t xml:space="preserve">REAL: </w:t>
      </w:r>
      <w:r>
        <w:rPr>
          <w:rFonts w:cstheme="minorHAnsi"/>
          <w:b/>
          <w:sz w:val="32"/>
          <w:szCs w:val="32"/>
        </w:rPr>
        <w:t>6</w:t>
      </w:r>
      <w:r w:rsidR="001C51DB">
        <w:rPr>
          <w:rFonts w:cstheme="minorHAnsi"/>
          <w:b/>
          <w:sz w:val="32"/>
          <w:szCs w:val="32"/>
        </w:rPr>
        <w:t>1</w:t>
      </w:r>
      <w:r>
        <w:rPr>
          <w:rFonts w:cstheme="minorHAnsi"/>
          <w:b/>
          <w:sz w:val="32"/>
          <w:szCs w:val="32"/>
        </w:rPr>
        <w:t xml:space="preserve">                    Cubanos: 2</w:t>
      </w:r>
      <w:r w:rsidR="001C51DB">
        <w:rPr>
          <w:rFonts w:cstheme="minorHAnsi"/>
          <w:b/>
          <w:sz w:val="32"/>
          <w:szCs w:val="32"/>
        </w:rPr>
        <w:t>4</w:t>
      </w:r>
      <w:r>
        <w:rPr>
          <w:rFonts w:cstheme="minorHAnsi"/>
          <w:b/>
          <w:sz w:val="32"/>
          <w:szCs w:val="32"/>
        </w:rPr>
        <w:t xml:space="preserve">                                      Extranjeros: </w:t>
      </w:r>
      <w:r w:rsidR="001C51DB">
        <w:rPr>
          <w:rFonts w:cstheme="minorHAnsi"/>
          <w:b/>
          <w:sz w:val="32"/>
          <w:szCs w:val="32"/>
        </w:rPr>
        <w:t>37</w:t>
      </w:r>
    </w:p>
    <w:p w14:paraId="078C592E" w14:textId="11AC8449" w:rsidR="00625336" w:rsidRDefault="00625336" w:rsidP="00625336">
      <w:pPr>
        <w:jc w:val="both"/>
        <w:rPr>
          <w:rFonts w:cs="Calibri"/>
          <w:b/>
          <w:sz w:val="32"/>
          <w:szCs w:val="32"/>
        </w:rPr>
      </w:pPr>
      <w:proofErr w:type="gramStart"/>
      <w:r>
        <w:rPr>
          <w:rFonts w:cs="Calibri"/>
          <w:b/>
          <w:sz w:val="32"/>
          <w:szCs w:val="32"/>
        </w:rPr>
        <w:t>Tutelares :</w:t>
      </w:r>
      <w:proofErr w:type="gramEnd"/>
      <w:r>
        <w:rPr>
          <w:rFonts w:cs="Calibri"/>
          <w:b/>
          <w:sz w:val="32"/>
          <w:szCs w:val="32"/>
        </w:rPr>
        <w:t xml:space="preserve"> 2</w:t>
      </w:r>
      <w:r w:rsidR="001C51DB">
        <w:rPr>
          <w:rFonts w:cs="Calibri"/>
          <w:b/>
          <w:sz w:val="32"/>
          <w:szCs w:val="32"/>
        </w:rPr>
        <w:t>8</w:t>
      </w:r>
      <w:r>
        <w:rPr>
          <w:rFonts w:cs="Calibri"/>
          <w:b/>
          <w:sz w:val="32"/>
          <w:szCs w:val="32"/>
        </w:rPr>
        <w:t xml:space="preserve">     Curriculares:  </w:t>
      </w:r>
      <w:r w:rsidR="001C51DB">
        <w:rPr>
          <w:rFonts w:cs="Calibri"/>
          <w:b/>
          <w:sz w:val="32"/>
          <w:szCs w:val="32"/>
        </w:rPr>
        <w:t>33</w:t>
      </w:r>
    </w:p>
    <w:p w14:paraId="2E45ED6A" w14:textId="77777777" w:rsidR="00625336" w:rsidRDefault="00625336" w:rsidP="00625336">
      <w:pPr>
        <w:rPr>
          <w:rFonts w:cstheme="minorHAnsi"/>
          <w:b/>
        </w:rPr>
      </w:pPr>
      <w:r w:rsidRPr="00391E4B">
        <w:rPr>
          <w:rFonts w:cstheme="minorHAnsi"/>
          <w:b/>
          <w:highlight w:val="yellow"/>
        </w:rPr>
        <w:t>DEFENSAS A:</w:t>
      </w:r>
      <w:r>
        <w:rPr>
          <w:rFonts w:cstheme="minorHAnsi"/>
          <w:b/>
        </w:rPr>
        <w:t xml:space="preserve">     </w:t>
      </w:r>
      <w:r w:rsidRPr="00391E4B">
        <w:rPr>
          <w:rFonts w:cstheme="minorHAnsi"/>
          <w:b/>
          <w:highlight w:val="yellow"/>
        </w:rPr>
        <w:t>CORTO PLAZO:</w:t>
      </w:r>
      <w:r>
        <w:rPr>
          <w:rFonts w:cstheme="minorHAnsi"/>
          <w:b/>
        </w:rPr>
        <w:t xml:space="preserve"> </w:t>
      </w:r>
    </w:p>
    <w:p w14:paraId="4BB1BBB9" w14:textId="77777777" w:rsidR="00625336" w:rsidRDefault="00625336" w:rsidP="00625336">
      <w:pPr>
        <w:widowControl w:val="0"/>
        <w:autoSpaceDE w:val="0"/>
        <w:autoSpaceDN w:val="0"/>
        <w:adjustRightInd w:val="0"/>
        <w:ind w:left="71" w:hanging="71"/>
        <w:rPr>
          <w:rFonts w:cstheme="minorHAnsi"/>
          <w:b/>
        </w:rPr>
      </w:pPr>
      <w:r w:rsidRPr="00657675">
        <w:rPr>
          <w:rFonts w:cstheme="minorHAnsi"/>
          <w:b/>
          <w:lang w:val="es-CO"/>
        </w:rPr>
        <w:t>MAIVIS GINARTE DURÁN</w:t>
      </w:r>
      <w:r w:rsidRPr="00657675">
        <w:rPr>
          <w:rFonts w:cstheme="minorHAnsi"/>
          <w:b/>
        </w:rPr>
        <w:t xml:space="preserve"> </w:t>
      </w:r>
      <w:r>
        <w:rPr>
          <w:rFonts w:cstheme="minorHAnsi"/>
          <w:b/>
        </w:rPr>
        <w:t>(nacional)</w:t>
      </w:r>
    </w:p>
    <w:p w14:paraId="76AC6414" w14:textId="77777777" w:rsidR="00625336" w:rsidRPr="00C1087C" w:rsidRDefault="00625336" w:rsidP="00625336">
      <w:pPr>
        <w:widowControl w:val="0"/>
        <w:autoSpaceDE w:val="0"/>
        <w:autoSpaceDN w:val="0"/>
        <w:adjustRightInd w:val="0"/>
        <w:ind w:left="71" w:hanging="71"/>
        <w:rPr>
          <w:rFonts w:cstheme="minorHAnsi"/>
          <w:b/>
        </w:rPr>
      </w:pPr>
    </w:p>
    <w:p w14:paraId="07134C5F" w14:textId="77777777" w:rsidR="00625336" w:rsidRPr="002869F0" w:rsidRDefault="00625336" w:rsidP="00625336">
      <w:pPr>
        <w:widowControl w:val="0"/>
        <w:autoSpaceDE w:val="0"/>
        <w:autoSpaceDN w:val="0"/>
        <w:adjustRightInd w:val="0"/>
        <w:ind w:left="71" w:hanging="71"/>
        <w:rPr>
          <w:rFonts w:cstheme="minorHAnsi"/>
          <w:b/>
          <w:lang w:val="es-CO"/>
        </w:rPr>
      </w:pPr>
    </w:p>
    <w:p w14:paraId="0A659907" w14:textId="77777777" w:rsidR="00625336" w:rsidRDefault="00625336" w:rsidP="00625336">
      <w:pPr>
        <w:rPr>
          <w:rFonts w:cstheme="minorHAnsi"/>
          <w:b/>
          <w:color w:val="000000"/>
        </w:rPr>
      </w:pPr>
    </w:p>
    <w:p w14:paraId="4EC03BB5" w14:textId="77777777" w:rsidR="009322A8" w:rsidRDefault="009322A8" w:rsidP="009217F2">
      <w:pPr>
        <w:pStyle w:val="Textoindependiente2"/>
        <w:spacing w:before="120"/>
        <w:rPr>
          <w:rFonts w:asciiTheme="minorHAnsi" w:hAnsiTheme="minorHAnsi" w:cs="Arial"/>
          <w:b/>
          <w:sz w:val="22"/>
          <w:szCs w:val="22"/>
        </w:rPr>
        <w:sectPr w:rsidR="009322A8" w:rsidSect="00625336">
          <w:pgSz w:w="15840" w:h="12240" w:orient="landscape"/>
          <w:pgMar w:top="1134" w:right="1134" w:bottom="1134" w:left="1134" w:header="720" w:footer="720" w:gutter="0"/>
          <w:cols w:space="720"/>
          <w:docGrid w:linePitch="272"/>
        </w:sectPr>
      </w:pPr>
    </w:p>
    <w:p w14:paraId="62607995" w14:textId="374AF31B" w:rsidR="00625336" w:rsidRPr="009322A8" w:rsidRDefault="009322A8" w:rsidP="009217F2">
      <w:pPr>
        <w:pStyle w:val="Textoindependiente2"/>
        <w:spacing w:before="120"/>
        <w:rPr>
          <w:rFonts w:asciiTheme="minorHAnsi" w:hAnsiTheme="minorHAnsi" w:cs="Arial"/>
          <w:b/>
          <w:sz w:val="22"/>
          <w:szCs w:val="22"/>
          <w:lang w:val="es-MX"/>
        </w:rPr>
      </w:pPr>
      <w:r w:rsidRPr="009322A8">
        <w:rPr>
          <w:rFonts w:asciiTheme="minorHAnsi" w:hAnsiTheme="minorHAnsi" w:cs="Arial"/>
          <w:b/>
          <w:sz w:val="22"/>
          <w:szCs w:val="22"/>
          <w:lang w:val="es-MX"/>
        </w:rPr>
        <w:lastRenderedPageBreak/>
        <w:t>Anexo 4 Listar Proyectos especificando programa al que pertenece</w:t>
      </w:r>
    </w:p>
    <w:p w14:paraId="785C5C07"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9613. Proyecto PNAP e Institucional (ramal): </w:t>
      </w:r>
      <w:r w:rsidRPr="00FC7C2D">
        <w:rPr>
          <w:rFonts w:asciiTheme="minorHAnsi" w:hAnsiTheme="minorHAnsi" w:cstheme="minorHAnsi"/>
          <w:b/>
          <w:sz w:val="24"/>
          <w:szCs w:val="24"/>
        </w:rPr>
        <w:t>EVALUACIÓN DEL IMPACTO DE LA FORMACIÓN DE LOS GRADUADOS DE LAS FILIALES UNIVERSITARIAS MUNICIPALES EN LOS TERRITORIOS</w:t>
      </w:r>
      <w:r w:rsidRPr="00FC7C2D">
        <w:rPr>
          <w:rFonts w:asciiTheme="minorHAnsi" w:hAnsiTheme="minorHAnsi" w:cstheme="minorHAnsi"/>
          <w:sz w:val="24"/>
          <w:szCs w:val="24"/>
        </w:rPr>
        <w:t xml:space="preserve">. Proyecto por encargo de REDEES (aprobado para el 2014. 300 </w:t>
      </w:r>
      <w:proofErr w:type="spellStart"/>
      <w:r w:rsidRPr="00FC7C2D">
        <w:rPr>
          <w:rFonts w:asciiTheme="minorHAnsi" w:hAnsiTheme="minorHAnsi" w:cstheme="minorHAnsi"/>
          <w:sz w:val="24"/>
          <w:szCs w:val="24"/>
        </w:rPr>
        <w:t>cuc</w:t>
      </w:r>
      <w:proofErr w:type="spellEnd"/>
      <w:r w:rsidRPr="00FC7C2D">
        <w:rPr>
          <w:rFonts w:asciiTheme="minorHAnsi" w:hAnsiTheme="minorHAnsi" w:cstheme="minorHAnsi"/>
          <w:sz w:val="24"/>
          <w:szCs w:val="24"/>
        </w:rPr>
        <w:t xml:space="preserve"> y 5000 cup, como </w:t>
      </w:r>
      <w:r w:rsidRPr="00FC7C2D">
        <w:rPr>
          <w:rFonts w:asciiTheme="minorHAnsi" w:hAnsiTheme="minorHAnsi" w:cstheme="minorHAnsi"/>
          <w:b/>
          <w:sz w:val="24"/>
          <w:szCs w:val="24"/>
        </w:rPr>
        <w:t>proyecto Institucional</w:t>
      </w:r>
    </w:p>
    <w:p w14:paraId="0A43784D"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9804. Proyecto Institucional: </w:t>
      </w:r>
      <w:r w:rsidRPr="00FC7C2D">
        <w:rPr>
          <w:rFonts w:asciiTheme="minorHAnsi" w:hAnsiTheme="minorHAnsi" w:cstheme="minorHAnsi"/>
          <w:b/>
          <w:sz w:val="24"/>
          <w:szCs w:val="24"/>
        </w:rPr>
        <w:t>COLEGIO UNIVERSITARIO</w:t>
      </w:r>
      <w:r w:rsidRPr="00FC7C2D">
        <w:rPr>
          <w:rFonts w:asciiTheme="minorHAnsi" w:hAnsiTheme="minorHAnsi" w:cstheme="minorHAnsi"/>
          <w:sz w:val="24"/>
          <w:szCs w:val="24"/>
        </w:rPr>
        <w:t xml:space="preserve">. Perfeccionamiento de la Educación Superior. En ejecución. (2012-2014). Jefe proyecto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Homero Fuentes. , luego el </w:t>
      </w:r>
      <w:proofErr w:type="spellStart"/>
      <w:r w:rsidRPr="00FC7C2D">
        <w:rPr>
          <w:rFonts w:asciiTheme="minorHAnsi" w:hAnsiTheme="minorHAnsi" w:cstheme="minorHAnsi"/>
          <w:sz w:val="24"/>
          <w:szCs w:val="24"/>
        </w:rPr>
        <w:t>Dr:C</w:t>
      </w:r>
      <w:proofErr w:type="spellEnd"/>
      <w:r w:rsidRPr="00FC7C2D">
        <w:rPr>
          <w:rFonts w:asciiTheme="minorHAnsi" w:hAnsiTheme="minorHAnsi" w:cstheme="minorHAnsi"/>
          <w:sz w:val="24"/>
          <w:szCs w:val="24"/>
        </w:rPr>
        <w:t xml:space="preserve">. Angel Luis Cintra Lugones.5000cup </w:t>
      </w:r>
    </w:p>
    <w:p w14:paraId="596AC9E9"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9805. Proyecto Institucional. </w:t>
      </w:r>
      <w:r w:rsidRPr="00FC7C2D">
        <w:rPr>
          <w:rFonts w:asciiTheme="minorHAnsi" w:hAnsiTheme="minorHAnsi" w:cstheme="minorHAnsi"/>
          <w:b/>
          <w:sz w:val="24"/>
          <w:szCs w:val="24"/>
        </w:rPr>
        <w:t>VIRTUALIZACIÓN DE PROCESOS FORMATIVOS UNIVERSITARIOS</w:t>
      </w:r>
      <w:r w:rsidRPr="00FC7C2D">
        <w:rPr>
          <w:rFonts w:asciiTheme="minorHAnsi" w:hAnsiTheme="minorHAnsi" w:cstheme="minorHAnsi"/>
          <w:sz w:val="24"/>
          <w:szCs w:val="24"/>
        </w:rPr>
        <w:t xml:space="preserve">. Jefes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Lizette Pérez Martínez y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José M Izquierdo. Inicio 2014. (2014-2016). Tiene dictamen. 5 000 cup</w:t>
      </w:r>
    </w:p>
    <w:p w14:paraId="515D175E" w14:textId="77777777" w:rsidR="009322A8" w:rsidRPr="009322A8" w:rsidRDefault="009322A8" w:rsidP="009217F2">
      <w:pPr>
        <w:pStyle w:val="Textoindependiente2"/>
        <w:spacing w:before="120"/>
        <w:rPr>
          <w:rFonts w:asciiTheme="minorHAnsi" w:hAnsiTheme="minorHAnsi" w:cs="Arial"/>
          <w:b/>
          <w:sz w:val="22"/>
          <w:szCs w:val="22"/>
        </w:rPr>
      </w:pPr>
    </w:p>
    <w:sectPr w:rsidR="009322A8" w:rsidRPr="009322A8" w:rsidSect="009322A8">
      <w:pgSz w:w="12240" w:h="15840"/>
      <w:pgMar w:top="1134" w:right="1134" w:bottom="1134"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n-e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10FDB"/>
    <w:multiLevelType w:val="hybridMultilevel"/>
    <w:tmpl w:val="CADA93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DF37A4"/>
    <w:multiLevelType w:val="hybridMultilevel"/>
    <w:tmpl w:val="B42468F0"/>
    <w:lvl w:ilvl="0" w:tplc="9C6A17F6">
      <w:start w:val="1"/>
      <w:numFmt w:val="decimal"/>
      <w:lvlText w:val="%1."/>
      <w:lvlJc w:val="left"/>
      <w:pPr>
        <w:ind w:left="360" w:hanging="360"/>
      </w:pPr>
      <w:rPr>
        <w:rFonts w:hint="default"/>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F2C461A"/>
    <w:multiLevelType w:val="hybridMultilevel"/>
    <w:tmpl w:val="DF58BCA2"/>
    <w:lvl w:ilvl="0" w:tplc="0C0A000F">
      <w:start w:val="1"/>
      <w:numFmt w:val="decimal"/>
      <w:lvlText w:val="%1."/>
      <w:lvlJc w:val="left"/>
      <w:pPr>
        <w:ind w:left="786" w:hanging="360"/>
      </w:pPr>
    </w:lvl>
    <w:lvl w:ilvl="1" w:tplc="0C0A0019">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nsid w:val="111E5E46"/>
    <w:multiLevelType w:val="hybridMultilevel"/>
    <w:tmpl w:val="D7CAF8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6683843"/>
    <w:multiLevelType w:val="hybridMultilevel"/>
    <w:tmpl w:val="4B9042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965168"/>
    <w:multiLevelType w:val="hybridMultilevel"/>
    <w:tmpl w:val="A0789266"/>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EAB3AF4"/>
    <w:multiLevelType w:val="hybridMultilevel"/>
    <w:tmpl w:val="E03622C0"/>
    <w:lvl w:ilvl="0" w:tplc="0C0A000F">
      <w:start w:val="1"/>
      <w:numFmt w:val="decimal"/>
      <w:lvlText w:val="%1."/>
      <w:lvlJc w:val="left"/>
      <w:pPr>
        <w:ind w:left="793" w:hanging="360"/>
      </w:pPr>
    </w:lvl>
    <w:lvl w:ilvl="1" w:tplc="0C0A0019" w:tentative="1">
      <w:start w:val="1"/>
      <w:numFmt w:val="lowerLetter"/>
      <w:lvlText w:val="%2."/>
      <w:lvlJc w:val="left"/>
      <w:pPr>
        <w:ind w:left="1513" w:hanging="360"/>
      </w:pPr>
    </w:lvl>
    <w:lvl w:ilvl="2" w:tplc="0C0A001B" w:tentative="1">
      <w:start w:val="1"/>
      <w:numFmt w:val="lowerRoman"/>
      <w:lvlText w:val="%3."/>
      <w:lvlJc w:val="right"/>
      <w:pPr>
        <w:ind w:left="2233" w:hanging="180"/>
      </w:pPr>
    </w:lvl>
    <w:lvl w:ilvl="3" w:tplc="0C0A000F" w:tentative="1">
      <w:start w:val="1"/>
      <w:numFmt w:val="decimal"/>
      <w:lvlText w:val="%4."/>
      <w:lvlJc w:val="left"/>
      <w:pPr>
        <w:ind w:left="2953" w:hanging="360"/>
      </w:pPr>
    </w:lvl>
    <w:lvl w:ilvl="4" w:tplc="0C0A0019" w:tentative="1">
      <w:start w:val="1"/>
      <w:numFmt w:val="lowerLetter"/>
      <w:lvlText w:val="%5."/>
      <w:lvlJc w:val="left"/>
      <w:pPr>
        <w:ind w:left="3673" w:hanging="360"/>
      </w:pPr>
    </w:lvl>
    <w:lvl w:ilvl="5" w:tplc="0C0A001B" w:tentative="1">
      <w:start w:val="1"/>
      <w:numFmt w:val="lowerRoman"/>
      <w:lvlText w:val="%6."/>
      <w:lvlJc w:val="right"/>
      <w:pPr>
        <w:ind w:left="4393" w:hanging="180"/>
      </w:pPr>
    </w:lvl>
    <w:lvl w:ilvl="6" w:tplc="0C0A000F" w:tentative="1">
      <w:start w:val="1"/>
      <w:numFmt w:val="decimal"/>
      <w:lvlText w:val="%7."/>
      <w:lvlJc w:val="left"/>
      <w:pPr>
        <w:ind w:left="5113" w:hanging="360"/>
      </w:pPr>
    </w:lvl>
    <w:lvl w:ilvl="7" w:tplc="0C0A0019" w:tentative="1">
      <w:start w:val="1"/>
      <w:numFmt w:val="lowerLetter"/>
      <w:lvlText w:val="%8."/>
      <w:lvlJc w:val="left"/>
      <w:pPr>
        <w:ind w:left="5833" w:hanging="360"/>
      </w:pPr>
    </w:lvl>
    <w:lvl w:ilvl="8" w:tplc="0C0A001B" w:tentative="1">
      <w:start w:val="1"/>
      <w:numFmt w:val="lowerRoman"/>
      <w:lvlText w:val="%9."/>
      <w:lvlJc w:val="right"/>
      <w:pPr>
        <w:ind w:left="6553" w:hanging="180"/>
      </w:pPr>
    </w:lvl>
  </w:abstractNum>
  <w:abstractNum w:abstractNumId="7">
    <w:nsid w:val="1EB67142"/>
    <w:multiLevelType w:val="hybridMultilevel"/>
    <w:tmpl w:val="885497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0BF67DB"/>
    <w:multiLevelType w:val="hybridMultilevel"/>
    <w:tmpl w:val="254E7714"/>
    <w:lvl w:ilvl="0" w:tplc="53147A84">
      <w:start w:val="1"/>
      <w:numFmt w:val="upperRoman"/>
      <w:lvlText w:val="%1."/>
      <w:lvlJc w:val="right"/>
      <w:pPr>
        <w:tabs>
          <w:tab w:val="num" w:pos="390"/>
        </w:tabs>
        <w:ind w:left="390" w:hanging="390"/>
      </w:pPr>
      <w:rPr>
        <w:rFonts w:hint="default"/>
        <w:b/>
      </w:rPr>
    </w:lvl>
    <w:lvl w:ilvl="1" w:tplc="0416000B">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9">
    <w:nsid w:val="221663EF"/>
    <w:multiLevelType w:val="hybridMultilevel"/>
    <w:tmpl w:val="6ADAC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387285C"/>
    <w:multiLevelType w:val="hybridMultilevel"/>
    <w:tmpl w:val="216A4844"/>
    <w:lvl w:ilvl="0" w:tplc="0C0A000F">
      <w:start w:val="1"/>
      <w:numFmt w:val="decimal"/>
      <w:lvlText w:val="%1."/>
      <w:lvlJc w:val="lef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11">
    <w:nsid w:val="26F82966"/>
    <w:multiLevelType w:val="hybridMultilevel"/>
    <w:tmpl w:val="F0AA52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052681D"/>
    <w:multiLevelType w:val="hybridMultilevel"/>
    <w:tmpl w:val="01F08E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CB556E"/>
    <w:multiLevelType w:val="hybridMultilevel"/>
    <w:tmpl w:val="D228CD56"/>
    <w:lvl w:ilvl="0" w:tplc="0C0A000F">
      <w:start w:val="1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534F53"/>
    <w:multiLevelType w:val="hybridMultilevel"/>
    <w:tmpl w:val="E310640C"/>
    <w:lvl w:ilvl="0" w:tplc="0228F66E">
      <w:start w:val="3"/>
      <w:numFmt w:val="decimal"/>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ACF4FA7"/>
    <w:multiLevelType w:val="hybridMultilevel"/>
    <w:tmpl w:val="306641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B1B3CAA"/>
    <w:multiLevelType w:val="hybridMultilevel"/>
    <w:tmpl w:val="2312D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BAA24D5"/>
    <w:multiLevelType w:val="hybridMultilevel"/>
    <w:tmpl w:val="9782057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E5A4501"/>
    <w:multiLevelType w:val="hybridMultilevel"/>
    <w:tmpl w:val="4170FAC4"/>
    <w:lvl w:ilvl="0" w:tplc="A770E82C">
      <w:start w:val="1"/>
      <w:numFmt w:val="decimal"/>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4B215EC"/>
    <w:multiLevelType w:val="hybridMultilevel"/>
    <w:tmpl w:val="5590F896"/>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20">
    <w:nsid w:val="48BC2746"/>
    <w:multiLevelType w:val="multilevel"/>
    <w:tmpl w:val="46E64008"/>
    <w:lvl w:ilvl="0">
      <w:start w:val="1"/>
      <w:numFmt w:val="bullet"/>
      <w:lvlText w:val="o"/>
      <w:lvlJc w:val="left"/>
      <w:pPr>
        <w:ind w:left="1068" w:hanging="360"/>
      </w:pPr>
      <w:rPr>
        <w:rFonts w:ascii="Courier New" w:hAnsi="Courier New" w:cs="Courier New"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1">
    <w:nsid w:val="50451A59"/>
    <w:multiLevelType w:val="hybridMultilevel"/>
    <w:tmpl w:val="E468ED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1EC1BC7"/>
    <w:multiLevelType w:val="hybridMultilevel"/>
    <w:tmpl w:val="E62A8868"/>
    <w:lvl w:ilvl="0" w:tplc="53147A84">
      <w:start w:val="1"/>
      <w:numFmt w:val="upperRoman"/>
      <w:lvlText w:val="%1."/>
      <w:lvlJc w:val="right"/>
      <w:pPr>
        <w:tabs>
          <w:tab w:val="num" w:pos="390"/>
        </w:tabs>
        <w:ind w:left="390" w:hanging="390"/>
      </w:pPr>
      <w:rPr>
        <w:rFonts w:hint="default"/>
        <w:b/>
      </w:rPr>
    </w:lvl>
    <w:lvl w:ilvl="1" w:tplc="0C0A0005">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23">
    <w:nsid w:val="58172B88"/>
    <w:multiLevelType w:val="hybridMultilevel"/>
    <w:tmpl w:val="A91643D8"/>
    <w:lvl w:ilvl="0" w:tplc="0C0A0005">
      <w:start w:val="1"/>
      <w:numFmt w:val="bullet"/>
      <w:lvlText w:val=""/>
      <w:lvlJc w:val="left"/>
      <w:pPr>
        <w:tabs>
          <w:tab w:val="num" w:pos="1120"/>
        </w:tabs>
        <w:ind w:left="1120" w:hanging="360"/>
      </w:pPr>
      <w:rPr>
        <w:rFonts w:ascii="Wingdings" w:hAnsi="Wingdings" w:hint="default"/>
      </w:rPr>
    </w:lvl>
    <w:lvl w:ilvl="1" w:tplc="0C0A0003" w:tentative="1">
      <w:start w:val="1"/>
      <w:numFmt w:val="bullet"/>
      <w:lvlText w:val="o"/>
      <w:lvlJc w:val="left"/>
      <w:pPr>
        <w:tabs>
          <w:tab w:val="num" w:pos="1840"/>
        </w:tabs>
        <w:ind w:left="1840" w:hanging="360"/>
      </w:pPr>
      <w:rPr>
        <w:rFonts w:ascii="Courier New" w:hAnsi="Courier New" w:cs="Courier New" w:hint="default"/>
      </w:rPr>
    </w:lvl>
    <w:lvl w:ilvl="2" w:tplc="0C0A0005" w:tentative="1">
      <w:start w:val="1"/>
      <w:numFmt w:val="bullet"/>
      <w:lvlText w:val=""/>
      <w:lvlJc w:val="left"/>
      <w:pPr>
        <w:tabs>
          <w:tab w:val="num" w:pos="2560"/>
        </w:tabs>
        <w:ind w:left="2560" w:hanging="360"/>
      </w:pPr>
      <w:rPr>
        <w:rFonts w:ascii="Wingdings" w:hAnsi="Wingdings" w:hint="default"/>
      </w:rPr>
    </w:lvl>
    <w:lvl w:ilvl="3" w:tplc="0C0A0001" w:tentative="1">
      <w:start w:val="1"/>
      <w:numFmt w:val="bullet"/>
      <w:lvlText w:val=""/>
      <w:lvlJc w:val="left"/>
      <w:pPr>
        <w:tabs>
          <w:tab w:val="num" w:pos="3280"/>
        </w:tabs>
        <w:ind w:left="3280" w:hanging="360"/>
      </w:pPr>
      <w:rPr>
        <w:rFonts w:ascii="Symbol" w:hAnsi="Symbol" w:hint="default"/>
      </w:rPr>
    </w:lvl>
    <w:lvl w:ilvl="4" w:tplc="0C0A0003" w:tentative="1">
      <w:start w:val="1"/>
      <w:numFmt w:val="bullet"/>
      <w:lvlText w:val="o"/>
      <w:lvlJc w:val="left"/>
      <w:pPr>
        <w:tabs>
          <w:tab w:val="num" w:pos="4000"/>
        </w:tabs>
        <w:ind w:left="4000" w:hanging="360"/>
      </w:pPr>
      <w:rPr>
        <w:rFonts w:ascii="Courier New" w:hAnsi="Courier New" w:cs="Courier New" w:hint="default"/>
      </w:rPr>
    </w:lvl>
    <w:lvl w:ilvl="5" w:tplc="0C0A0005" w:tentative="1">
      <w:start w:val="1"/>
      <w:numFmt w:val="bullet"/>
      <w:lvlText w:val=""/>
      <w:lvlJc w:val="left"/>
      <w:pPr>
        <w:tabs>
          <w:tab w:val="num" w:pos="4720"/>
        </w:tabs>
        <w:ind w:left="4720" w:hanging="360"/>
      </w:pPr>
      <w:rPr>
        <w:rFonts w:ascii="Wingdings" w:hAnsi="Wingdings" w:hint="default"/>
      </w:rPr>
    </w:lvl>
    <w:lvl w:ilvl="6" w:tplc="0C0A0001" w:tentative="1">
      <w:start w:val="1"/>
      <w:numFmt w:val="bullet"/>
      <w:lvlText w:val=""/>
      <w:lvlJc w:val="left"/>
      <w:pPr>
        <w:tabs>
          <w:tab w:val="num" w:pos="5440"/>
        </w:tabs>
        <w:ind w:left="5440" w:hanging="360"/>
      </w:pPr>
      <w:rPr>
        <w:rFonts w:ascii="Symbol" w:hAnsi="Symbol" w:hint="default"/>
      </w:rPr>
    </w:lvl>
    <w:lvl w:ilvl="7" w:tplc="0C0A0003" w:tentative="1">
      <w:start w:val="1"/>
      <w:numFmt w:val="bullet"/>
      <w:lvlText w:val="o"/>
      <w:lvlJc w:val="left"/>
      <w:pPr>
        <w:tabs>
          <w:tab w:val="num" w:pos="6160"/>
        </w:tabs>
        <w:ind w:left="6160" w:hanging="360"/>
      </w:pPr>
      <w:rPr>
        <w:rFonts w:ascii="Courier New" w:hAnsi="Courier New" w:cs="Courier New" w:hint="default"/>
      </w:rPr>
    </w:lvl>
    <w:lvl w:ilvl="8" w:tplc="0C0A0005" w:tentative="1">
      <w:start w:val="1"/>
      <w:numFmt w:val="bullet"/>
      <w:lvlText w:val=""/>
      <w:lvlJc w:val="left"/>
      <w:pPr>
        <w:tabs>
          <w:tab w:val="num" w:pos="6880"/>
        </w:tabs>
        <w:ind w:left="6880" w:hanging="360"/>
      </w:pPr>
      <w:rPr>
        <w:rFonts w:ascii="Wingdings" w:hAnsi="Wingdings" w:hint="default"/>
      </w:rPr>
    </w:lvl>
  </w:abstractNum>
  <w:abstractNum w:abstractNumId="24">
    <w:nsid w:val="5CE87FA8"/>
    <w:multiLevelType w:val="hybridMultilevel"/>
    <w:tmpl w:val="00E232E6"/>
    <w:lvl w:ilvl="0" w:tplc="0C0A0005">
      <w:start w:val="1"/>
      <w:numFmt w:val="bullet"/>
      <w:lvlText w:val=""/>
      <w:lvlJc w:val="left"/>
      <w:pPr>
        <w:tabs>
          <w:tab w:val="num" w:pos="720"/>
        </w:tabs>
        <w:ind w:left="720" w:hanging="360"/>
      </w:pPr>
      <w:rPr>
        <w:rFonts w:ascii="Wingdings" w:hAnsi="Wingding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F4931B3"/>
    <w:multiLevelType w:val="hybridMultilevel"/>
    <w:tmpl w:val="A75875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F620B6C"/>
    <w:multiLevelType w:val="hybridMultilevel"/>
    <w:tmpl w:val="976CA4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17049F8"/>
    <w:multiLevelType w:val="hybridMultilevel"/>
    <w:tmpl w:val="C7DCFB36"/>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8">
    <w:nsid w:val="65B763A3"/>
    <w:multiLevelType w:val="hybridMultilevel"/>
    <w:tmpl w:val="0E80B9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6912062"/>
    <w:multiLevelType w:val="hybridMultilevel"/>
    <w:tmpl w:val="28C21B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7F16023"/>
    <w:multiLevelType w:val="hybridMultilevel"/>
    <w:tmpl w:val="2F7C2E94"/>
    <w:lvl w:ilvl="0" w:tplc="B2667158">
      <w:start w:val="4"/>
      <w:numFmt w:val="decimal"/>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81F4947"/>
    <w:multiLevelType w:val="hybridMultilevel"/>
    <w:tmpl w:val="D9F2A41C"/>
    <w:lvl w:ilvl="0" w:tplc="653081C4">
      <w:start w:val="12"/>
      <w:numFmt w:val="decimal"/>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34D3086"/>
    <w:multiLevelType w:val="hybridMultilevel"/>
    <w:tmpl w:val="967A2A96"/>
    <w:lvl w:ilvl="0" w:tplc="0C0A000F">
      <w:start w:val="1"/>
      <w:numFmt w:val="decimal"/>
      <w:lvlText w:val="%1."/>
      <w:lvlJc w:val="left"/>
      <w:pPr>
        <w:ind w:left="793" w:hanging="360"/>
      </w:pPr>
    </w:lvl>
    <w:lvl w:ilvl="1" w:tplc="0C0A0019" w:tentative="1">
      <w:start w:val="1"/>
      <w:numFmt w:val="lowerLetter"/>
      <w:lvlText w:val="%2."/>
      <w:lvlJc w:val="left"/>
      <w:pPr>
        <w:ind w:left="1513" w:hanging="360"/>
      </w:pPr>
    </w:lvl>
    <w:lvl w:ilvl="2" w:tplc="0C0A001B" w:tentative="1">
      <w:start w:val="1"/>
      <w:numFmt w:val="lowerRoman"/>
      <w:lvlText w:val="%3."/>
      <w:lvlJc w:val="right"/>
      <w:pPr>
        <w:ind w:left="2233" w:hanging="180"/>
      </w:pPr>
    </w:lvl>
    <w:lvl w:ilvl="3" w:tplc="0C0A000F" w:tentative="1">
      <w:start w:val="1"/>
      <w:numFmt w:val="decimal"/>
      <w:lvlText w:val="%4."/>
      <w:lvlJc w:val="left"/>
      <w:pPr>
        <w:ind w:left="2953" w:hanging="360"/>
      </w:pPr>
    </w:lvl>
    <w:lvl w:ilvl="4" w:tplc="0C0A0019" w:tentative="1">
      <w:start w:val="1"/>
      <w:numFmt w:val="lowerLetter"/>
      <w:lvlText w:val="%5."/>
      <w:lvlJc w:val="left"/>
      <w:pPr>
        <w:ind w:left="3673" w:hanging="360"/>
      </w:pPr>
    </w:lvl>
    <w:lvl w:ilvl="5" w:tplc="0C0A001B" w:tentative="1">
      <w:start w:val="1"/>
      <w:numFmt w:val="lowerRoman"/>
      <w:lvlText w:val="%6."/>
      <w:lvlJc w:val="right"/>
      <w:pPr>
        <w:ind w:left="4393" w:hanging="180"/>
      </w:pPr>
    </w:lvl>
    <w:lvl w:ilvl="6" w:tplc="0C0A000F" w:tentative="1">
      <w:start w:val="1"/>
      <w:numFmt w:val="decimal"/>
      <w:lvlText w:val="%7."/>
      <w:lvlJc w:val="left"/>
      <w:pPr>
        <w:ind w:left="5113" w:hanging="360"/>
      </w:pPr>
    </w:lvl>
    <w:lvl w:ilvl="7" w:tplc="0C0A0019" w:tentative="1">
      <w:start w:val="1"/>
      <w:numFmt w:val="lowerLetter"/>
      <w:lvlText w:val="%8."/>
      <w:lvlJc w:val="left"/>
      <w:pPr>
        <w:ind w:left="5833" w:hanging="360"/>
      </w:pPr>
    </w:lvl>
    <w:lvl w:ilvl="8" w:tplc="0C0A001B" w:tentative="1">
      <w:start w:val="1"/>
      <w:numFmt w:val="lowerRoman"/>
      <w:lvlText w:val="%9."/>
      <w:lvlJc w:val="right"/>
      <w:pPr>
        <w:ind w:left="6553" w:hanging="180"/>
      </w:pPr>
    </w:lvl>
  </w:abstractNum>
  <w:abstractNum w:abstractNumId="33">
    <w:nsid w:val="73E55926"/>
    <w:multiLevelType w:val="hybridMultilevel"/>
    <w:tmpl w:val="7EA05E24"/>
    <w:lvl w:ilvl="0" w:tplc="08090013">
      <w:start w:val="1"/>
      <w:numFmt w:val="upperRoman"/>
      <w:lvlText w:val="%1."/>
      <w:lvlJc w:val="right"/>
      <w:pPr>
        <w:tabs>
          <w:tab w:val="num" w:pos="390"/>
        </w:tabs>
        <w:ind w:left="390" w:hanging="390"/>
      </w:pPr>
      <w:rPr>
        <w:rFonts w:hint="default"/>
      </w:rPr>
    </w:lvl>
    <w:lvl w:ilvl="1" w:tplc="0809000F">
      <w:start w:val="1"/>
      <w:numFmt w:val="decimal"/>
      <w:lvlText w:val="%2."/>
      <w:lvlJc w:val="left"/>
      <w:pPr>
        <w:tabs>
          <w:tab w:val="num" w:pos="360"/>
        </w:tabs>
        <w:ind w:left="360" w:hanging="360"/>
      </w:pPr>
      <w:rPr>
        <w:rFonts w:hint="default"/>
      </w:rPr>
    </w:lvl>
    <w:lvl w:ilvl="2" w:tplc="0C0A000F">
      <w:start w:val="1"/>
      <w:numFmt w:val="decimal"/>
      <w:lvlText w:val="%3."/>
      <w:lvlJc w:val="lef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34">
    <w:nsid w:val="751164BF"/>
    <w:multiLevelType w:val="multilevel"/>
    <w:tmpl w:val="2BD8684A"/>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5">
    <w:nsid w:val="77E30C36"/>
    <w:multiLevelType w:val="hybridMultilevel"/>
    <w:tmpl w:val="A6A0F5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B693AB8"/>
    <w:multiLevelType w:val="hybridMultilevel"/>
    <w:tmpl w:val="01CE8F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BD61428"/>
    <w:multiLevelType w:val="hybridMultilevel"/>
    <w:tmpl w:val="CA0CD8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3"/>
  </w:num>
  <w:num w:numId="3">
    <w:abstractNumId w:val="24"/>
  </w:num>
  <w:num w:numId="4">
    <w:abstractNumId w:val="27"/>
  </w:num>
  <w:num w:numId="5">
    <w:abstractNumId w:val="33"/>
  </w:num>
  <w:num w:numId="6">
    <w:abstractNumId w:val="34"/>
  </w:num>
  <w:num w:numId="7">
    <w:abstractNumId w:val="8"/>
  </w:num>
  <w:num w:numId="8">
    <w:abstractNumId w:val="28"/>
  </w:num>
  <w:num w:numId="9">
    <w:abstractNumId w:val="1"/>
  </w:num>
  <w:num w:numId="10">
    <w:abstractNumId w:val="30"/>
  </w:num>
  <w:num w:numId="11">
    <w:abstractNumId w:val="25"/>
  </w:num>
  <w:num w:numId="12">
    <w:abstractNumId w:val="15"/>
  </w:num>
  <w:num w:numId="13">
    <w:abstractNumId w:val="4"/>
  </w:num>
  <w:num w:numId="14">
    <w:abstractNumId w:val="5"/>
  </w:num>
  <w:num w:numId="15">
    <w:abstractNumId w:val="37"/>
  </w:num>
  <w:num w:numId="16">
    <w:abstractNumId w:val="29"/>
  </w:num>
  <w:num w:numId="17">
    <w:abstractNumId w:val="18"/>
  </w:num>
  <w:num w:numId="18">
    <w:abstractNumId w:val="35"/>
  </w:num>
  <w:num w:numId="19">
    <w:abstractNumId w:val="26"/>
  </w:num>
  <w:num w:numId="20">
    <w:abstractNumId w:val="3"/>
  </w:num>
  <w:num w:numId="21">
    <w:abstractNumId w:val="7"/>
  </w:num>
  <w:num w:numId="22">
    <w:abstractNumId w:val="12"/>
  </w:num>
  <w:num w:numId="23">
    <w:abstractNumId w:val="16"/>
  </w:num>
  <w:num w:numId="24">
    <w:abstractNumId w:val="31"/>
  </w:num>
  <w:num w:numId="25">
    <w:abstractNumId w:val="11"/>
  </w:num>
  <w:num w:numId="26">
    <w:abstractNumId w:val="6"/>
  </w:num>
  <w:num w:numId="27">
    <w:abstractNumId w:val="32"/>
  </w:num>
  <w:num w:numId="28">
    <w:abstractNumId w:val="2"/>
  </w:num>
  <w:num w:numId="29">
    <w:abstractNumId w:val="19"/>
  </w:num>
  <w:num w:numId="30">
    <w:abstractNumId w:val="9"/>
  </w:num>
  <w:num w:numId="31">
    <w:abstractNumId w:val="20"/>
  </w:num>
  <w:num w:numId="32">
    <w:abstractNumId w:val="14"/>
  </w:num>
  <w:num w:numId="33">
    <w:abstractNumId w:val="36"/>
  </w:num>
  <w:num w:numId="34">
    <w:abstractNumId w:val="0"/>
  </w:num>
  <w:num w:numId="35">
    <w:abstractNumId w:val="13"/>
  </w:num>
  <w:num w:numId="36">
    <w:abstractNumId w:val="17"/>
  </w:num>
  <w:num w:numId="37">
    <w:abstractNumId w:val="10"/>
  </w:num>
  <w:num w:numId="38">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5B2499"/>
    <w:rsid w:val="000057D1"/>
    <w:rsid w:val="00011D7D"/>
    <w:rsid w:val="000176D2"/>
    <w:rsid w:val="00017BBF"/>
    <w:rsid w:val="00032E56"/>
    <w:rsid w:val="000340DC"/>
    <w:rsid w:val="00054583"/>
    <w:rsid w:val="00061360"/>
    <w:rsid w:val="00085F08"/>
    <w:rsid w:val="00090F25"/>
    <w:rsid w:val="000919C0"/>
    <w:rsid w:val="000A1FF9"/>
    <w:rsid w:val="000B0885"/>
    <w:rsid w:val="000D3A9D"/>
    <w:rsid w:val="000E561F"/>
    <w:rsid w:val="000F1089"/>
    <w:rsid w:val="000F2ABD"/>
    <w:rsid w:val="000F7227"/>
    <w:rsid w:val="00100055"/>
    <w:rsid w:val="001064B8"/>
    <w:rsid w:val="001334DB"/>
    <w:rsid w:val="0013705B"/>
    <w:rsid w:val="00141076"/>
    <w:rsid w:val="0014654B"/>
    <w:rsid w:val="001474E3"/>
    <w:rsid w:val="001556B7"/>
    <w:rsid w:val="00157232"/>
    <w:rsid w:val="00161B5A"/>
    <w:rsid w:val="00170D43"/>
    <w:rsid w:val="001736AE"/>
    <w:rsid w:val="00182AE2"/>
    <w:rsid w:val="00185D16"/>
    <w:rsid w:val="00191F1E"/>
    <w:rsid w:val="00193DFE"/>
    <w:rsid w:val="001A08E0"/>
    <w:rsid w:val="001B33D7"/>
    <w:rsid w:val="001B42C3"/>
    <w:rsid w:val="001B4C38"/>
    <w:rsid w:val="001B762B"/>
    <w:rsid w:val="001C51DB"/>
    <w:rsid w:val="001D1E5A"/>
    <w:rsid w:val="001D3C37"/>
    <w:rsid w:val="001D52DC"/>
    <w:rsid w:val="001D6C38"/>
    <w:rsid w:val="001F3ACB"/>
    <w:rsid w:val="00201A06"/>
    <w:rsid w:val="00206341"/>
    <w:rsid w:val="00211B20"/>
    <w:rsid w:val="0023306E"/>
    <w:rsid w:val="002371B6"/>
    <w:rsid w:val="00243AEE"/>
    <w:rsid w:val="00257392"/>
    <w:rsid w:val="00266FB1"/>
    <w:rsid w:val="00270C61"/>
    <w:rsid w:val="0027346F"/>
    <w:rsid w:val="002800B8"/>
    <w:rsid w:val="00286264"/>
    <w:rsid w:val="002909CB"/>
    <w:rsid w:val="002915EA"/>
    <w:rsid w:val="00294C52"/>
    <w:rsid w:val="00295BFD"/>
    <w:rsid w:val="002A048B"/>
    <w:rsid w:val="002A2656"/>
    <w:rsid w:val="002A42A7"/>
    <w:rsid w:val="002A4301"/>
    <w:rsid w:val="002B58FB"/>
    <w:rsid w:val="002B5E64"/>
    <w:rsid w:val="002B67CB"/>
    <w:rsid w:val="002B7DD3"/>
    <w:rsid w:val="002C5D80"/>
    <w:rsid w:val="002D42DB"/>
    <w:rsid w:val="002E2F74"/>
    <w:rsid w:val="002E534D"/>
    <w:rsid w:val="002E7B67"/>
    <w:rsid w:val="002F4370"/>
    <w:rsid w:val="00302E7A"/>
    <w:rsid w:val="0031144A"/>
    <w:rsid w:val="00311DCA"/>
    <w:rsid w:val="00311DDD"/>
    <w:rsid w:val="00334513"/>
    <w:rsid w:val="00334F78"/>
    <w:rsid w:val="00343699"/>
    <w:rsid w:val="00350739"/>
    <w:rsid w:val="00355EAC"/>
    <w:rsid w:val="003608BC"/>
    <w:rsid w:val="00363CB7"/>
    <w:rsid w:val="0037111A"/>
    <w:rsid w:val="00381BDE"/>
    <w:rsid w:val="003911C6"/>
    <w:rsid w:val="003945F9"/>
    <w:rsid w:val="003A64D8"/>
    <w:rsid w:val="003B6511"/>
    <w:rsid w:val="003B7EB7"/>
    <w:rsid w:val="003C505D"/>
    <w:rsid w:val="003C7E08"/>
    <w:rsid w:val="003E2B44"/>
    <w:rsid w:val="003E4C19"/>
    <w:rsid w:val="003F4B84"/>
    <w:rsid w:val="004000A0"/>
    <w:rsid w:val="0041276B"/>
    <w:rsid w:val="00420C46"/>
    <w:rsid w:val="00425AC1"/>
    <w:rsid w:val="00440006"/>
    <w:rsid w:val="00442039"/>
    <w:rsid w:val="00446E8F"/>
    <w:rsid w:val="004542F6"/>
    <w:rsid w:val="004548D3"/>
    <w:rsid w:val="00455375"/>
    <w:rsid w:val="00475782"/>
    <w:rsid w:val="004A6288"/>
    <w:rsid w:val="004B2764"/>
    <w:rsid w:val="004C2C5E"/>
    <w:rsid w:val="004C5412"/>
    <w:rsid w:val="004C5D48"/>
    <w:rsid w:val="004D3978"/>
    <w:rsid w:val="004F694D"/>
    <w:rsid w:val="005052C6"/>
    <w:rsid w:val="005076B6"/>
    <w:rsid w:val="00513DD7"/>
    <w:rsid w:val="00516997"/>
    <w:rsid w:val="0051721B"/>
    <w:rsid w:val="005172F4"/>
    <w:rsid w:val="00525812"/>
    <w:rsid w:val="00533605"/>
    <w:rsid w:val="00536378"/>
    <w:rsid w:val="00564C1B"/>
    <w:rsid w:val="00565C4B"/>
    <w:rsid w:val="00586E05"/>
    <w:rsid w:val="00590DD3"/>
    <w:rsid w:val="005B2499"/>
    <w:rsid w:val="005D0AF2"/>
    <w:rsid w:val="005D2F9F"/>
    <w:rsid w:val="005E1D9D"/>
    <w:rsid w:val="005E614C"/>
    <w:rsid w:val="005F7614"/>
    <w:rsid w:val="00625336"/>
    <w:rsid w:val="00625A89"/>
    <w:rsid w:val="006312CF"/>
    <w:rsid w:val="006353A2"/>
    <w:rsid w:val="00656E79"/>
    <w:rsid w:val="00660BCD"/>
    <w:rsid w:val="006616B9"/>
    <w:rsid w:val="00662355"/>
    <w:rsid w:val="006644F6"/>
    <w:rsid w:val="00670DC2"/>
    <w:rsid w:val="00671788"/>
    <w:rsid w:val="00676898"/>
    <w:rsid w:val="00676A87"/>
    <w:rsid w:val="00684D0A"/>
    <w:rsid w:val="00693089"/>
    <w:rsid w:val="006B41C0"/>
    <w:rsid w:val="006B7471"/>
    <w:rsid w:val="006C16BC"/>
    <w:rsid w:val="006C6A5D"/>
    <w:rsid w:val="006D2FFF"/>
    <w:rsid w:val="006E2CBA"/>
    <w:rsid w:val="006F1AAC"/>
    <w:rsid w:val="006F4A09"/>
    <w:rsid w:val="00707EBE"/>
    <w:rsid w:val="0071517B"/>
    <w:rsid w:val="00732795"/>
    <w:rsid w:val="00742B62"/>
    <w:rsid w:val="00747E3F"/>
    <w:rsid w:val="00760F9B"/>
    <w:rsid w:val="00764BB5"/>
    <w:rsid w:val="00774492"/>
    <w:rsid w:val="00774F82"/>
    <w:rsid w:val="00776165"/>
    <w:rsid w:val="00787948"/>
    <w:rsid w:val="0079329D"/>
    <w:rsid w:val="007A40B0"/>
    <w:rsid w:val="007F641E"/>
    <w:rsid w:val="008010BE"/>
    <w:rsid w:val="00803BCA"/>
    <w:rsid w:val="00804EC1"/>
    <w:rsid w:val="0081434F"/>
    <w:rsid w:val="0081722E"/>
    <w:rsid w:val="00817E87"/>
    <w:rsid w:val="008328B9"/>
    <w:rsid w:val="00833316"/>
    <w:rsid w:val="008421E3"/>
    <w:rsid w:val="0084278A"/>
    <w:rsid w:val="00871290"/>
    <w:rsid w:val="00886944"/>
    <w:rsid w:val="00896A87"/>
    <w:rsid w:val="008C10E9"/>
    <w:rsid w:val="008C16F4"/>
    <w:rsid w:val="008C640D"/>
    <w:rsid w:val="008D0FCB"/>
    <w:rsid w:val="008E0266"/>
    <w:rsid w:val="008E41EF"/>
    <w:rsid w:val="008F4CFE"/>
    <w:rsid w:val="00910737"/>
    <w:rsid w:val="00914FE5"/>
    <w:rsid w:val="00915C9D"/>
    <w:rsid w:val="009217F2"/>
    <w:rsid w:val="00931CCE"/>
    <w:rsid w:val="009322A8"/>
    <w:rsid w:val="009378A1"/>
    <w:rsid w:val="00940A50"/>
    <w:rsid w:val="00963B25"/>
    <w:rsid w:val="00967B73"/>
    <w:rsid w:val="00967C51"/>
    <w:rsid w:val="00970F53"/>
    <w:rsid w:val="00971570"/>
    <w:rsid w:val="00980BDC"/>
    <w:rsid w:val="00981617"/>
    <w:rsid w:val="009A2C82"/>
    <w:rsid w:val="009A3A44"/>
    <w:rsid w:val="009C1A48"/>
    <w:rsid w:val="009D0543"/>
    <w:rsid w:val="009E3F39"/>
    <w:rsid w:val="009E72D2"/>
    <w:rsid w:val="009F4951"/>
    <w:rsid w:val="009F66C2"/>
    <w:rsid w:val="00A119FD"/>
    <w:rsid w:val="00A1351E"/>
    <w:rsid w:val="00A17C90"/>
    <w:rsid w:val="00A376BF"/>
    <w:rsid w:val="00A4270A"/>
    <w:rsid w:val="00A434D4"/>
    <w:rsid w:val="00A5516E"/>
    <w:rsid w:val="00A569A5"/>
    <w:rsid w:val="00A6575A"/>
    <w:rsid w:val="00A73DB0"/>
    <w:rsid w:val="00A77D03"/>
    <w:rsid w:val="00A85124"/>
    <w:rsid w:val="00A90158"/>
    <w:rsid w:val="00A92A3F"/>
    <w:rsid w:val="00AA4C15"/>
    <w:rsid w:val="00AB533C"/>
    <w:rsid w:val="00AB56C4"/>
    <w:rsid w:val="00AC0132"/>
    <w:rsid w:val="00AD5D9E"/>
    <w:rsid w:val="00AE0047"/>
    <w:rsid w:val="00AE699C"/>
    <w:rsid w:val="00AF4F55"/>
    <w:rsid w:val="00B03B35"/>
    <w:rsid w:val="00B04BA3"/>
    <w:rsid w:val="00B07797"/>
    <w:rsid w:val="00B16FE6"/>
    <w:rsid w:val="00B209E6"/>
    <w:rsid w:val="00B22EB2"/>
    <w:rsid w:val="00B30C66"/>
    <w:rsid w:val="00B34746"/>
    <w:rsid w:val="00B406D5"/>
    <w:rsid w:val="00B51C70"/>
    <w:rsid w:val="00B562B0"/>
    <w:rsid w:val="00B62168"/>
    <w:rsid w:val="00B72F94"/>
    <w:rsid w:val="00B77198"/>
    <w:rsid w:val="00BA38AF"/>
    <w:rsid w:val="00BA618A"/>
    <w:rsid w:val="00BC71A7"/>
    <w:rsid w:val="00BC7AE1"/>
    <w:rsid w:val="00BD1D42"/>
    <w:rsid w:val="00BD7CA4"/>
    <w:rsid w:val="00BE08AA"/>
    <w:rsid w:val="00BE4886"/>
    <w:rsid w:val="00BE7702"/>
    <w:rsid w:val="00BE7735"/>
    <w:rsid w:val="00BF0EE5"/>
    <w:rsid w:val="00BF57C0"/>
    <w:rsid w:val="00BF60C9"/>
    <w:rsid w:val="00C00544"/>
    <w:rsid w:val="00C0368F"/>
    <w:rsid w:val="00C121E2"/>
    <w:rsid w:val="00C17C92"/>
    <w:rsid w:val="00C30520"/>
    <w:rsid w:val="00C3512E"/>
    <w:rsid w:val="00C37A7E"/>
    <w:rsid w:val="00C40372"/>
    <w:rsid w:val="00C724F2"/>
    <w:rsid w:val="00C77D8A"/>
    <w:rsid w:val="00C8711A"/>
    <w:rsid w:val="00C916D0"/>
    <w:rsid w:val="00C924D5"/>
    <w:rsid w:val="00CA6C97"/>
    <w:rsid w:val="00CB345D"/>
    <w:rsid w:val="00CB573E"/>
    <w:rsid w:val="00CC4064"/>
    <w:rsid w:val="00CC4A00"/>
    <w:rsid w:val="00CD0315"/>
    <w:rsid w:val="00CD1A92"/>
    <w:rsid w:val="00CD2789"/>
    <w:rsid w:val="00CD7032"/>
    <w:rsid w:val="00D01FF9"/>
    <w:rsid w:val="00D02259"/>
    <w:rsid w:val="00D03E4D"/>
    <w:rsid w:val="00D071E3"/>
    <w:rsid w:val="00D11486"/>
    <w:rsid w:val="00D26227"/>
    <w:rsid w:val="00D271FD"/>
    <w:rsid w:val="00D27502"/>
    <w:rsid w:val="00D32461"/>
    <w:rsid w:val="00D33936"/>
    <w:rsid w:val="00D76EC7"/>
    <w:rsid w:val="00D80EF5"/>
    <w:rsid w:val="00D82CE9"/>
    <w:rsid w:val="00D93C9E"/>
    <w:rsid w:val="00DA6496"/>
    <w:rsid w:val="00DB5AC9"/>
    <w:rsid w:val="00DC3DF5"/>
    <w:rsid w:val="00DC66A5"/>
    <w:rsid w:val="00DD2DFC"/>
    <w:rsid w:val="00DD5436"/>
    <w:rsid w:val="00DD78EC"/>
    <w:rsid w:val="00DF26E1"/>
    <w:rsid w:val="00DF4A07"/>
    <w:rsid w:val="00DF569E"/>
    <w:rsid w:val="00DF647B"/>
    <w:rsid w:val="00E00CCE"/>
    <w:rsid w:val="00E0473B"/>
    <w:rsid w:val="00E06B50"/>
    <w:rsid w:val="00E14E6B"/>
    <w:rsid w:val="00E15173"/>
    <w:rsid w:val="00E42B9D"/>
    <w:rsid w:val="00E46335"/>
    <w:rsid w:val="00E509CA"/>
    <w:rsid w:val="00E56C74"/>
    <w:rsid w:val="00E601FE"/>
    <w:rsid w:val="00E607CE"/>
    <w:rsid w:val="00E70090"/>
    <w:rsid w:val="00E718EA"/>
    <w:rsid w:val="00E831DA"/>
    <w:rsid w:val="00E95CC1"/>
    <w:rsid w:val="00EA3100"/>
    <w:rsid w:val="00EA3352"/>
    <w:rsid w:val="00EA6B58"/>
    <w:rsid w:val="00EA6F88"/>
    <w:rsid w:val="00EB30EE"/>
    <w:rsid w:val="00EC004F"/>
    <w:rsid w:val="00EC09A8"/>
    <w:rsid w:val="00EC3DAE"/>
    <w:rsid w:val="00ED4A41"/>
    <w:rsid w:val="00EE0BA9"/>
    <w:rsid w:val="00F0037C"/>
    <w:rsid w:val="00F048EB"/>
    <w:rsid w:val="00F064AF"/>
    <w:rsid w:val="00F167CA"/>
    <w:rsid w:val="00F16F17"/>
    <w:rsid w:val="00F25ED7"/>
    <w:rsid w:val="00F273BE"/>
    <w:rsid w:val="00F27E0C"/>
    <w:rsid w:val="00F65AE1"/>
    <w:rsid w:val="00F66378"/>
    <w:rsid w:val="00F965E2"/>
    <w:rsid w:val="00FA319F"/>
    <w:rsid w:val="00FA3500"/>
    <w:rsid w:val="00FA535C"/>
    <w:rsid w:val="00FA77DF"/>
    <w:rsid w:val="00FA7FF0"/>
    <w:rsid w:val="00FB1D52"/>
    <w:rsid w:val="00FC5898"/>
    <w:rsid w:val="00FC7C2D"/>
    <w:rsid w:val="00FD3B12"/>
    <w:rsid w:val="00FE1752"/>
    <w:rsid w:val="00FE1B0B"/>
    <w:rsid w:val="00FF28FA"/>
    <w:rsid w:val="00FF2D41"/>
    <w:rsid w:val="00FF473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36294"/>
  <w15:docId w15:val="{8DBDC04D-0939-451E-BF6D-9C6FF86E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D52"/>
    <w:rPr>
      <w:lang w:val="es-ES_tradnl"/>
    </w:rPr>
  </w:style>
  <w:style w:type="paragraph" w:styleId="Ttulo1">
    <w:name w:val="heading 1"/>
    <w:basedOn w:val="Normal"/>
    <w:next w:val="Normal"/>
    <w:qFormat/>
    <w:rsid w:val="00A17C90"/>
    <w:pPr>
      <w:keepNext/>
      <w:outlineLvl w:val="0"/>
    </w:pPr>
    <w:rPr>
      <w:b/>
      <w:sz w:val="24"/>
      <w:lang w:val="es-MX"/>
    </w:rPr>
  </w:style>
  <w:style w:type="paragraph" w:styleId="Ttulo2">
    <w:name w:val="heading 2"/>
    <w:basedOn w:val="Normal"/>
    <w:next w:val="Normal"/>
    <w:qFormat/>
    <w:rsid w:val="00A17C90"/>
    <w:pPr>
      <w:keepNext/>
      <w:outlineLvl w:val="1"/>
    </w:pPr>
    <w:rPr>
      <w:sz w:val="24"/>
      <w:u w:val="single"/>
      <w:lang w:val="es-MX"/>
    </w:rPr>
  </w:style>
  <w:style w:type="paragraph" w:styleId="Ttulo3">
    <w:name w:val="heading 3"/>
    <w:basedOn w:val="Normal"/>
    <w:next w:val="Normal"/>
    <w:qFormat/>
    <w:rsid w:val="00A17C90"/>
    <w:pPr>
      <w:keepNext/>
      <w:outlineLvl w:val="2"/>
    </w:pPr>
    <w:rPr>
      <w:sz w:val="24"/>
    </w:rPr>
  </w:style>
  <w:style w:type="paragraph" w:styleId="Ttulo4">
    <w:name w:val="heading 4"/>
    <w:basedOn w:val="Normal"/>
    <w:next w:val="Normal"/>
    <w:qFormat/>
    <w:rsid w:val="00A17C90"/>
    <w:pPr>
      <w:keepNext/>
      <w:outlineLvl w:val="3"/>
    </w:pPr>
    <w:rPr>
      <w:b/>
      <w:bCs/>
      <w:sz w:val="3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17C90"/>
    <w:pPr>
      <w:jc w:val="center"/>
    </w:pPr>
    <w:rPr>
      <w:b/>
      <w:sz w:val="32"/>
      <w:lang w:val="es-MX"/>
    </w:rPr>
  </w:style>
  <w:style w:type="paragraph" w:styleId="Textoindependiente2">
    <w:name w:val="Body Text 2"/>
    <w:basedOn w:val="Normal"/>
    <w:rsid w:val="00A17C90"/>
    <w:pPr>
      <w:jc w:val="both"/>
    </w:pPr>
    <w:rPr>
      <w:rFonts w:ascii="Bookman Old Style" w:hAnsi="Bookman Old Style"/>
    </w:rPr>
  </w:style>
  <w:style w:type="paragraph" w:styleId="Sangradetextonormal">
    <w:name w:val="Body Text Indent"/>
    <w:basedOn w:val="Normal"/>
    <w:rsid w:val="00A17C90"/>
    <w:pPr>
      <w:ind w:left="426" w:hanging="426"/>
      <w:jc w:val="both"/>
    </w:pPr>
    <w:rPr>
      <w:rFonts w:ascii="Arial" w:hAnsi="Arial"/>
    </w:rPr>
  </w:style>
  <w:style w:type="paragraph" w:styleId="Textoindependiente3">
    <w:name w:val="Body Text 3"/>
    <w:basedOn w:val="Normal"/>
    <w:rsid w:val="00A17C90"/>
    <w:pPr>
      <w:jc w:val="both"/>
    </w:pPr>
    <w:rPr>
      <w:sz w:val="24"/>
    </w:rPr>
  </w:style>
  <w:style w:type="paragraph" w:styleId="Mapadeldocumento">
    <w:name w:val="Document Map"/>
    <w:basedOn w:val="Normal"/>
    <w:semiHidden/>
    <w:rsid w:val="00191F1E"/>
    <w:pPr>
      <w:shd w:val="clear" w:color="auto" w:fill="000080"/>
    </w:pPr>
    <w:rPr>
      <w:rFonts w:ascii="Tahoma" w:hAnsi="Tahoma" w:cs="Tahoma"/>
    </w:rPr>
  </w:style>
  <w:style w:type="paragraph" w:styleId="Prrafodelista">
    <w:name w:val="List Paragraph"/>
    <w:basedOn w:val="Normal"/>
    <w:uiPriority w:val="34"/>
    <w:qFormat/>
    <w:rsid w:val="008E0266"/>
    <w:pPr>
      <w:ind w:left="720"/>
      <w:contextualSpacing/>
    </w:pPr>
  </w:style>
  <w:style w:type="table" w:styleId="Tablaconcuadrcula">
    <w:name w:val="Table Grid"/>
    <w:basedOn w:val="Tablanormal"/>
    <w:uiPriority w:val="59"/>
    <w:rsid w:val="001556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semiHidden/>
    <w:unhideWhenUsed/>
    <w:rsid w:val="00AE0047"/>
    <w:rPr>
      <w:sz w:val="16"/>
      <w:szCs w:val="16"/>
    </w:rPr>
  </w:style>
  <w:style w:type="paragraph" w:styleId="Textocomentario">
    <w:name w:val="annotation text"/>
    <w:basedOn w:val="Normal"/>
    <w:link w:val="TextocomentarioCar"/>
    <w:semiHidden/>
    <w:unhideWhenUsed/>
    <w:rsid w:val="00AE0047"/>
  </w:style>
  <w:style w:type="character" w:customStyle="1" w:styleId="TextocomentarioCar">
    <w:name w:val="Texto comentario Car"/>
    <w:basedOn w:val="Fuentedeprrafopredeter"/>
    <w:link w:val="Textocomentario"/>
    <w:semiHidden/>
    <w:rsid w:val="00AE0047"/>
    <w:rPr>
      <w:lang w:val="es-ES_tradnl"/>
    </w:rPr>
  </w:style>
  <w:style w:type="paragraph" w:styleId="Asuntodelcomentario">
    <w:name w:val="annotation subject"/>
    <w:basedOn w:val="Textocomentario"/>
    <w:next w:val="Textocomentario"/>
    <w:link w:val="AsuntodelcomentarioCar"/>
    <w:semiHidden/>
    <w:unhideWhenUsed/>
    <w:rsid w:val="00AE0047"/>
    <w:rPr>
      <w:b/>
      <w:bCs/>
    </w:rPr>
  </w:style>
  <w:style w:type="character" w:customStyle="1" w:styleId="AsuntodelcomentarioCar">
    <w:name w:val="Asunto del comentario Car"/>
    <w:basedOn w:val="TextocomentarioCar"/>
    <w:link w:val="Asuntodelcomentario"/>
    <w:semiHidden/>
    <w:rsid w:val="00AE0047"/>
    <w:rPr>
      <w:b/>
      <w:bCs/>
      <w:lang w:val="es-ES_tradnl"/>
    </w:rPr>
  </w:style>
  <w:style w:type="paragraph" w:styleId="Textodeglobo">
    <w:name w:val="Balloon Text"/>
    <w:basedOn w:val="Normal"/>
    <w:link w:val="TextodegloboCar"/>
    <w:semiHidden/>
    <w:unhideWhenUsed/>
    <w:rsid w:val="00AE0047"/>
    <w:rPr>
      <w:rFonts w:ascii="Segoe UI" w:hAnsi="Segoe UI" w:cs="Segoe UI"/>
      <w:sz w:val="18"/>
      <w:szCs w:val="18"/>
    </w:rPr>
  </w:style>
  <w:style w:type="character" w:customStyle="1" w:styleId="TextodegloboCar">
    <w:name w:val="Texto de globo Car"/>
    <w:basedOn w:val="Fuentedeprrafopredeter"/>
    <w:link w:val="Textodeglobo"/>
    <w:semiHidden/>
    <w:rsid w:val="00AE0047"/>
    <w:rPr>
      <w:rFonts w:ascii="Segoe UI" w:hAnsi="Segoe UI" w:cs="Segoe UI"/>
      <w:sz w:val="18"/>
      <w:szCs w:val="18"/>
      <w:lang w:val="es-ES_tradnl"/>
    </w:rPr>
  </w:style>
  <w:style w:type="paragraph" w:styleId="NormalWeb">
    <w:name w:val="Normal (Web)"/>
    <w:basedOn w:val="Normal"/>
    <w:uiPriority w:val="99"/>
    <w:unhideWhenUsed/>
    <w:rsid w:val="00625336"/>
    <w:pPr>
      <w:spacing w:before="100" w:beforeAutospacing="1" w:after="100" w:afterAutospacing="1"/>
    </w:pPr>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58247">
      <w:bodyDiv w:val="1"/>
      <w:marLeft w:val="0"/>
      <w:marRight w:val="0"/>
      <w:marTop w:val="0"/>
      <w:marBottom w:val="0"/>
      <w:divBdr>
        <w:top w:val="none" w:sz="0" w:space="0" w:color="auto"/>
        <w:left w:val="none" w:sz="0" w:space="0" w:color="auto"/>
        <w:bottom w:val="none" w:sz="0" w:space="0" w:color="auto"/>
        <w:right w:val="none" w:sz="0" w:space="0" w:color="auto"/>
      </w:divBdr>
      <w:divsChild>
        <w:div w:id="1022168081">
          <w:marLeft w:val="0"/>
          <w:marRight w:val="0"/>
          <w:marTop w:val="0"/>
          <w:marBottom w:val="0"/>
          <w:divBdr>
            <w:top w:val="none" w:sz="0" w:space="0" w:color="auto"/>
            <w:left w:val="none" w:sz="0" w:space="0" w:color="auto"/>
            <w:bottom w:val="none" w:sz="0" w:space="0" w:color="auto"/>
            <w:right w:val="none" w:sz="0" w:space="0" w:color="auto"/>
          </w:divBdr>
          <w:divsChild>
            <w:div w:id="304045497">
              <w:marLeft w:val="0"/>
              <w:marRight w:val="0"/>
              <w:marTop w:val="0"/>
              <w:marBottom w:val="0"/>
              <w:divBdr>
                <w:top w:val="none" w:sz="0" w:space="0" w:color="auto"/>
                <w:left w:val="none" w:sz="0" w:space="0" w:color="auto"/>
                <w:bottom w:val="none" w:sz="0" w:space="0" w:color="auto"/>
                <w:right w:val="none" w:sz="0" w:space="0" w:color="auto"/>
              </w:divBdr>
            </w:div>
            <w:div w:id="450438422">
              <w:marLeft w:val="0"/>
              <w:marRight w:val="0"/>
              <w:marTop w:val="0"/>
              <w:marBottom w:val="0"/>
              <w:divBdr>
                <w:top w:val="none" w:sz="0" w:space="0" w:color="auto"/>
                <w:left w:val="none" w:sz="0" w:space="0" w:color="auto"/>
                <w:bottom w:val="none" w:sz="0" w:space="0" w:color="auto"/>
                <w:right w:val="none" w:sz="0" w:space="0" w:color="auto"/>
              </w:divBdr>
            </w:div>
            <w:div w:id="539518868">
              <w:marLeft w:val="0"/>
              <w:marRight w:val="0"/>
              <w:marTop w:val="0"/>
              <w:marBottom w:val="0"/>
              <w:divBdr>
                <w:top w:val="none" w:sz="0" w:space="0" w:color="auto"/>
                <w:left w:val="none" w:sz="0" w:space="0" w:color="auto"/>
                <w:bottom w:val="none" w:sz="0" w:space="0" w:color="auto"/>
                <w:right w:val="none" w:sz="0" w:space="0" w:color="auto"/>
              </w:divBdr>
            </w:div>
            <w:div w:id="1195851406">
              <w:marLeft w:val="0"/>
              <w:marRight w:val="0"/>
              <w:marTop w:val="0"/>
              <w:marBottom w:val="0"/>
              <w:divBdr>
                <w:top w:val="none" w:sz="0" w:space="0" w:color="auto"/>
                <w:left w:val="none" w:sz="0" w:space="0" w:color="auto"/>
                <w:bottom w:val="none" w:sz="0" w:space="0" w:color="auto"/>
                <w:right w:val="none" w:sz="0" w:space="0" w:color="auto"/>
              </w:divBdr>
            </w:div>
            <w:div w:id="16513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5645">
      <w:bodyDiv w:val="1"/>
      <w:marLeft w:val="0"/>
      <w:marRight w:val="0"/>
      <w:marTop w:val="0"/>
      <w:marBottom w:val="0"/>
      <w:divBdr>
        <w:top w:val="none" w:sz="0" w:space="0" w:color="auto"/>
        <w:left w:val="none" w:sz="0" w:space="0" w:color="auto"/>
        <w:bottom w:val="none" w:sz="0" w:space="0" w:color="auto"/>
        <w:right w:val="none" w:sz="0" w:space="0" w:color="auto"/>
      </w:divBdr>
      <w:divsChild>
        <w:div w:id="2135906024">
          <w:marLeft w:val="0"/>
          <w:marRight w:val="0"/>
          <w:marTop w:val="0"/>
          <w:marBottom w:val="0"/>
          <w:divBdr>
            <w:top w:val="none" w:sz="0" w:space="0" w:color="auto"/>
            <w:left w:val="none" w:sz="0" w:space="0" w:color="auto"/>
            <w:bottom w:val="none" w:sz="0" w:space="0" w:color="auto"/>
            <w:right w:val="none" w:sz="0" w:space="0" w:color="auto"/>
          </w:divBdr>
          <w:divsChild>
            <w:div w:id="1150757223">
              <w:marLeft w:val="0"/>
              <w:marRight w:val="0"/>
              <w:marTop w:val="0"/>
              <w:marBottom w:val="0"/>
              <w:divBdr>
                <w:top w:val="none" w:sz="0" w:space="0" w:color="auto"/>
                <w:left w:val="none" w:sz="0" w:space="0" w:color="auto"/>
                <w:bottom w:val="none" w:sz="0" w:space="0" w:color="auto"/>
                <w:right w:val="none" w:sz="0" w:space="0" w:color="auto"/>
              </w:divBdr>
            </w:div>
            <w:div w:id="1562982210">
              <w:marLeft w:val="0"/>
              <w:marRight w:val="0"/>
              <w:marTop w:val="0"/>
              <w:marBottom w:val="0"/>
              <w:divBdr>
                <w:top w:val="none" w:sz="0" w:space="0" w:color="auto"/>
                <w:left w:val="none" w:sz="0" w:space="0" w:color="auto"/>
                <w:bottom w:val="none" w:sz="0" w:space="0" w:color="auto"/>
                <w:right w:val="none" w:sz="0" w:space="0" w:color="auto"/>
              </w:divBdr>
            </w:div>
            <w:div w:id="1663309995">
              <w:marLeft w:val="0"/>
              <w:marRight w:val="0"/>
              <w:marTop w:val="0"/>
              <w:marBottom w:val="0"/>
              <w:divBdr>
                <w:top w:val="none" w:sz="0" w:space="0" w:color="auto"/>
                <w:left w:val="none" w:sz="0" w:space="0" w:color="auto"/>
                <w:bottom w:val="none" w:sz="0" w:space="0" w:color="auto"/>
                <w:right w:val="none" w:sz="0" w:space="0" w:color="auto"/>
              </w:divBdr>
            </w:div>
            <w:div w:id="1719745266">
              <w:marLeft w:val="0"/>
              <w:marRight w:val="0"/>
              <w:marTop w:val="0"/>
              <w:marBottom w:val="0"/>
              <w:divBdr>
                <w:top w:val="none" w:sz="0" w:space="0" w:color="auto"/>
                <w:left w:val="none" w:sz="0" w:space="0" w:color="auto"/>
                <w:bottom w:val="none" w:sz="0" w:space="0" w:color="auto"/>
                <w:right w:val="none" w:sz="0" w:space="0" w:color="auto"/>
              </w:divBdr>
            </w:div>
            <w:div w:id="199251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6011">
      <w:bodyDiv w:val="1"/>
      <w:marLeft w:val="0"/>
      <w:marRight w:val="0"/>
      <w:marTop w:val="0"/>
      <w:marBottom w:val="0"/>
      <w:divBdr>
        <w:top w:val="none" w:sz="0" w:space="0" w:color="auto"/>
        <w:left w:val="none" w:sz="0" w:space="0" w:color="auto"/>
        <w:bottom w:val="none" w:sz="0" w:space="0" w:color="auto"/>
        <w:right w:val="none" w:sz="0" w:space="0" w:color="auto"/>
      </w:divBdr>
      <w:divsChild>
        <w:div w:id="1392459715">
          <w:marLeft w:val="0"/>
          <w:marRight w:val="0"/>
          <w:marTop w:val="0"/>
          <w:marBottom w:val="0"/>
          <w:divBdr>
            <w:top w:val="none" w:sz="0" w:space="0" w:color="auto"/>
            <w:left w:val="none" w:sz="0" w:space="0" w:color="auto"/>
            <w:bottom w:val="none" w:sz="0" w:space="0" w:color="auto"/>
            <w:right w:val="none" w:sz="0" w:space="0" w:color="auto"/>
          </w:divBdr>
          <w:divsChild>
            <w:div w:id="469133830">
              <w:marLeft w:val="0"/>
              <w:marRight w:val="0"/>
              <w:marTop w:val="0"/>
              <w:marBottom w:val="0"/>
              <w:divBdr>
                <w:top w:val="none" w:sz="0" w:space="0" w:color="auto"/>
                <w:left w:val="none" w:sz="0" w:space="0" w:color="auto"/>
                <w:bottom w:val="none" w:sz="0" w:space="0" w:color="auto"/>
                <w:right w:val="none" w:sz="0" w:space="0" w:color="auto"/>
              </w:divBdr>
            </w:div>
            <w:div w:id="873225677">
              <w:marLeft w:val="0"/>
              <w:marRight w:val="0"/>
              <w:marTop w:val="0"/>
              <w:marBottom w:val="0"/>
              <w:divBdr>
                <w:top w:val="none" w:sz="0" w:space="0" w:color="auto"/>
                <w:left w:val="none" w:sz="0" w:space="0" w:color="auto"/>
                <w:bottom w:val="none" w:sz="0" w:space="0" w:color="auto"/>
                <w:right w:val="none" w:sz="0" w:space="0" w:color="auto"/>
              </w:divBdr>
            </w:div>
            <w:div w:id="899710854">
              <w:marLeft w:val="0"/>
              <w:marRight w:val="0"/>
              <w:marTop w:val="0"/>
              <w:marBottom w:val="0"/>
              <w:divBdr>
                <w:top w:val="none" w:sz="0" w:space="0" w:color="auto"/>
                <w:left w:val="none" w:sz="0" w:space="0" w:color="auto"/>
                <w:bottom w:val="none" w:sz="0" w:space="0" w:color="auto"/>
                <w:right w:val="none" w:sz="0" w:space="0" w:color="auto"/>
              </w:divBdr>
            </w:div>
            <w:div w:id="9993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27615">
      <w:bodyDiv w:val="1"/>
      <w:marLeft w:val="0"/>
      <w:marRight w:val="0"/>
      <w:marTop w:val="0"/>
      <w:marBottom w:val="0"/>
      <w:divBdr>
        <w:top w:val="none" w:sz="0" w:space="0" w:color="auto"/>
        <w:left w:val="none" w:sz="0" w:space="0" w:color="auto"/>
        <w:bottom w:val="none" w:sz="0" w:space="0" w:color="auto"/>
        <w:right w:val="none" w:sz="0" w:space="0" w:color="auto"/>
      </w:divBdr>
    </w:div>
    <w:div w:id="1441487230">
      <w:bodyDiv w:val="1"/>
      <w:marLeft w:val="0"/>
      <w:marRight w:val="0"/>
      <w:marTop w:val="0"/>
      <w:marBottom w:val="0"/>
      <w:divBdr>
        <w:top w:val="none" w:sz="0" w:space="0" w:color="auto"/>
        <w:left w:val="none" w:sz="0" w:space="0" w:color="auto"/>
        <w:bottom w:val="none" w:sz="0" w:space="0" w:color="auto"/>
        <w:right w:val="none" w:sz="0" w:space="0" w:color="auto"/>
      </w:divBdr>
    </w:div>
    <w:div w:id="1519273678">
      <w:bodyDiv w:val="1"/>
      <w:marLeft w:val="0"/>
      <w:marRight w:val="0"/>
      <w:marTop w:val="0"/>
      <w:marBottom w:val="0"/>
      <w:divBdr>
        <w:top w:val="none" w:sz="0" w:space="0" w:color="auto"/>
        <w:left w:val="none" w:sz="0" w:space="0" w:color="auto"/>
        <w:bottom w:val="none" w:sz="0" w:space="0" w:color="auto"/>
        <w:right w:val="none" w:sz="0" w:space="0" w:color="auto"/>
      </w:divBdr>
    </w:div>
    <w:div w:id="1614240461">
      <w:bodyDiv w:val="1"/>
      <w:marLeft w:val="0"/>
      <w:marRight w:val="0"/>
      <w:marTop w:val="0"/>
      <w:marBottom w:val="0"/>
      <w:divBdr>
        <w:top w:val="none" w:sz="0" w:space="0" w:color="auto"/>
        <w:left w:val="none" w:sz="0" w:space="0" w:color="auto"/>
        <w:bottom w:val="none" w:sz="0" w:space="0" w:color="auto"/>
        <w:right w:val="none" w:sz="0" w:space="0" w:color="auto"/>
      </w:divBdr>
      <w:divsChild>
        <w:div w:id="281963880">
          <w:marLeft w:val="0"/>
          <w:marRight w:val="0"/>
          <w:marTop w:val="0"/>
          <w:marBottom w:val="0"/>
          <w:divBdr>
            <w:top w:val="none" w:sz="0" w:space="0" w:color="auto"/>
            <w:left w:val="none" w:sz="0" w:space="0" w:color="auto"/>
            <w:bottom w:val="none" w:sz="0" w:space="0" w:color="auto"/>
            <w:right w:val="none" w:sz="0" w:space="0" w:color="auto"/>
          </w:divBdr>
          <w:divsChild>
            <w:div w:id="1066958024">
              <w:marLeft w:val="0"/>
              <w:marRight w:val="0"/>
              <w:marTop w:val="0"/>
              <w:marBottom w:val="0"/>
              <w:divBdr>
                <w:top w:val="none" w:sz="0" w:space="0" w:color="auto"/>
                <w:left w:val="none" w:sz="0" w:space="0" w:color="auto"/>
                <w:bottom w:val="none" w:sz="0" w:space="0" w:color="auto"/>
                <w:right w:val="none" w:sz="0" w:space="0" w:color="auto"/>
              </w:divBdr>
            </w:div>
            <w:div w:id="1153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679">
      <w:bodyDiv w:val="1"/>
      <w:marLeft w:val="0"/>
      <w:marRight w:val="0"/>
      <w:marTop w:val="0"/>
      <w:marBottom w:val="0"/>
      <w:divBdr>
        <w:top w:val="none" w:sz="0" w:space="0" w:color="auto"/>
        <w:left w:val="none" w:sz="0" w:space="0" w:color="auto"/>
        <w:bottom w:val="none" w:sz="0" w:space="0" w:color="auto"/>
        <w:right w:val="none" w:sz="0" w:space="0" w:color="auto"/>
      </w:divBdr>
      <w:divsChild>
        <w:div w:id="762530240">
          <w:marLeft w:val="0"/>
          <w:marRight w:val="0"/>
          <w:marTop w:val="0"/>
          <w:marBottom w:val="0"/>
          <w:divBdr>
            <w:top w:val="none" w:sz="0" w:space="0" w:color="auto"/>
            <w:left w:val="none" w:sz="0" w:space="0" w:color="auto"/>
            <w:bottom w:val="none" w:sz="0" w:space="0" w:color="auto"/>
            <w:right w:val="none" w:sz="0" w:space="0" w:color="auto"/>
          </w:divBdr>
          <w:divsChild>
            <w:div w:id="101924486">
              <w:marLeft w:val="0"/>
              <w:marRight w:val="0"/>
              <w:marTop w:val="0"/>
              <w:marBottom w:val="0"/>
              <w:divBdr>
                <w:top w:val="none" w:sz="0" w:space="0" w:color="auto"/>
                <w:left w:val="none" w:sz="0" w:space="0" w:color="auto"/>
                <w:bottom w:val="none" w:sz="0" w:space="0" w:color="auto"/>
                <w:right w:val="none" w:sz="0" w:space="0" w:color="auto"/>
              </w:divBdr>
            </w:div>
            <w:div w:id="435104368">
              <w:marLeft w:val="0"/>
              <w:marRight w:val="0"/>
              <w:marTop w:val="0"/>
              <w:marBottom w:val="0"/>
              <w:divBdr>
                <w:top w:val="none" w:sz="0" w:space="0" w:color="auto"/>
                <w:left w:val="none" w:sz="0" w:space="0" w:color="auto"/>
                <w:bottom w:val="none" w:sz="0" w:space="0" w:color="auto"/>
                <w:right w:val="none" w:sz="0" w:space="0" w:color="auto"/>
              </w:divBdr>
            </w:div>
            <w:div w:id="1083718888">
              <w:marLeft w:val="0"/>
              <w:marRight w:val="0"/>
              <w:marTop w:val="0"/>
              <w:marBottom w:val="0"/>
              <w:divBdr>
                <w:top w:val="none" w:sz="0" w:space="0" w:color="auto"/>
                <w:left w:val="none" w:sz="0" w:space="0" w:color="auto"/>
                <w:bottom w:val="none" w:sz="0" w:space="0" w:color="auto"/>
                <w:right w:val="none" w:sz="0" w:space="0" w:color="auto"/>
              </w:divBdr>
            </w:div>
            <w:div w:id="19518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50868">
      <w:bodyDiv w:val="1"/>
      <w:marLeft w:val="0"/>
      <w:marRight w:val="0"/>
      <w:marTop w:val="0"/>
      <w:marBottom w:val="0"/>
      <w:divBdr>
        <w:top w:val="none" w:sz="0" w:space="0" w:color="auto"/>
        <w:left w:val="none" w:sz="0" w:space="0" w:color="auto"/>
        <w:bottom w:val="none" w:sz="0" w:space="0" w:color="auto"/>
        <w:right w:val="none" w:sz="0" w:space="0" w:color="auto"/>
      </w:divBdr>
      <w:divsChild>
        <w:div w:id="2138209608">
          <w:marLeft w:val="0"/>
          <w:marRight w:val="0"/>
          <w:marTop w:val="0"/>
          <w:marBottom w:val="0"/>
          <w:divBdr>
            <w:top w:val="none" w:sz="0" w:space="0" w:color="auto"/>
            <w:left w:val="none" w:sz="0" w:space="0" w:color="auto"/>
            <w:bottom w:val="none" w:sz="0" w:space="0" w:color="auto"/>
            <w:right w:val="none" w:sz="0" w:space="0" w:color="auto"/>
          </w:divBdr>
        </w:div>
      </w:divsChild>
    </w:div>
    <w:div w:id="2116750410">
      <w:bodyDiv w:val="1"/>
      <w:marLeft w:val="0"/>
      <w:marRight w:val="0"/>
      <w:marTop w:val="0"/>
      <w:marBottom w:val="0"/>
      <w:divBdr>
        <w:top w:val="none" w:sz="0" w:space="0" w:color="auto"/>
        <w:left w:val="none" w:sz="0" w:space="0" w:color="auto"/>
        <w:bottom w:val="none" w:sz="0" w:space="0" w:color="auto"/>
        <w:right w:val="none" w:sz="0" w:space="0" w:color="auto"/>
      </w:divBdr>
      <w:divsChild>
        <w:div w:id="121235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178,%20180,%20191,%20205-207" TargetMode="External"/><Relationship Id="rId3" Type="http://schemas.openxmlformats.org/officeDocument/2006/relationships/styles" Target="styles.xml"/><Relationship Id="rId7" Type="http://schemas.openxmlformats.org/officeDocument/2006/relationships/hyperlink" Target="callto:138,%20150,%20152,%201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allto:5,%2035,%2036,%2037,%2013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allto:233,%20247,%20264,%2029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546D-8A04-4316-A162-766181E4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40</Pages>
  <Words>12455</Words>
  <Characters>68503</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INDICACIONES PARA LA REALIZACION DEL BALANCE ANUAL DEL TRABAJO CIENTIFICO TECNICO DEL AÑO 2001</vt:lpstr>
    </vt:vector>
  </TitlesOfParts>
  <Company>MES</Company>
  <LinksUpToDate>false</LinksUpToDate>
  <CharactersWithSpaces>80797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INDICACIONES PARA LA REALIZACION DEL BALANCE ANUAL DEL TRABAJO CIENTIFICO TECNICO DEL AÑO 2001</dc:title>
  <dc:creator>Cliente Final</dc:creator>
  <cp:lastModifiedBy>CeeS</cp:lastModifiedBy>
  <cp:revision>5</cp:revision>
  <cp:lastPrinted>2008-09-25T18:18:00Z</cp:lastPrinted>
  <dcterms:created xsi:type="dcterms:W3CDTF">2015-10-16T17:03:00Z</dcterms:created>
  <dcterms:modified xsi:type="dcterms:W3CDTF">2015-11-03T19:57:00Z</dcterms:modified>
</cp:coreProperties>
</file>