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195" w:rsidRPr="00B31CF7" w:rsidRDefault="00A879EC" w:rsidP="004D469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center"/>
        <w:rPr>
          <w:lang w:val="es-ES"/>
        </w:rPr>
      </w:pPr>
      <w:r>
        <w:rPr>
          <w:rFonts w:ascii="Arial" w:hAnsi="Arial" w:cs="Arial"/>
          <w:b/>
          <w:lang w:val="es-ES"/>
        </w:rPr>
        <w:t xml:space="preserve">                               </w:t>
      </w:r>
    </w:p>
    <w:p w:rsidR="00BE6C44" w:rsidRPr="00B31CF7" w:rsidRDefault="00BE6C44" w:rsidP="004D469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center"/>
        <w:rPr>
          <w:lang w:val="es-ES"/>
        </w:rPr>
      </w:pPr>
    </w:p>
    <w:p w:rsidR="004D4690" w:rsidRPr="00EC7216" w:rsidRDefault="004D4690" w:rsidP="004D469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center"/>
        <w:rPr>
          <w:rFonts w:ascii="Arial" w:hAnsi="Arial" w:cs="Arial"/>
          <w:lang w:val="es-ES"/>
        </w:rPr>
      </w:pPr>
      <w:r w:rsidRPr="00EC7216">
        <w:rPr>
          <w:rFonts w:ascii="Arial" w:hAnsi="Arial" w:cs="Arial"/>
          <w:b/>
          <w:lang w:val="es-ES"/>
        </w:rPr>
        <w:t>PROGRAMA DEL DIPLOMADO. CRONOGRAMA DE ACTIVIDADES POR MÓDULOS</w:t>
      </w:r>
      <w:r w:rsidRPr="00EC7216">
        <w:rPr>
          <w:rFonts w:ascii="Arial" w:hAnsi="Arial" w:cs="Arial"/>
          <w:lang w:val="es-ES"/>
        </w:rPr>
        <w:t>.</w:t>
      </w:r>
    </w:p>
    <w:p w:rsidR="004D4690" w:rsidRDefault="004D4690" w:rsidP="004D469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center"/>
        <w:rPr>
          <w:rFonts w:ascii="Arial" w:hAnsi="Arial" w:cs="Arial"/>
          <w:lang w:val="es-ES"/>
        </w:rPr>
      </w:pPr>
      <w:r w:rsidRPr="000934F1">
        <w:rPr>
          <w:rFonts w:ascii="Arial" w:hAnsi="Arial" w:cs="Arial"/>
          <w:lang w:val="es-ES"/>
        </w:rPr>
        <w:t xml:space="preserve">Del </w:t>
      </w:r>
      <w:r w:rsidR="00EC7216">
        <w:rPr>
          <w:rFonts w:ascii="Arial" w:hAnsi="Arial" w:cs="Arial"/>
          <w:lang w:val="es-ES"/>
        </w:rPr>
        <w:t>21</w:t>
      </w:r>
      <w:r w:rsidRPr="000934F1">
        <w:rPr>
          <w:rFonts w:ascii="Arial" w:hAnsi="Arial" w:cs="Arial"/>
          <w:lang w:val="es-ES"/>
        </w:rPr>
        <w:t xml:space="preserve"> de </w:t>
      </w:r>
      <w:r>
        <w:rPr>
          <w:rFonts w:ascii="Arial" w:hAnsi="Arial" w:cs="Arial"/>
          <w:lang w:val="es-ES"/>
        </w:rPr>
        <w:t>octubre</w:t>
      </w:r>
      <w:r w:rsidRPr="000934F1">
        <w:rPr>
          <w:rFonts w:ascii="Arial" w:hAnsi="Arial" w:cs="Arial"/>
          <w:lang w:val="es-ES"/>
        </w:rPr>
        <w:t xml:space="preserve"> </w:t>
      </w:r>
      <w:r w:rsidR="00EC7216">
        <w:rPr>
          <w:rFonts w:ascii="Arial" w:hAnsi="Arial" w:cs="Arial"/>
          <w:lang w:val="es-ES"/>
        </w:rPr>
        <w:t>del 2016</w:t>
      </w:r>
      <w:r>
        <w:rPr>
          <w:rFonts w:ascii="Arial" w:hAnsi="Arial" w:cs="Arial"/>
          <w:lang w:val="es-ES"/>
        </w:rPr>
        <w:t xml:space="preserve"> al</w:t>
      </w:r>
      <w:r w:rsidRPr="000934F1">
        <w:rPr>
          <w:rFonts w:ascii="Arial" w:hAnsi="Arial" w:cs="Arial"/>
          <w:lang w:val="es-ES"/>
        </w:rPr>
        <w:t xml:space="preserve"> </w:t>
      </w:r>
      <w:r w:rsidR="00AF767F">
        <w:rPr>
          <w:rFonts w:ascii="Arial" w:hAnsi="Arial" w:cs="Arial"/>
          <w:lang w:val="es-ES"/>
        </w:rPr>
        <w:t>23</w:t>
      </w:r>
      <w:r w:rsidRPr="000934F1">
        <w:rPr>
          <w:rFonts w:ascii="Arial" w:hAnsi="Arial" w:cs="Arial"/>
          <w:lang w:val="es-ES"/>
        </w:rPr>
        <w:t xml:space="preserve"> de </w:t>
      </w:r>
      <w:r w:rsidR="002525F5">
        <w:rPr>
          <w:rFonts w:ascii="Arial" w:hAnsi="Arial" w:cs="Arial"/>
          <w:lang w:val="es-ES"/>
        </w:rPr>
        <w:t>Junio del 2017</w:t>
      </w:r>
    </w:p>
    <w:p w:rsidR="004D4690" w:rsidRPr="000934F1" w:rsidRDefault="004D4690" w:rsidP="004D4690">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center"/>
        <w:rPr>
          <w:rFonts w:ascii="Arial" w:hAnsi="Arial" w:cs="Arial"/>
          <w:lang w:val="es-ES"/>
        </w:rPr>
      </w:pPr>
      <w:r>
        <w:rPr>
          <w:rFonts w:ascii="Arial" w:hAnsi="Arial" w:cs="Arial"/>
          <w:lang w:val="es-ES"/>
        </w:rPr>
        <w:t xml:space="preserve">Evaluación Final </w:t>
      </w:r>
      <w:r w:rsidR="00C02ECA">
        <w:rPr>
          <w:rFonts w:ascii="Arial" w:hAnsi="Arial" w:cs="Arial"/>
          <w:lang w:val="es-ES"/>
        </w:rPr>
        <w:t>6</w:t>
      </w:r>
      <w:r>
        <w:rPr>
          <w:rFonts w:ascii="Arial" w:hAnsi="Arial" w:cs="Arial"/>
          <w:lang w:val="es-ES"/>
        </w:rPr>
        <w:t xml:space="preserve"> y </w:t>
      </w:r>
      <w:r w:rsidR="00C02ECA">
        <w:rPr>
          <w:rFonts w:ascii="Arial" w:hAnsi="Arial" w:cs="Arial"/>
          <w:lang w:val="es-ES"/>
        </w:rPr>
        <w:t>7</w:t>
      </w:r>
      <w:r w:rsidR="00E47B18">
        <w:rPr>
          <w:rFonts w:ascii="Arial" w:hAnsi="Arial" w:cs="Arial"/>
          <w:lang w:val="es-ES"/>
        </w:rPr>
        <w:t xml:space="preserve"> </w:t>
      </w:r>
      <w:r w:rsidR="002525F5">
        <w:rPr>
          <w:rFonts w:ascii="Arial" w:hAnsi="Arial" w:cs="Arial"/>
          <w:lang w:val="es-ES"/>
        </w:rPr>
        <w:t>de ju</w:t>
      </w:r>
      <w:r w:rsidR="00C02ECA">
        <w:rPr>
          <w:rFonts w:ascii="Arial" w:hAnsi="Arial" w:cs="Arial"/>
          <w:lang w:val="es-ES"/>
        </w:rPr>
        <w:t>l</w:t>
      </w:r>
      <w:r>
        <w:rPr>
          <w:rFonts w:ascii="Arial" w:hAnsi="Arial" w:cs="Arial"/>
          <w:lang w:val="es-ES"/>
        </w:rPr>
        <w:t>io 201</w:t>
      </w:r>
      <w:r w:rsidR="002525F5">
        <w:rPr>
          <w:rFonts w:ascii="Arial" w:hAnsi="Arial" w:cs="Arial"/>
          <w:lang w:val="es-ES"/>
        </w:rPr>
        <w:t>7</w:t>
      </w:r>
      <w:r>
        <w:rPr>
          <w:rFonts w:ascii="Arial" w:hAnsi="Arial" w:cs="Arial"/>
          <w:lang w:val="es-ES"/>
        </w:rPr>
        <w:t>.</w:t>
      </w:r>
    </w:p>
    <w:p w:rsidR="004D4690" w:rsidRPr="00EC7216" w:rsidRDefault="00251AA9" w:rsidP="004D4690">
      <w:pPr>
        <w:ind w:left="540"/>
        <w:rPr>
          <w:rFonts w:ascii="Arial" w:hAnsi="Arial" w:cs="Arial"/>
          <w:lang w:val="es-ES"/>
        </w:rPr>
      </w:pPr>
      <w:r w:rsidRPr="00EC7216">
        <w:rPr>
          <w:rFonts w:ascii="Arial" w:hAnsi="Arial" w:cs="Arial"/>
          <w:lang w:val="es-ES"/>
        </w:rPr>
        <w:t>I</w:t>
      </w:r>
      <w:r w:rsidR="00EC7216">
        <w:rPr>
          <w:rFonts w:ascii="Arial" w:hAnsi="Arial" w:cs="Arial"/>
          <w:lang w:val="es-ES"/>
        </w:rPr>
        <w:t>V</w:t>
      </w:r>
      <w:r w:rsidR="004D4690" w:rsidRPr="00EC7216">
        <w:rPr>
          <w:rFonts w:ascii="Arial" w:hAnsi="Arial" w:cs="Arial"/>
          <w:lang w:val="es-ES"/>
        </w:rPr>
        <w:t xml:space="preserve"> Edición </w:t>
      </w:r>
    </w:p>
    <w:p w:rsidR="004D4690" w:rsidRPr="00EC7216" w:rsidRDefault="00EC7216" w:rsidP="004D4690">
      <w:pPr>
        <w:ind w:left="540"/>
        <w:rPr>
          <w:rFonts w:ascii="Arial" w:hAnsi="Arial" w:cs="Arial"/>
          <w:lang w:val="es-ES"/>
        </w:rPr>
      </w:pPr>
      <w:r>
        <w:rPr>
          <w:rFonts w:ascii="Arial" w:hAnsi="Arial" w:cs="Arial"/>
          <w:lang w:val="es-ES"/>
        </w:rPr>
        <w:t>Viernes 21</w:t>
      </w:r>
      <w:r w:rsidR="00F9257F" w:rsidRPr="00EC7216">
        <w:rPr>
          <w:rFonts w:ascii="Arial" w:hAnsi="Arial" w:cs="Arial"/>
          <w:lang w:val="es-ES"/>
        </w:rPr>
        <w:t xml:space="preserve"> </w:t>
      </w:r>
      <w:r w:rsidR="004D4690" w:rsidRPr="00EC7216">
        <w:rPr>
          <w:rFonts w:ascii="Arial" w:hAnsi="Arial" w:cs="Arial"/>
          <w:lang w:val="es-ES"/>
        </w:rPr>
        <w:t xml:space="preserve">de octubre: Apertura oficial del Diplomado </w:t>
      </w:r>
      <w:r w:rsidR="00F9257F" w:rsidRPr="00EC7216">
        <w:rPr>
          <w:rFonts w:ascii="Arial" w:hAnsi="Arial" w:cs="Arial"/>
          <w:lang w:val="es-ES"/>
        </w:rPr>
        <w:t>8:30a</w:t>
      </w:r>
      <w:r w:rsidR="00020AF7" w:rsidRPr="00EC7216">
        <w:rPr>
          <w:rFonts w:ascii="Arial" w:hAnsi="Arial" w:cs="Arial"/>
          <w:lang w:val="es-ES"/>
        </w:rPr>
        <w:t xml:space="preserve">m local </w:t>
      </w:r>
      <w:r w:rsidR="00E47B18" w:rsidRPr="00EC7216">
        <w:rPr>
          <w:rFonts w:ascii="Arial" w:hAnsi="Arial" w:cs="Arial"/>
          <w:lang w:val="es-ES"/>
        </w:rPr>
        <w:t>CeeS</w:t>
      </w:r>
    </w:p>
    <w:p w:rsidR="00BB635C" w:rsidRPr="00EC7216" w:rsidRDefault="001E401A" w:rsidP="004D4690">
      <w:pPr>
        <w:ind w:left="540"/>
        <w:rPr>
          <w:rFonts w:ascii="Arial" w:hAnsi="Arial" w:cs="Arial"/>
          <w:lang w:val="es-ES"/>
        </w:rPr>
      </w:pPr>
      <w:r w:rsidRPr="00EC7216">
        <w:rPr>
          <w:rFonts w:ascii="Arial" w:hAnsi="Arial" w:cs="Arial"/>
          <w:lang w:val="es-ES"/>
        </w:rPr>
        <w:t>Créditos:</w:t>
      </w:r>
      <w:r w:rsidR="00BB635C" w:rsidRPr="00EC7216">
        <w:rPr>
          <w:rFonts w:ascii="Arial" w:hAnsi="Arial" w:cs="Arial"/>
          <w:lang w:val="es-ES"/>
        </w:rPr>
        <w:t xml:space="preserve"> 2</w:t>
      </w:r>
      <w:r w:rsidR="00051647" w:rsidRPr="00EC7216">
        <w:rPr>
          <w:rFonts w:ascii="Arial" w:hAnsi="Arial" w:cs="Arial"/>
          <w:lang w:val="es-ES"/>
        </w:rPr>
        <w:t>1</w:t>
      </w:r>
      <w:r w:rsidR="00BB635C" w:rsidRPr="00EC7216">
        <w:rPr>
          <w:rFonts w:ascii="Arial" w:hAnsi="Arial" w:cs="Arial"/>
          <w:lang w:val="es-ES"/>
        </w:rPr>
        <w:t xml:space="preserve"> – </w:t>
      </w:r>
      <w:r w:rsidR="00051647" w:rsidRPr="00EC7216">
        <w:rPr>
          <w:rFonts w:ascii="Arial" w:hAnsi="Arial" w:cs="Arial"/>
          <w:lang w:val="es-ES"/>
        </w:rPr>
        <w:t>1008</w:t>
      </w:r>
      <w:r w:rsidR="00BB635C" w:rsidRPr="00EC7216">
        <w:rPr>
          <w:rFonts w:ascii="Arial" w:hAnsi="Arial" w:cs="Arial"/>
          <w:lang w:val="es-ES"/>
        </w:rPr>
        <w:t xml:space="preserve"> </w:t>
      </w:r>
      <w:r w:rsidRPr="00EC7216">
        <w:rPr>
          <w:rFonts w:ascii="Arial" w:hAnsi="Arial" w:cs="Arial"/>
          <w:lang w:val="es-ES"/>
        </w:rPr>
        <w:t>horas (2</w:t>
      </w:r>
      <w:r w:rsidR="00051647" w:rsidRPr="00EC7216">
        <w:rPr>
          <w:rFonts w:ascii="Arial" w:hAnsi="Arial" w:cs="Arial"/>
          <w:lang w:val="es-ES"/>
        </w:rPr>
        <w:t>52</w:t>
      </w:r>
      <w:r w:rsidR="00BB635C" w:rsidRPr="00EC7216">
        <w:rPr>
          <w:rFonts w:ascii="Arial" w:hAnsi="Arial" w:cs="Arial"/>
          <w:lang w:val="es-ES"/>
        </w:rPr>
        <w:t xml:space="preserve"> pres</w:t>
      </w:r>
      <w:r w:rsidR="00E47B18" w:rsidRPr="00EC7216">
        <w:rPr>
          <w:rFonts w:ascii="Arial" w:hAnsi="Arial" w:cs="Arial"/>
          <w:lang w:val="es-ES"/>
        </w:rPr>
        <w:t xml:space="preserve">enciales </w:t>
      </w:r>
      <w:r w:rsidR="00BB635C" w:rsidRPr="00EC7216">
        <w:rPr>
          <w:rFonts w:ascii="Arial" w:hAnsi="Arial" w:cs="Arial"/>
          <w:lang w:val="es-ES"/>
        </w:rPr>
        <w:t xml:space="preserve"> y 7</w:t>
      </w:r>
      <w:r w:rsidR="00051647" w:rsidRPr="00EC7216">
        <w:rPr>
          <w:rFonts w:ascii="Arial" w:hAnsi="Arial" w:cs="Arial"/>
          <w:lang w:val="es-ES"/>
        </w:rPr>
        <w:t>56</w:t>
      </w:r>
      <w:r w:rsidR="00BB635C" w:rsidRPr="00EC7216">
        <w:rPr>
          <w:rFonts w:ascii="Arial" w:hAnsi="Arial" w:cs="Arial"/>
          <w:lang w:val="es-ES"/>
        </w:rPr>
        <w:t xml:space="preserve"> T</w:t>
      </w:r>
      <w:r w:rsidR="00E47B18" w:rsidRPr="00EC7216">
        <w:rPr>
          <w:rFonts w:ascii="Arial" w:hAnsi="Arial" w:cs="Arial"/>
          <w:lang w:val="es-ES"/>
        </w:rPr>
        <w:t xml:space="preserve">rabajo </w:t>
      </w:r>
      <w:r w:rsidR="00BB635C" w:rsidRPr="00EC7216">
        <w:rPr>
          <w:rFonts w:ascii="Arial" w:hAnsi="Arial" w:cs="Arial"/>
          <w:lang w:val="es-ES"/>
        </w:rPr>
        <w:t>I</w:t>
      </w:r>
      <w:r w:rsidR="00E47B18" w:rsidRPr="00EC7216">
        <w:rPr>
          <w:rFonts w:ascii="Arial" w:hAnsi="Arial" w:cs="Arial"/>
          <w:lang w:val="es-ES"/>
        </w:rPr>
        <w:t>ndependiente</w:t>
      </w:r>
      <w:r w:rsidR="00C02ECA" w:rsidRPr="00EC7216">
        <w:rPr>
          <w:rFonts w:ascii="Arial" w:hAnsi="Arial" w:cs="Arial"/>
          <w:lang w:val="es-ES"/>
        </w:rPr>
        <w:t>) -------</w:t>
      </w:r>
      <w:r w:rsidR="00BB635C" w:rsidRPr="00EC7216">
        <w:rPr>
          <w:rFonts w:ascii="Arial" w:hAnsi="Arial" w:cs="Arial"/>
          <w:lang w:val="es-ES"/>
        </w:rPr>
        <w:t xml:space="preserve"> 3</w:t>
      </w:r>
      <w:r w:rsidR="001E2CB5" w:rsidRPr="00EC7216">
        <w:rPr>
          <w:rFonts w:ascii="Arial" w:hAnsi="Arial" w:cs="Arial"/>
          <w:lang w:val="es-ES"/>
        </w:rPr>
        <w:t xml:space="preserve">2 </w:t>
      </w:r>
      <w:r w:rsidR="00BB635C" w:rsidRPr="00EC7216">
        <w:rPr>
          <w:rFonts w:ascii="Arial" w:hAnsi="Arial" w:cs="Arial"/>
          <w:lang w:val="es-ES"/>
        </w:rPr>
        <w:t xml:space="preserve"> Encuentros</w:t>
      </w:r>
      <w:r w:rsidRPr="00EC7216">
        <w:rPr>
          <w:rFonts w:ascii="Arial" w:hAnsi="Arial" w:cs="Arial"/>
          <w:lang w:val="es-ES"/>
        </w:rPr>
        <w:t xml:space="preserve"> </w:t>
      </w:r>
      <w:r w:rsidR="00BB635C" w:rsidRPr="00EC7216">
        <w:rPr>
          <w:rFonts w:ascii="Arial" w:hAnsi="Arial" w:cs="Arial"/>
          <w:lang w:val="es-ES"/>
        </w:rPr>
        <w:t>/ Año</w:t>
      </w:r>
      <w:r w:rsidR="00C02ECA">
        <w:rPr>
          <w:rFonts w:ascii="Arial" w:hAnsi="Arial" w:cs="Arial"/>
          <w:lang w:val="es-ES"/>
        </w:rPr>
        <w:t xml:space="preserve">, </w:t>
      </w:r>
      <w:r w:rsidR="00BB635C" w:rsidRPr="00EC7216">
        <w:rPr>
          <w:rFonts w:ascii="Arial" w:hAnsi="Arial" w:cs="Arial"/>
          <w:lang w:val="es-ES"/>
        </w:rPr>
        <w:t xml:space="preserve"> de 8</w:t>
      </w:r>
      <w:r w:rsidR="00051647" w:rsidRPr="00EC7216">
        <w:rPr>
          <w:rFonts w:ascii="Arial" w:hAnsi="Arial" w:cs="Arial"/>
          <w:lang w:val="es-ES"/>
        </w:rPr>
        <w:t xml:space="preserve"> </w:t>
      </w:r>
      <w:r w:rsidR="00BB635C" w:rsidRPr="00EC7216">
        <w:rPr>
          <w:rFonts w:ascii="Arial" w:hAnsi="Arial" w:cs="Arial"/>
          <w:lang w:val="es-ES"/>
        </w:rPr>
        <w:t>horas</w:t>
      </w:r>
    </w:p>
    <w:p w:rsidR="00D52B17" w:rsidRPr="00EC7216" w:rsidRDefault="00020AF7" w:rsidP="00020AF7">
      <w:pPr>
        <w:rPr>
          <w:rFonts w:ascii="Arial" w:hAnsi="Arial" w:cs="Arial"/>
          <w:lang w:val="es-ES"/>
        </w:rPr>
      </w:pPr>
      <w:r w:rsidRPr="00EC7216">
        <w:rPr>
          <w:rFonts w:ascii="Arial" w:hAnsi="Arial" w:cs="Arial"/>
          <w:lang w:val="es-ES"/>
        </w:rPr>
        <w:t xml:space="preserve">        Disertaciones </w:t>
      </w:r>
      <w:r w:rsidR="00C02ECA" w:rsidRPr="00EC7216">
        <w:rPr>
          <w:rFonts w:ascii="Arial" w:hAnsi="Arial" w:cs="Arial"/>
          <w:lang w:val="es-ES"/>
        </w:rPr>
        <w:t>finales,</w:t>
      </w:r>
      <w:r w:rsidRPr="00EC7216">
        <w:rPr>
          <w:rFonts w:ascii="Arial" w:hAnsi="Arial" w:cs="Arial"/>
          <w:lang w:val="es-ES"/>
        </w:rPr>
        <w:t xml:space="preserve"> </w:t>
      </w:r>
      <w:r w:rsidR="00C02ECA">
        <w:rPr>
          <w:rFonts w:ascii="Arial" w:hAnsi="Arial" w:cs="Arial"/>
          <w:lang w:val="es-ES"/>
        </w:rPr>
        <w:t>6</w:t>
      </w:r>
      <w:r w:rsidR="00F9257F">
        <w:rPr>
          <w:rFonts w:ascii="Arial" w:hAnsi="Arial" w:cs="Arial"/>
          <w:lang w:val="es-ES"/>
        </w:rPr>
        <w:t xml:space="preserve"> y </w:t>
      </w:r>
      <w:r w:rsidR="00C02ECA">
        <w:rPr>
          <w:rFonts w:ascii="Arial" w:hAnsi="Arial" w:cs="Arial"/>
          <w:lang w:val="es-ES"/>
        </w:rPr>
        <w:t>7</w:t>
      </w:r>
      <w:r w:rsidR="002525F5">
        <w:rPr>
          <w:rFonts w:ascii="Arial" w:hAnsi="Arial" w:cs="Arial"/>
          <w:lang w:val="es-ES"/>
        </w:rPr>
        <w:t xml:space="preserve"> de ju</w:t>
      </w:r>
      <w:r w:rsidR="00C02ECA">
        <w:rPr>
          <w:rFonts w:ascii="Arial" w:hAnsi="Arial" w:cs="Arial"/>
          <w:lang w:val="es-ES"/>
        </w:rPr>
        <w:t>l</w:t>
      </w:r>
      <w:r w:rsidR="002525F5">
        <w:rPr>
          <w:rFonts w:ascii="Arial" w:hAnsi="Arial" w:cs="Arial"/>
          <w:lang w:val="es-ES"/>
        </w:rPr>
        <w:t>io 2017</w:t>
      </w:r>
      <w:r w:rsidR="00D52B17">
        <w:rPr>
          <w:rFonts w:ascii="Arial" w:hAnsi="Arial" w:cs="Arial"/>
          <w:lang w:val="es-ES"/>
        </w:rPr>
        <w:t xml:space="preserve"> </w:t>
      </w:r>
    </w:p>
    <w:p w:rsidR="004D4690" w:rsidRPr="00EC7216" w:rsidRDefault="004D4690" w:rsidP="004D4690">
      <w:pPr>
        <w:ind w:left="540"/>
        <w:rPr>
          <w:rFonts w:ascii="Arial" w:hAnsi="Arial" w:cs="Arial"/>
          <w:color w:val="FF0000"/>
          <w:lang w:val="es-ES"/>
        </w:rPr>
      </w:pPr>
    </w:p>
    <w:tbl>
      <w:tblPr>
        <w:tblpPr w:leftFromText="141" w:rightFromText="141" w:vertAnchor="page" w:horzAnchor="margin" w:tblpY="3121"/>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3258"/>
        <w:gridCol w:w="3687"/>
        <w:gridCol w:w="3684"/>
        <w:gridCol w:w="3544"/>
      </w:tblGrid>
      <w:tr w:rsidR="00C10A0B" w:rsidRPr="008F0473" w:rsidTr="00C10A0B">
        <w:tc>
          <w:tcPr>
            <w:tcW w:w="445" w:type="pct"/>
            <w:shd w:val="clear" w:color="auto" w:fill="F2F2F2"/>
          </w:tcPr>
          <w:p w:rsidR="00020AF7" w:rsidRPr="008E4C28" w:rsidRDefault="00020AF7" w:rsidP="00020AF7">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r w:rsidRPr="008E4C28">
              <w:rPr>
                <w:rFonts w:ascii="Arial" w:hAnsi="Arial" w:cs="Arial"/>
                <w:b/>
                <w:bCs/>
                <w:sz w:val="22"/>
                <w:szCs w:val="22"/>
                <w:lang w:val="pt-BR"/>
              </w:rPr>
              <w:t>MÓDULOS</w:t>
            </w:r>
          </w:p>
          <w:p w:rsidR="00020AF7" w:rsidRPr="008E4C28" w:rsidRDefault="00020AF7" w:rsidP="00020AF7">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tc>
        <w:tc>
          <w:tcPr>
            <w:tcW w:w="1047" w:type="pct"/>
            <w:shd w:val="clear" w:color="auto" w:fill="F2F2F2"/>
          </w:tcPr>
          <w:p w:rsidR="00020AF7" w:rsidRPr="00EC7216" w:rsidRDefault="00020AF7" w:rsidP="00020AF7">
            <w:pPr>
              <w:jc w:val="both"/>
              <w:rPr>
                <w:rFonts w:ascii="Arial" w:hAnsi="Arial" w:cs="Arial"/>
                <w:sz w:val="22"/>
                <w:szCs w:val="22"/>
                <w:lang w:val="pt-BR"/>
              </w:rPr>
            </w:pPr>
            <w:r w:rsidRPr="00EC7216">
              <w:rPr>
                <w:rFonts w:ascii="Arial" w:hAnsi="Arial" w:cs="Arial"/>
                <w:sz w:val="22"/>
                <w:szCs w:val="22"/>
                <w:lang w:val="pt-BR"/>
              </w:rPr>
              <w:t xml:space="preserve">Labor política e </w:t>
            </w:r>
            <w:r w:rsidR="00C02ECA" w:rsidRPr="00EC7216">
              <w:rPr>
                <w:rFonts w:ascii="Arial" w:hAnsi="Arial" w:cs="Arial"/>
                <w:sz w:val="22"/>
                <w:szCs w:val="22"/>
                <w:lang w:val="pt-BR"/>
              </w:rPr>
              <w:t>ideológica. (</w:t>
            </w:r>
            <w:r w:rsidRPr="00EC7216">
              <w:rPr>
                <w:rFonts w:ascii="Arial" w:hAnsi="Arial" w:cs="Arial"/>
                <w:sz w:val="22"/>
                <w:szCs w:val="22"/>
                <w:lang w:val="pt-BR"/>
              </w:rPr>
              <w:t>96 horas, 24-72</w:t>
            </w:r>
            <w:r w:rsidR="00C02ECA">
              <w:rPr>
                <w:rFonts w:ascii="Arial" w:hAnsi="Arial" w:cs="Arial"/>
                <w:sz w:val="22"/>
                <w:szCs w:val="22"/>
                <w:lang w:val="pt-BR"/>
              </w:rPr>
              <w:t xml:space="preserve">. </w:t>
            </w:r>
            <w:r w:rsidR="00C02ECA" w:rsidRPr="00EC7216">
              <w:rPr>
                <w:rFonts w:ascii="Arial" w:hAnsi="Arial" w:cs="Arial"/>
                <w:sz w:val="22"/>
                <w:szCs w:val="22"/>
                <w:lang w:val="pt-BR"/>
              </w:rPr>
              <w:t>(2</w:t>
            </w:r>
            <w:r w:rsidRPr="00EC7216">
              <w:rPr>
                <w:rFonts w:ascii="Arial" w:hAnsi="Arial" w:cs="Arial"/>
                <w:sz w:val="22"/>
                <w:szCs w:val="22"/>
                <w:lang w:val="pt-BR"/>
              </w:rPr>
              <w:t xml:space="preserve"> </w:t>
            </w:r>
            <w:r w:rsidR="00C02ECA" w:rsidRPr="00EC7216">
              <w:rPr>
                <w:rFonts w:ascii="Arial" w:hAnsi="Arial" w:cs="Arial"/>
                <w:sz w:val="22"/>
                <w:szCs w:val="22"/>
                <w:lang w:val="pt-BR"/>
              </w:rPr>
              <w:t>créditos)</w:t>
            </w:r>
          </w:p>
          <w:p w:rsidR="00020AF7" w:rsidRPr="00EC7216" w:rsidRDefault="00020AF7" w:rsidP="00020AF7">
            <w:pPr>
              <w:jc w:val="both"/>
              <w:rPr>
                <w:rFonts w:ascii="Arial" w:hAnsi="Arial" w:cs="Arial"/>
                <w:sz w:val="22"/>
                <w:szCs w:val="22"/>
                <w:lang w:val="pt-BR"/>
              </w:rPr>
            </w:pPr>
          </w:p>
          <w:p w:rsidR="00020AF7" w:rsidRPr="00EC7216" w:rsidRDefault="00020AF7" w:rsidP="00020AF7">
            <w:pPr>
              <w:jc w:val="both"/>
              <w:rPr>
                <w:rFonts w:ascii="Arial" w:hAnsi="Arial" w:cs="Arial"/>
                <w:sz w:val="22"/>
                <w:szCs w:val="22"/>
                <w:lang w:val="pt-BR"/>
              </w:rPr>
            </w:pPr>
          </w:p>
          <w:p w:rsidR="00020AF7" w:rsidRPr="00EC7216" w:rsidRDefault="00020AF7" w:rsidP="00020AF7">
            <w:pPr>
              <w:jc w:val="both"/>
              <w:rPr>
                <w:rFonts w:ascii="Arial" w:hAnsi="Arial" w:cs="Arial"/>
                <w:b/>
                <w:sz w:val="22"/>
                <w:szCs w:val="22"/>
                <w:lang w:val="pt-BR"/>
              </w:rPr>
            </w:pPr>
            <w:r w:rsidRPr="00EC7216">
              <w:rPr>
                <w:rFonts w:ascii="Arial" w:hAnsi="Arial" w:cs="Arial"/>
                <w:sz w:val="22"/>
                <w:szCs w:val="22"/>
                <w:lang w:val="pt-BR"/>
              </w:rPr>
              <w:t xml:space="preserve">Dr.C. Pedro </w:t>
            </w:r>
            <w:proofErr w:type="spellStart"/>
            <w:r w:rsidRPr="00EC7216">
              <w:rPr>
                <w:rFonts w:ascii="Arial" w:hAnsi="Arial" w:cs="Arial"/>
                <w:sz w:val="22"/>
                <w:szCs w:val="22"/>
                <w:lang w:val="pt-BR"/>
              </w:rPr>
              <w:t>Tejera</w:t>
            </w:r>
            <w:proofErr w:type="spellEnd"/>
            <w:r w:rsidR="00E47B18" w:rsidRPr="00EC7216">
              <w:rPr>
                <w:rFonts w:ascii="Arial" w:hAnsi="Arial" w:cs="Arial"/>
                <w:sz w:val="22"/>
                <w:szCs w:val="22"/>
                <w:lang w:val="pt-BR"/>
              </w:rPr>
              <w:t xml:space="preserve"> </w:t>
            </w:r>
            <w:proofErr w:type="spellStart"/>
            <w:r w:rsidR="00E47B18" w:rsidRPr="00EC7216">
              <w:rPr>
                <w:rFonts w:ascii="Arial" w:hAnsi="Arial" w:cs="Arial"/>
                <w:sz w:val="22"/>
                <w:szCs w:val="22"/>
                <w:lang w:val="pt-BR"/>
              </w:rPr>
              <w:t>Scull</w:t>
            </w:r>
            <w:proofErr w:type="spellEnd"/>
          </w:p>
        </w:tc>
        <w:tc>
          <w:tcPr>
            <w:tcW w:w="1185" w:type="pct"/>
            <w:shd w:val="clear" w:color="auto" w:fill="F2F2F2"/>
          </w:tcPr>
          <w:p w:rsidR="00020AF7" w:rsidRDefault="00020AF7" w:rsidP="00020AF7">
            <w:pPr>
              <w:jc w:val="both"/>
              <w:rPr>
                <w:rFonts w:ascii="Arial" w:hAnsi="Arial" w:cs="Arial"/>
                <w:sz w:val="22"/>
                <w:szCs w:val="22"/>
                <w:lang w:val="es-ES"/>
              </w:rPr>
            </w:pPr>
            <w:r w:rsidRPr="008E4C28">
              <w:rPr>
                <w:rFonts w:ascii="Arial" w:hAnsi="Arial" w:cs="Arial"/>
                <w:sz w:val="22"/>
                <w:szCs w:val="22"/>
                <w:lang w:val="es-ES"/>
              </w:rPr>
              <w:t>Proceso de investigación científica básico en la  Educación Superior (96 horas, 24-72,( 2 créditos)</w:t>
            </w:r>
          </w:p>
          <w:p w:rsidR="00786601" w:rsidRDefault="00786601" w:rsidP="00020AF7">
            <w:pPr>
              <w:jc w:val="both"/>
              <w:rPr>
                <w:rFonts w:ascii="Arial" w:hAnsi="Arial" w:cs="Arial"/>
                <w:sz w:val="22"/>
                <w:szCs w:val="22"/>
                <w:lang w:val="es-ES"/>
              </w:rPr>
            </w:pPr>
          </w:p>
          <w:p w:rsidR="00020AF7" w:rsidRPr="008E4C28" w:rsidRDefault="00786601" w:rsidP="00020AF7">
            <w:pPr>
              <w:jc w:val="both"/>
              <w:rPr>
                <w:rFonts w:ascii="Arial" w:hAnsi="Arial" w:cs="Arial"/>
                <w:sz w:val="22"/>
                <w:szCs w:val="22"/>
                <w:lang w:val="es-ES"/>
              </w:rPr>
            </w:pPr>
            <w:r>
              <w:rPr>
                <w:rFonts w:ascii="Arial" w:hAnsi="Arial" w:cs="Arial"/>
                <w:sz w:val="22"/>
                <w:szCs w:val="22"/>
                <w:lang w:val="es-ES"/>
              </w:rPr>
              <w:t>Dr. C Ángel Cintra Lugones.</w:t>
            </w:r>
          </w:p>
          <w:p w:rsidR="00020AF7" w:rsidRPr="008E4C28" w:rsidRDefault="00020AF7" w:rsidP="00786601">
            <w:pPr>
              <w:jc w:val="both"/>
              <w:rPr>
                <w:rFonts w:ascii="Arial" w:hAnsi="Arial" w:cs="Arial"/>
                <w:sz w:val="22"/>
                <w:szCs w:val="22"/>
                <w:lang w:val="es-ES"/>
              </w:rPr>
            </w:pPr>
          </w:p>
        </w:tc>
        <w:tc>
          <w:tcPr>
            <w:tcW w:w="1184" w:type="pct"/>
            <w:shd w:val="clear" w:color="auto" w:fill="F2F2F2"/>
          </w:tcPr>
          <w:p w:rsidR="00020AF7" w:rsidRPr="008E4C28" w:rsidRDefault="00020AF7" w:rsidP="00020AF7">
            <w:pPr>
              <w:jc w:val="both"/>
              <w:rPr>
                <w:rFonts w:ascii="Arial" w:hAnsi="Arial" w:cs="Arial"/>
                <w:sz w:val="22"/>
                <w:szCs w:val="22"/>
                <w:lang w:val="es-ES"/>
              </w:rPr>
            </w:pPr>
            <w:r w:rsidRPr="008E4C28">
              <w:rPr>
                <w:rFonts w:ascii="Arial" w:hAnsi="Arial" w:cs="Arial"/>
                <w:sz w:val="22"/>
                <w:szCs w:val="22"/>
                <w:lang w:val="es-ES"/>
              </w:rPr>
              <w:t>Fundamentos de la Educación Superior. (96 horas, 24-72,(2 créditos)</w:t>
            </w:r>
          </w:p>
          <w:p w:rsidR="00020AF7" w:rsidRDefault="00020AF7" w:rsidP="00020AF7">
            <w:pPr>
              <w:jc w:val="both"/>
              <w:rPr>
                <w:rFonts w:ascii="Arial" w:hAnsi="Arial" w:cs="Arial"/>
                <w:sz w:val="22"/>
                <w:szCs w:val="22"/>
                <w:lang w:val="es-ES"/>
              </w:rPr>
            </w:pPr>
          </w:p>
          <w:p w:rsidR="00020AF7" w:rsidRPr="008E4C28" w:rsidRDefault="00020AF7" w:rsidP="00020AF7">
            <w:pPr>
              <w:jc w:val="both"/>
              <w:rPr>
                <w:rFonts w:ascii="Arial" w:hAnsi="Arial" w:cs="Arial"/>
                <w:sz w:val="22"/>
                <w:szCs w:val="22"/>
                <w:lang w:val="es-ES"/>
              </w:rPr>
            </w:pPr>
            <w:r w:rsidRPr="008E4C28">
              <w:rPr>
                <w:rFonts w:ascii="Arial" w:hAnsi="Arial" w:cs="Arial"/>
                <w:sz w:val="22"/>
                <w:szCs w:val="22"/>
                <w:lang w:val="es-ES"/>
              </w:rPr>
              <w:t xml:space="preserve">Dra.C. Yolanda </w:t>
            </w:r>
            <w:proofErr w:type="spellStart"/>
            <w:r w:rsidRPr="008E4C28">
              <w:rPr>
                <w:rFonts w:ascii="Arial" w:hAnsi="Arial" w:cs="Arial"/>
                <w:sz w:val="22"/>
                <w:szCs w:val="22"/>
                <w:lang w:val="es-ES"/>
              </w:rPr>
              <w:t>Corujo</w:t>
            </w:r>
            <w:proofErr w:type="spellEnd"/>
            <w:r w:rsidR="00E47B18">
              <w:rPr>
                <w:rFonts w:ascii="Arial" w:hAnsi="Arial" w:cs="Arial"/>
                <w:sz w:val="22"/>
                <w:szCs w:val="22"/>
                <w:lang w:val="es-ES"/>
              </w:rPr>
              <w:t xml:space="preserve"> Vallejo</w:t>
            </w:r>
          </w:p>
        </w:tc>
        <w:tc>
          <w:tcPr>
            <w:tcW w:w="1139" w:type="pct"/>
            <w:shd w:val="clear" w:color="auto" w:fill="F2F2F2"/>
          </w:tcPr>
          <w:p w:rsidR="00020AF7" w:rsidRPr="008E4C28" w:rsidRDefault="00020AF7" w:rsidP="00020AF7">
            <w:pPr>
              <w:jc w:val="both"/>
              <w:rPr>
                <w:rFonts w:ascii="Arial" w:hAnsi="Arial" w:cs="Arial"/>
                <w:sz w:val="22"/>
                <w:szCs w:val="22"/>
                <w:lang w:val="es-ES"/>
              </w:rPr>
            </w:pPr>
            <w:r w:rsidRPr="008E4C28">
              <w:rPr>
                <w:rFonts w:ascii="Arial" w:hAnsi="Arial" w:cs="Arial"/>
                <w:sz w:val="22"/>
                <w:szCs w:val="22"/>
                <w:lang w:val="es-ES"/>
              </w:rPr>
              <w:t>Didáctica básica en la Educación Superior(240 horas, 60 -180,( 5 créditos )</w:t>
            </w:r>
          </w:p>
          <w:p w:rsidR="00020AF7" w:rsidRPr="008E4C28" w:rsidRDefault="00020AF7" w:rsidP="00020AF7">
            <w:pPr>
              <w:jc w:val="both"/>
              <w:rPr>
                <w:rFonts w:ascii="Arial" w:hAnsi="Arial" w:cs="Arial"/>
                <w:sz w:val="22"/>
                <w:szCs w:val="22"/>
                <w:lang w:val="es-ES"/>
              </w:rPr>
            </w:pPr>
          </w:p>
          <w:p w:rsidR="00020AF7" w:rsidRPr="00EC7216" w:rsidRDefault="00020AF7" w:rsidP="00020AF7">
            <w:pPr>
              <w:jc w:val="both"/>
              <w:rPr>
                <w:rFonts w:ascii="Arial" w:hAnsi="Arial" w:cs="Arial"/>
                <w:sz w:val="22"/>
                <w:szCs w:val="22"/>
                <w:lang w:val="pt-BR"/>
              </w:rPr>
            </w:pPr>
            <w:r w:rsidRPr="00EC7216">
              <w:rPr>
                <w:rFonts w:ascii="Arial" w:hAnsi="Arial" w:cs="Arial"/>
                <w:sz w:val="22"/>
                <w:szCs w:val="22"/>
                <w:lang w:val="pt-BR"/>
              </w:rPr>
              <w:t xml:space="preserve">Dra. C. Celia Ledo </w:t>
            </w:r>
            <w:proofErr w:type="spellStart"/>
            <w:r w:rsidRPr="00EC7216">
              <w:rPr>
                <w:rFonts w:ascii="Arial" w:hAnsi="Arial" w:cs="Arial"/>
                <w:sz w:val="22"/>
                <w:szCs w:val="22"/>
                <w:lang w:val="pt-BR"/>
              </w:rPr>
              <w:t>Royo</w:t>
            </w:r>
            <w:proofErr w:type="spellEnd"/>
          </w:p>
        </w:tc>
      </w:tr>
      <w:tr w:rsidR="00C10A0B" w:rsidRPr="008E4C28" w:rsidTr="00C10A0B">
        <w:tc>
          <w:tcPr>
            <w:tcW w:w="445" w:type="pct"/>
            <w:shd w:val="clear" w:color="auto" w:fill="F2F2F2"/>
          </w:tcPr>
          <w:p w:rsidR="00020AF7" w:rsidRPr="008E4C28" w:rsidRDefault="00020AF7" w:rsidP="00020AF7">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r w:rsidRPr="008E4C28">
              <w:rPr>
                <w:rFonts w:ascii="Arial" w:hAnsi="Arial" w:cs="Arial"/>
                <w:b/>
                <w:bCs/>
                <w:sz w:val="22"/>
                <w:szCs w:val="22"/>
                <w:lang w:val="pt-BR"/>
              </w:rPr>
              <w:t>Fechas</w:t>
            </w:r>
          </w:p>
        </w:tc>
        <w:tc>
          <w:tcPr>
            <w:tcW w:w="1047" w:type="pct"/>
          </w:tcPr>
          <w:p w:rsidR="00020AF7" w:rsidRPr="008E4C28" w:rsidRDefault="00EC7216" w:rsidP="00020AF7">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lang w:val="pt-BR"/>
              </w:rPr>
            </w:pPr>
            <w:r>
              <w:rPr>
                <w:rFonts w:ascii="Arial" w:hAnsi="Arial" w:cs="Arial"/>
                <w:sz w:val="22"/>
                <w:szCs w:val="22"/>
                <w:lang w:val="pt-BR"/>
              </w:rPr>
              <w:t>21</w:t>
            </w:r>
            <w:r w:rsidR="00020AF7" w:rsidRPr="008E4C28">
              <w:rPr>
                <w:rFonts w:ascii="Arial" w:hAnsi="Arial" w:cs="Arial"/>
                <w:sz w:val="22"/>
                <w:szCs w:val="22"/>
                <w:lang w:val="pt-BR"/>
              </w:rPr>
              <w:t xml:space="preserve">/10, </w:t>
            </w:r>
            <w:r>
              <w:rPr>
                <w:rFonts w:ascii="Arial" w:hAnsi="Arial" w:cs="Arial"/>
                <w:sz w:val="22"/>
                <w:szCs w:val="22"/>
                <w:lang w:val="pt-BR"/>
              </w:rPr>
              <w:t>28</w:t>
            </w:r>
            <w:r w:rsidR="00020AF7" w:rsidRPr="008E4C28">
              <w:rPr>
                <w:rFonts w:ascii="Arial" w:hAnsi="Arial" w:cs="Arial"/>
                <w:sz w:val="22"/>
                <w:szCs w:val="22"/>
                <w:lang w:val="pt-BR"/>
              </w:rPr>
              <w:t>/1</w:t>
            </w:r>
            <w:r w:rsidR="00020AF7">
              <w:rPr>
                <w:rFonts w:ascii="Arial" w:hAnsi="Arial" w:cs="Arial"/>
                <w:sz w:val="22"/>
                <w:szCs w:val="22"/>
                <w:lang w:val="pt-BR"/>
              </w:rPr>
              <w:t>0</w:t>
            </w:r>
            <w:r w:rsidR="00020AF7" w:rsidRPr="008E4C28">
              <w:rPr>
                <w:rFonts w:ascii="Arial" w:hAnsi="Arial" w:cs="Arial"/>
                <w:sz w:val="22"/>
                <w:szCs w:val="22"/>
                <w:lang w:val="pt-BR"/>
              </w:rPr>
              <w:t xml:space="preserve"> y </w:t>
            </w:r>
            <w:r>
              <w:rPr>
                <w:rFonts w:ascii="Arial" w:hAnsi="Arial" w:cs="Arial"/>
                <w:sz w:val="22"/>
                <w:szCs w:val="22"/>
                <w:lang w:val="pt-BR"/>
              </w:rPr>
              <w:t>4</w:t>
            </w:r>
            <w:r w:rsidR="00020AF7" w:rsidRPr="008E4C28">
              <w:rPr>
                <w:rFonts w:ascii="Arial" w:hAnsi="Arial" w:cs="Arial"/>
                <w:sz w:val="22"/>
                <w:szCs w:val="22"/>
                <w:lang w:val="pt-BR"/>
              </w:rPr>
              <w:t>/1</w:t>
            </w:r>
            <w:r w:rsidR="00020AF7">
              <w:rPr>
                <w:rFonts w:ascii="Arial" w:hAnsi="Arial" w:cs="Arial"/>
                <w:sz w:val="22"/>
                <w:szCs w:val="22"/>
                <w:lang w:val="pt-BR"/>
              </w:rPr>
              <w:t>1</w:t>
            </w:r>
            <w:r w:rsidR="00020AF7" w:rsidRPr="008E4C28">
              <w:rPr>
                <w:rFonts w:ascii="Arial" w:hAnsi="Arial" w:cs="Arial"/>
                <w:sz w:val="22"/>
                <w:szCs w:val="22"/>
                <w:lang w:val="pt-BR"/>
              </w:rPr>
              <w:t>(Eva)</w:t>
            </w:r>
          </w:p>
        </w:tc>
        <w:tc>
          <w:tcPr>
            <w:tcW w:w="1185" w:type="pct"/>
          </w:tcPr>
          <w:p w:rsidR="00020AF7" w:rsidRPr="008E4C28" w:rsidRDefault="00CB4A8A" w:rsidP="00CB4A8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lang w:val="pt-BR"/>
              </w:rPr>
            </w:pPr>
            <w:r w:rsidRPr="008E4C28">
              <w:rPr>
                <w:rFonts w:ascii="Arial" w:hAnsi="Arial" w:cs="Arial"/>
                <w:sz w:val="22"/>
                <w:szCs w:val="22"/>
                <w:lang w:val="pt-BR"/>
              </w:rPr>
              <w:t>1</w:t>
            </w:r>
            <w:r w:rsidR="00EC7216">
              <w:rPr>
                <w:rFonts w:ascii="Arial" w:hAnsi="Arial" w:cs="Arial"/>
                <w:sz w:val="22"/>
                <w:szCs w:val="22"/>
                <w:lang w:val="pt-BR"/>
              </w:rPr>
              <w:t>1</w:t>
            </w:r>
            <w:r w:rsidRPr="008E4C28">
              <w:rPr>
                <w:rFonts w:ascii="Arial" w:hAnsi="Arial" w:cs="Arial"/>
                <w:sz w:val="22"/>
                <w:szCs w:val="22"/>
                <w:lang w:val="pt-BR"/>
              </w:rPr>
              <w:t>/1</w:t>
            </w:r>
            <w:r>
              <w:rPr>
                <w:rFonts w:ascii="Arial" w:hAnsi="Arial" w:cs="Arial"/>
                <w:sz w:val="22"/>
                <w:szCs w:val="22"/>
                <w:lang w:val="pt-BR"/>
              </w:rPr>
              <w:t>1</w:t>
            </w:r>
            <w:r w:rsidR="00EC7216">
              <w:rPr>
                <w:rFonts w:ascii="Arial" w:hAnsi="Arial" w:cs="Arial"/>
                <w:sz w:val="22"/>
                <w:szCs w:val="22"/>
                <w:lang w:val="pt-BR"/>
              </w:rPr>
              <w:t>, 18</w:t>
            </w:r>
            <w:r w:rsidRPr="008E4C28">
              <w:rPr>
                <w:rFonts w:ascii="Arial" w:hAnsi="Arial" w:cs="Arial"/>
                <w:sz w:val="22"/>
                <w:szCs w:val="22"/>
                <w:lang w:val="pt-BR"/>
              </w:rPr>
              <w:t>/1</w:t>
            </w:r>
            <w:r>
              <w:rPr>
                <w:rFonts w:ascii="Arial" w:hAnsi="Arial" w:cs="Arial"/>
                <w:sz w:val="22"/>
                <w:szCs w:val="22"/>
                <w:lang w:val="pt-BR"/>
              </w:rPr>
              <w:t>1</w:t>
            </w:r>
            <w:r w:rsidRPr="008E4C28">
              <w:rPr>
                <w:rFonts w:ascii="Arial" w:hAnsi="Arial" w:cs="Arial"/>
                <w:sz w:val="22"/>
                <w:szCs w:val="22"/>
                <w:lang w:val="pt-BR"/>
              </w:rPr>
              <w:t xml:space="preserve"> y </w:t>
            </w:r>
            <w:r w:rsidR="00EC7216">
              <w:rPr>
                <w:rFonts w:ascii="Arial" w:hAnsi="Arial" w:cs="Arial"/>
                <w:sz w:val="22"/>
                <w:szCs w:val="22"/>
                <w:lang w:val="pt-BR"/>
              </w:rPr>
              <w:t>25</w:t>
            </w:r>
            <w:r w:rsidRPr="008E4C28">
              <w:rPr>
                <w:rFonts w:ascii="Arial" w:hAnsi="Arial" w:cs="Arial"/>
                <w:sz w:val="22"/>
                <w:szCs w:val="22"/>
                <w:lang w:val="pt-BR"/>
              </w:rPr>
              <w:t>/1</w:t>
            </w:r>
            <w:r>
              <w:rPr>
                <w:rFonts w:ascii="Arial" w:hAnsi="Arial" w:cs="Arial"/>
                <w:sz w:val="22"/>
                <w:szCs w:val="22"/>
                <w:lang w:val="pt-BR"/>
              </w:rPr>
              <w:t>1</w:t>
            </w:r>
            <w:r w:rsidRPr="008E4C28">
              <w:rPr>
                <w:rFonts w:ascii="Arial" w:hAnsi="Arial" w:cs="Arial"/>
                <w:sz w:val="22"/>
                <w:szCs w:val="22"/>
                <w:lang w:val="pt-BR"/>
              </w:rPr>
              <w:t>(Eva)</w:t>
            </w:r>
          </w:p>
        </w:tc>
        <w:tc>
          <w:tcPr>
            <w:tcW w:w="1184" w:type="pct"/>
          </w:tcPr>
          <w:p w:rsidR="00020AF7" w:rsidRPr="008E4C28" w:rsidRDefault="00EC7216" w:rsidP="00020AF7">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lang w:val="pt-BR"/>
              </w:rPr>
            </w:pPr>
            <w:r>
              <w:rPr>
                <w:rFonts w:ascii="Arial" w:hAnsi="Arial" w:cs="Arial"/>
                <w:sz w:val="22"/>
                <w:szCs w:val="22"/>
                <w:lang w:val="pt-BR"/>
              </w:rPr>
              <w:t>2</w:t>
            </w:r>
            <w:r w:rsidR="00CB4A8A" w:rsidRPr="008E4C28">
              <w:rPr>
                <w:rFonts w:ascii="Arial" w:hAnsi="Arial" w:cs="Arial"/>
                <w:sz w:val="22"/>
                <w:szCs w:val="22"/>
                <w:lang w:val="pt-BR"/>
              </w:rPr>
              <w:t>/1</w:t>
            </w:r>
            <w:r w:rsidR="00CB4A8A">
              <w:rPr>
                <w:rFonts w:ascii="Arial" w:hAnsi="Arial" w:cs="Arial"/>
                <w:sz w:val="22"/>
                <w:szCs w:val="22"/>
                <w:lang w:val="pt-BR"/>
              </w:rPr>
              <w:t>2</w:t>
            </w:r>
            <w:r w:rsidR="00CB4A8A" w:rsidRPr="008E4C28">
              <w:rPr>
                <w:rFonts w:ascii="Arial" w:hAnsi="Arial" w:cs="Arial"/>
                <w:sz w:val="22"/>
                <w:szCs w:val="22"/>
                <w:lang w:val="pt-BR"/>
              </w:rPr>
              <w:t xml:space="preserve">, </w:t>
            </w:r>
            <w:r>
              <w:rPr>
                <w:rFonts w:ascii="Arial" w:hAnsi="Arial" w:cs="Arial"/>
                <w:sz w:val="22"/>
                <w:szCs w:val="22"/>
                <w:lang w:val="pt-BR"/>
              </w:rPr>
              <w:t>9</w:t>
            </w:r>
            <w:r w:rsidR="00CB4A8A" w:rsidRPr="008E4C28">
              <w:rPr>
                <w:rFonts w:ascii="Arial" w:hAnsi="Arial" w:cs="Arial"/>
                <w:sz w:val="22"/>
                <w:szCs w:val="22"/>
                <w:lang w:val="pt-BR"/>
              </w:rPr>
              <w:t>/1</w:t>
            </w:r>
            <w:r w:rsidR="00CB4A8A">
              <w:rPr>
                <w:rFonts w:ascii="Arial" w:hAnsi="Arial" w:cs="Arial"/>
                <w:sz w:val="22"/>
                <w:szCs w:val="22"/>
                <w:lang w:val="pt-BR"/>
              </w:rPr>
              <w:t>2</w:t>
            </w:r>
            <w:r w:rsidR="00CB4A8A" w:rsidRPr="008E4C28">
              <w:rPr>
                <w:rFonts w:ascii="Arial" w:hAnsi="Arial" w:cs="Arial"/>
                <w:sz w:val="22"/>
                <w:szCs w:val="22"/>
                <w:lang w:val="pt-BR"/>
              </w:rPr>
              <w:t xml:space="preserve">, </w:t>
            </w:r>
            <w:r>
              <w:rPr>
                <w:rFonts w:ascii="Arial" w:hAnsi="Arial" w:cs="Arial"/>
                <w:sz w:val="22"/>
                <w:szCs w:val="22"/>
                <w:lang w:val="pt-BR"/>
              </w:rPr>
              <w:t>16</w:t>
            </w:r>
            <w:r w:rsidR="00CB4A8A" w:rsidRPr="008E4C28">
              <w:rPr>
                <w:rFonts w:ascii="Arial" w:hAnsi="Arial" w:cs="Arial"/>
                <w:sz w:val="22"/>
                <w:szCs w:val="22"/>
                <w:lang w:val="pt-BR"/>
              </w:rPr>
              <w:t>/1</w:t>
            </w:r>
            <w:r w:rsidR="00CB4A8A">
              <w:rPr>
                <w:rFonts w:ascii="Arial" w:hAnsi="Arial" w:cs="Arial"/>
                <w:sz w:val="22"/>
                <w:szCs w:val="22"/>
                <w:lang w:val="pt-BR"/>
              </w:rPr>
              <w:t>2</w:t>
            </w:r>
            <w:r w:rsidR="00CB4A8A" w:rsidRPr="008E4C28">
              <w:rPr>
                <w:rFonts w:ascii="Arial" w:hAnsi="Arial" w:cs="Arial"/>
                <w:sz w:val="22"/>
                <w:szCs w:val="22"/>
                <w:lang w:val="pt-BR"/>
              </w:rPr>
              <w:t>(Eva)</w:t>
            </w:r>
          </w:p>
        </w:tc>
        <w:tc>
          <w:tcPr>
            <w:tcW w:w="1139" w:type="pct"/>
          </w:tcPr>
          <w:p w:rsidR="00020AF7" w:rsidRPr="008E4C28" w:rsidRDefault="00EC7216" w:rsidP="00C10A0B">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lang w:val="pt-BR"/>
              </w:rPr>
            </w:pPr>
            <w:r>
              <w:rPr>
                <w:rFonts w:ascii="Arial" w:hAnsi="Arial" w:cs="Arial"/>
                <w:sz w:val="22"/>
                <w:szCs w:val="22"/>
                <w:lang w:val="pt-BR"/>
              </w:rPr>
              <w:t>13/1, 20/1, 27</w:t>
            </w:r>
            <w:r w:rsidR="00A62EF4">
              <w:rPr>
                <w:rFonts w:ascii="Arial" w:hAnsi="Arial" w:cs="Arial"/>
                <w:sz w:val="22"/>
                <w:szCs w:val="22"/>
                <w:lang w:val="pt-BR"/>
              </w:rPr>
              <w:t>/1, 3/2, 10</w:t>
            </w:r>
            <w:r w:rsidR="00020AF7">
              <w:rPr>
                <w:rFonts w:ascii="Arial" w:hAnsi="Arial" w:cs="Arial"/>
                <w:sz w:val="22"/>
                <w:szCs w:val="22"/>
                <w:lang w:val="pt-BR"/>
              </w:rPr>
              <w:t>/2</w:t>
            </w:r>
            <w:r w:rsidR="00A62EF4">
              <w:rPr>
                <w:rFonts w:ascii="Arial" w:hAnsi="Arial" w:cs="Arial"/>
                <w:sz w:val="22"/>
                <w:szCs w:val="22"/>
                <w:lang w:val="pt-BR"/>
              </w:rPr>
              <w:t>, 17</w:t>
            </w:r>
            <w:r w:rsidR="00CB4A8A" w:rsidRPr="008E4C28">
              <w:rPr>
                <w:rFonts w:ascii="Arial" w:hAnsi="Arial" w:cs="Arial"/>
                <w:sz w:val="22"/>
                <w:szCs w:val="22"/>
                <w:lang w:val="pt-BR"/>
              </w:rPr>
              <w:t xml:space="preserve">/2, </w:t>
            </w:r>
            <w:r w:rsidR="00A62EF4">
              <w:rPr>
                <w:rFonts w:ascii="Arial" w:hAnsi="Arial" w:cs="Arial"/>
                <w:sz w:val="22"/>
                <w:szCs w:val="22"/>
                <w:lang w:val="pt-BR"/>
              </w:rPr>
              <w:t>24</w:t>
            </w:r>
            <w:r w:rsidR="00CB4A8A" w:rsidRPr="008E4C28">
              <w:rPr>
                <w:rFonts w:ascii="Arial" w:hAnsi="Arial" w:cs="Arial"/>
                <w:sz w:val="22"/>
                <w:szCs w:val="22"/>
                <w:lang w:val="pt-BR"/>
              </w:rPr>
              <w:t xml:space="preserve">/2, y </w:t>
            </w:r>
            <w:r w:rsidR="00A62EF4">
              <w:rPr>
                <w:rFonts w:ascii="Arial" w:hAnsi="Arial" w:cs="Arial"/>
                <w:sz w:val="22"/>
                <w:szCs w:val="22"/>
                <w:lang w:val="pt-BR"/>
              </w:rPr>
              <w:t>3</w:t>
            </w:r>
            <w:r w:rsidR="00CB4A8A" w:rsidRPr="008E4C28">
              <w:rPr>
                <w:rFonts w:ascii="Arial" w:hAnsi="Arial" w:cs="Arial"/>
                <w:sz w:val="22"/>
                <w:szCs w:val="22"/>
                <w:lang w:val="pt-BR"/>
              </w:rPr>
              <w:t>/</w:t>
            </w:r>
            <w:r w:rsidR="00CB4A8A">
              <w:rPr>
                <w:rFonts w:ascii="Arial" w:hAnsi="Arial" w:cs="Arial"/>
                <w:sz w:val="22"/>
                <w:szCs w:val="22"/>
                <w:lang w:val="pt-BR"/>
              </w:rPr>
              <w:t>3</w:t>
            </w:r>
            <w:r w:rsidR="00CB4A8A" w:rsidRPr="008E4C28">
              <w:rPr>
                <w:rFonts w:ascii="Arial" w:hAnsi="Arial" w:cs="Arial"/>
                <w:sz w:val="22"/>
                <w:szCs w:val="22"/>
                <w:lang w:val="pt-BR"/>
              </w:rPr>
              <w:t xml:space="preserve">(Eva) </w:t>
            </w:r>
          </w:p>
        </w:tc>
      </w:tr>
      <w:tr w:rsidR="00C10A0B" w:rsidRPr="008E4C28" w:rsidTr="00C10A0B">
        <w:tc>
          <w:tcPr>
            <w:tcW w:w="445" w:type="pct"/>
            <w:shd w:val="clear" w:color="auto" w:fill="F2F2F2"/>
          </w:tcPr>
          <w:p w:rsidR="00020AF7" w:rsidRPr="008E4C28" w:rsidRDefault="00020AF7" w:rsidP="00020AF7">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es-ES_tradnl"/>
              </w:rPr>
            </w:pPr>
            <w:r w:rsidRPr="008E4C28">
              <w:rPr>
                <w:rFonts w:ascii="Arial" w:hAnsi="Arial" w:cs="Arial"/>
                <w:b/>
                <w:bCs/>
                <w:sz w:val="22"/>
                <w:szCs w:val="22"/>
                <w:lang w:val="es-ES_tradnl"/>
              </w:rPr>
              <w:t>Días</w:t>
            </w:r>
          </w:p>
        </w:tc>
        <w:tc>
          <w:tcPr>
            <w:tcW w:w="1047" w:type="pct"/>
          </w:tcPr>
          <w:p w:rsidR="00020AF7" w:rsidRPr="008E4C28" w:rsidRDefault="00020AF7" w:rsidP="00020AF7">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sz w:val="22"/>
                <w:szCs w:val="22"/>
                <w:lang w:val="es-ES_tradnl"/>
              </w:rPr>
            </w:pPr>
            <w:r w:rsidRPr="008E4C28">
              <w:rPr>
                <w:rFonts w:ascii="Arial" w:hAnsi="Arial" w:cs="Arial"/>
                <w:sz w:val="22"/>
                <w:szCs w:val="22"/>
                <w:lang w:val="es-ES_tradnl"/>
              </w:rPr>
              <w:t xml:space="preserve">Viernes </w:t>
            </w:r>
          </w:p>
        </w:tc>
        <w:tc>
          <w:tcPr>
            <w:tcW w:w="1185" w:type="pct"/>
          </w:tcPr>
          <w:p w:rsidR="00020AF7" w:rsidRPr="008E4C28" w:rsidRDefault="00020AF7" w:rsidP="00020AF7">
            <w:pPr>
              <w:jc w:val="both"/>
              <w:rPr>
                <w:rFonts w:ascii="Arial" w:hAnsi="Arial" w:cs="Arial"/>
                <w:sz w:val="22"/>
                <w:szCs w:val="22"/>
              </w:rPr>
            </w:pPr>
            <w:proofErr w:type="spellStart"/>
            <w:r w:rsidRPr="008E4C28">
              <w:rPr>
                <w:rFonts w:ascii="Arial" w:hAnsi="Arial" w:cs="Arial"/>
                <w:sz w:val="22"/>
                <w:szCs w:val="22"/>
                <w:lang w:val="pt-BR"/>
              </w:rPr>
              <w:t>Viernes</w:t>
            </w:r>
            <w:proofErr w:type="spellEnd"/>
            <w:r w:rsidRPr="008E4C28">
              <w:rPr>
                <w:rFonts w:ascii="Arial" w:hAnsi="Arial" w:cs="Arial"/>
                <w:sz w:val="22"/>
                <w:szCs w:val="22"/>
                <w:lang w:val="pt-BR"/>
              </w:rPr>
              <w:t xml:space="preserve"> </w:t>
            </w:r>
          </w:p>
        </w:tc>
        <w:tc>
          <w:tcPr>
            <w:tcW w:w="1184" w:type="pct"/>
          </w:tcPr>
          <w:p w:rsidR="00020AF7" w:rsidRPr="008E4C28" w:rsidRDefault="00020AF7" w:rsidP="00020AF7">
            <w:pPr>
              <w:jc w:val="both"/>
              <w:rPr>
                <w:rFonts w:ascii="Arial" w:hAnsi="Arial" w:cs="Arial"/>
                <w:sz w:val="22"/>
                <w:szCs w:val="22"/>
              </w:rPr>
            </w:pPr>
            <w:proofErr w:type="spellStart"/>
            <w:r w:rsidRPr="008E4C28">
              <w:rPr>
                <w:rFonts w:ascii="Arial" w:hAnsi="Arial" w:cs="Arial"/>
                <w:sz w:val="22"/>
                <w:szCs w:val="22"/>
                <w:lang w:val="pt-BR"/>
              </w:rPr>
              <w:t>Viernes</w:t>
            </w:r>
            <w:proofErr w:type="spellEnd"/>
            <w:r w:rsidRPr="008E4C28">
              <w:rPr>
                <w:rFonts w:ascii="Arial" w:hAnsi="Arial" w:cs="Arial"/>
                <w:sz w:val="22"/>
                <w:szCs w:val="22"/>
                <w:lang w:val="pt-BR"/>
              </w:rPr>
              <w:t xml:space="preserve"> </w:t>
            </w:r>
          </w:p>
        </w:tc>
        <w:tc>
          <w:tcPr>
            <w:tcW w:w="1139" w:type="pct"/>
          </w:tcPr>
          <w:p w:rsidR="00020AF7" w:rsidRPr="008E4C28" w:rsidRDefault="00020AF7" w:rsidP="00020AF7">
            <w:pPr>
              <w:jc w:val="both"/>
              <w:rPr>
                <w:rFonts w:ascii="Arial" w:hAnsi="Arial" w:cs="Arial"/>
                <w:sz w:val="22"/>
                <w:szCs w:val="22"/>
              </w:rPr>
            </w:pPr>
            <w:proofErr w:type="spellStart"/>
            <w:r w:rsidRPr="008E4C28">
              <w:rPr>
                <w:rFonts w:ascii="Arial" w:hAnsi="Arial" w:cs="Arial"/>
                <w:sz w:val="22"/>
                <w:szCs w:val="22"/>
                <w:lang w:val="pt-BR"/>
              </w:rPr>
              <w:t>Viernes</w:t>
            </w:r>
            <w:proofErr w:type="spellEnd"/>
            <w:r w:rsidRPr="008E4C28">
              <w:rPr>
                <w:rFonts w:ascii="Arial" w:hAnsi="Arial" w:cs="Arial"/>
                <w:sz w:val="22"/>
                <w:szCs w:val="22"/>
                <w:lang w:val="pt-BR"/>
              </w:rPr>
              <w:t xml:space="preserve"> </w:t>
            </w:r>
          </w:p>
        </w:tc>
      </w:tr>
      <w:tr w:rsidR="00C10A0B" w:rsidRPr="008E4C28" w:rsidTr="00C10A0B">
        <w:tc>
          <w:tcPr>
            <w:tcW w:w="445" w:type="pct"/>
            <w:shd w:val="clear" w:color="auto" w:fill="F2F2F2"/>
          </w:tcPr>
          <w:p w:rsidR="00020AF7" w:rsidRPr="008E4C28" w:rsidRDefault="00020AF7" w:rsidP="00020AF7">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roofErr w:type="spellStart"/>
            <w:r w:rsidRPr="008E4C28">
              <w:rPr>
                <w:rFonts w:ascii="Arial" w:hAnsi="Arial" w:cs="Arial"/>
                <w:b/>
                <w:bCs/>
                <w:sz w:val="22"/>
                <w:szCs w:val="22"/>
                <w:lang w:val="pt-BR"/>
              </w:rPr>
              <w:t>Horario</w:t>
            </w:r>
            <w:proofErr w:type="spellEnd"/>
          </w:p>
        </w:tc>
        <w:tc>
          <w:tcPr>
            <w:tcW w:w="1047" w:type="pct"/>
          </w:tcPr>
          <w:p w:rsidR="00020AF7" w:rsidRPr="008E4C28" w:rsidRDefault="00020AF7" w:rsidP="00C02EC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r w:rsidRPr="008E4C28">
              <w:rPr>
                <w:rFonts w:ascii="Arial" w:hAnsi="Arial" w:cs="Arial"/>
                <w:b/>
                <w:bCs/>
                <w:sz w:val="22"/>
                <w:szCs w:val="22"/>
                <w:lang w:val="pt-BR"/>
              </w:rPr>
              <w:t xml:space="preserve">8 – </w:t>
            </w:r>
            <w:r w:rsidR="00C02ECA" w:rsidRPr="008E4C28">
              <w:rPr>
                <w:rFonts w:ascii="Arial" w:hAnsi="Arial" w:cs="Arial"/>
                <w:b/>
                <w:bCs/>
                <w:sz w:val="22"/>
                <w:szCs w:val="22"/>
                <w:lang w:val="pt-BR"/>
              </w:rPr>
              <w:t>12 y 2</w:t>
            </w:r>
            <w:r w:rsidRPr="008E4C28">
              <w:rPr>
                <w:rFonts w:ascii="Arial" w:hAnsi="Arial" w:cs="Arial"/>
                <w:b/>
                <w:bCs/>
                <w:sz w:val="22"/>
                <w:szCs w:val="22"/>
                <w:lang w:val="pt-BR"/>
              </w:rPr>
              <w:t xml:space="preserve"> - </w:t>
            </w:r>
            <w:r w:rsidR="00C02ECA">
              <w:rPr>
                <w:rFonts w:ascii="Arial" w:hAnsi="Arial" w:cs="Arial"/>
                <w:b/>
                <w:bCs/>
                <w:sz w:val="22"/>
                <w:szCs w:val="22"/>
                <w:lang w:val="pt-BR"/>
              </w:rPr>
              <w:t>5</w:t>
            </w:r>
          </w:p>
        </w:tc>
        <w:tc>
          <w:tcPr>
            <w:tcW w:w="1185" w:type="pct"/>
          </w:tcPr>
          <w:p w:rsidR="00020AF7" w:rsidRPr="008E4C28" w:rsidRDefault="00020AF7" w:rsidP="00C02ECA">
            <w:pPr>
              <w:jc w:val="both"/>
              <w:rPr>
                <w:rFonts w:ascii="Arial" w:hAnsi="Arial" w:cs="Arial"/>
                <w:sz w:val="22"/>
                <w:szCs w:val="22"/>
              </w:rPr>
            </w:pPr>
            <w:r w:rsidRPr="008E4C28">
              <w:rPr>
                <w:rFonts w:ascii="Arial" w:hAnsi="Arial" w:cs="Arial"/>
                <w:b/>
                <w:bCs/>
                <w:sz w:val="22"/>
                <w:szCs w:val="22"/>
                <w:lang w:val="pt-BR"/>
              </w:rPr>
              <w:t xml:space="preserve">8 – </w:t>
            </w:r>
            <w:r w:rsidR="00C02ECA" w:rsidRPr="008E4C28">
              <w:rPr>
                <w:rFonts w:ascii="Arial" w:hAnsi="Arial" w:cs="Arial"/>
                <w:b/>
                <w:bCs/>
                <w:sz w:val="22"/>
                <w:szCs w:val="22"/>
                <w:lang w:val="pt-BR"/>
              </w:rPr>
              <w:t>12 y 2</w:t>
            </w:r>
            <w:r w:rsidRPr="008E4C28">
              <w:rPr>
                <w:rFonts w:ascii="Arial" w:hAnsi="Arial" w:cs="Arial"/>
                <w:b/>
                <w:bCs/>
                <w:sz w:val="22"/>
                <w:szCs w:val="22"/>
                <w:lang w:val="pt-BR"/>
              </w:rPr>
              <w:t xml:space="preserve"> - </w:t>
            </w:r>
            <w:r w:rsidR="00C02ECA">
              <w:rPr>
                <w:rFonts w:ascii="Arial" w:hAnsi="Arial" w:cs="Arial"/>
                <w:b/>
                <w:bCs/>
                <w:sz w:val="22"/>
                <w:szCs w:val="22"/>
                <w:lang w:val="pt-BR"/>
              </w:rPr>
              <w:t>5</w:t>
            </w:r>
          </w:p>
        </w:tc>
        <w:tc>
          <w:tcPr>
            <w:tcW w:w="1184" w:type="pct"/>
          </w:tcPr>
          <w:p w:rsidR="00020AF7" w:rsidRPr="008E4C28" w:rsidRDefault="00020AF7" w:rsidP="00C02ECA">
            <w:pPr>
              <w:jc w:val="both"/>
              <w:rPr>
                <w:rFonts w:ascii="Arial" w:hAnsi="Arial" w:cs="Arial"/>
                <w:sz w:val="22"/>
                <w:szCs w:val="22"/>
              </w:rPr>
            </w:pPr>
            <w:r w:rsidRPr="008E4C28">
              <w:rPr>
                <w:rFonts w:ascii="Arial" w:hAnsi="Arial" w:cs="Arial"/>
                <w:b/>
                <w:bCs/>
                <w:sz w:val="22"/>
                <w:szCs w:val="22"/>
                <w:lang w:val="pt-BR"/>
              </w:rPr>
              <w:t xml:space="preserve">8 – </w:t>
            </w:r>
            <w:r w:rsidR="00C02ECA" w:rsidRPr="008E4C28">
              <w:rPr>
                <w:rFonts w:ascii="Arial" w:hAnsi="Arial" w:cs="Arial"/>
                <w:b/>
                <w:bCs/>
                <w:sz w:val="22"/>
                <w:szCs w:val="22"/>
                <w:lang w:val="pt-BR"/>
              </w:rPr>
              <w:t>12 y 2</w:t>
            </w:r>
            <w:r w:rsidRPr="008E4C28">
              <w:rPr>
                <w:rFonts w:ascii="Arial" w:hAnsi="Arial" w:cs="Arial"/>
                <w:b/>
                <w:bCs/>
                <w:sz w:val="22"/>
                <w:szCs w:val="22"/>
                <w:lang w:val="pt-BR"/>
              </w:rPr>
              <w:t xml:space="preserve"> - </w:t>
            </w:r>
            <w:r w:rsidR="00C02ECA">
              <w:rPr>
                <w:rFonts w:ascii="Arial" w:hAnsi="Arial" w:cs="Arial"/>
                <w:b/>
                <w:bCs/>
                <w:sz w:val="22"/>
                <w:szCs w:val="22"/>
                <w:lang w:val="pt-BR"/>
              </w:rPr>
              <w:t>5</w:t>
            </w:r>
          </w:p>
        </w:tc>
        <w:tc>
          <w:tcPr>
            <w:tcW w:w="1139" w:type="pct"/>
          </w:tcPr>
          <w:p w:rsidR="00020AF7" w:rsidRPr="008E4C28" w:rsidRDefault="00020AF7" w:rsidP="00C02ECA">
            <w:pPr>
              <w:jc w:val="both"/>
              <w:rPr>
                <w:rFonts w:ascii="Arial" w:hAnsi="Arial" w:cs="Arial"/>
                <w:sz w:val="22"/>
                <w:szCs w:val="22"/>
              </w:rPr>
            </w:pPr>
            <w:r w:rsidRPr="008E4C28">
              <w:rPr>
                <w:rFonts w:ascii="Arial" w:hAnsi="Arial" w:cs="Arial"/>
                <w:b/>
                <w:bCs/>
                <w:sz w:val="22"/>
                <w:szCs w:val="22"/>
                <w:lang w:val="pt-BR"/>
              </w:rPr>
              <w:t xml:space="preserve">8 – </w:t>
            </w:r>
            <w:r w:rsidR="00C02ECA" w:rsidRPr="008E4C28">
              <w:rPr>
                <w:rFonts w:ascii="Arial" w:hAnsi="Arial" w:cs="Arial"/>
                <w:b/>
                <w:bCs/>
                <w:sz w:val="22"/>
                <w:szCs w:val="22"/>
                <w:lang w:val="pt-BR"/>
              </w:rPr>
              <w:t>12 y 2</w:t>
            </w:r>
            <w:r w:rsidRPr="008E4C28">
              <w:rPr>
                <w:rFonts w:ascii="Arial" w:hAnsi="Arial" w:cs="Arial"/>
                <w:b/>
                <w:bCs/>
                <w:sz w:val="22"/>
                <w:szCs w:val="22"/>
                <w:lang w:val="pt-BR"/>
              </w:rPr>
              <w:t xml:space="preserve"> - </w:t>
            </w:r>
            <w:r w:rsidR="00C02ECA">
              <w:rPr>
                <w:rFonts w:ascii="Arial" w:hAnsi="Arial" w:cs="Arial"/>
                <w:b/>
                <w:bCs/>
                <w:sz w:val="22"/>
                <w:szCs w:val="22"/>
                <w:lang w:val="pt-BR"/>
              </w:rPr>
              <w:t>5</w:t>
            </w:r>
          </w:p>
        </w:tc>
      </w:tr>
    </w:tbl>
    <w:p w:rsidR="004D4690" w:rsidRPr="008E4C28" w:rsidRDefault="004D4690" w:rsidP="004D4690">
      <w:pPr>
        <w:ind w:left="540"/>
        <w:jc w:val="both"/>
        <w:rPr>
          <w:rFonts w:ascii="Arial" w:hAnsi="Arial" w:cs="Arial"/>
          <w:color w:val="FF0000"/>
          <w:sz w:val="22"/>
          <w:szCs w:val="22"/>
          <w:lang w:val="pt-BR"/>
        </w:rPr>
      </w:pPr>
    </w:p>
    <w:tbl>
      <w:tblPr>
        <w:tblpPr w:leftFromText="141" w:rightFromText="141" w:vertAnchor="page" w:horzAnchor="margin" w:tblpY="64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3007"/>
        <w:gridCol w:w="3160"/>
        <w:gridCol w:w="2826"/>
        <w:gridCol w:w="2714"/>
        <w:gridCol w:w="2711"/>
      </w:tblGrid>
      <w:tr w:rsidR="002E1B1C" w:rsidRPr="008F0473" w:rsidTr="00C02ECA">
        <w:tc>
          <w:tcPr>
            <w:tcW w:w="383" w:type="pct"/>
            <w:shd w:val="clear" w:color="auto" w:fill="F2F2F2"/>
          </w:tcPr>
          <w:p w:rsidR="002E1B1C" w:rsidRPr="00C02ECA" w:rsidRDefault="002E1B1C" w:rsidP="007B33B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0"/>
                <w:szCs w:val="20"/>
                <w:lang w:val="pt-BR"/>
              </w:rPr>
            </w:pPr>
            <w:r w:rsidRPr="00C02ECA">
              <w:rPr>
                <w:rFonts w:ascii="Arial" w:hAnsi="Arial" w:cs="Arial"/>
                <w:b/>
                <w:bCs/>
                <w:sz w:val="20"/>
                <w:szCs w:val="20"/>
                <w:lang w:val="pt-BR"/>
              </w:rPr>
              <w:t>MÓDULOS</w:t>
            </w:r>
          </w:p>
          <w:p w:rsidR="002E1B1C" w:rsidRPr="008E4C28" w:rsidRDefault="002E1B1C" w:rsidP="007B33B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rFonts w:ascii="Arial" w:hAnsi="Arial" w:cs="Arial"/>
                <w:b/>
                <w:bCs/>
                <w:sz w:val="22"/>
                <w:szCs w:val="22"/>
                <w:lang w:val="pt-BR"/>
              </w:rPr>
            </w:pPr>
          </w:p>
        </w:tc>
        <w:tc>
          <w:tcPr>
            <w:tcW w:w="963" w:type="pct"/>
            <w:shd w:val="clear" w:color="auto" w:fill="F2F2F2"/>
          </w:tcPr>
          <w:p w:rsidR="002E1B1C" w:rsidRPr="008E4C28" w:rsidRDefault="002E1B1C" w:rsidP="007B33B8">
            <w:pPr>
              <w:jc w:val="both"/>
              <w:rPr>
                <w:rFonts w:ascii="Arial" w:hAnsi="Arial" w:cs="Arial"/>
                <w:sz w:val="22"/>
                <w:szCs w:val="22"/>
                <w:lang w:val="es-ES"/>
              </w:rPr>
            </w:pPr>
            <w:r w:rsidRPr="008E4C28">
              <w:rPr>
                <w:rFonts w:ascii="Arial" w:hAnsi="Arial" w:cs="Arial"/>
                <w:sz w:val="22"/>
                <w:szCs w:val="22"/>
                <w:lang w:val="es-ES"/>
              </w:rPr>
              <w:t xml:space="preserve">Psicología </w:t>
            </w:r>
            <w:r w:rsidR="00C02ECA">
              <w:rPr>
                <w:rFonts w:ascii="Arial" w:hAnsi="Arial" w:cs="Arial"/>
                <w:sz w:val="22"/>
                <w:szCs w:val="22"/>
                <w:lang w:val="es-ES"/>
              </w:rPr>
              <w:t>e</w:t>
            </w:r>
            <w:r w:rsidRPr="008E4C28">
              <w:rPr>
                <w:rFonts w:ascii="Arial" w:hAnsi="Arial" w:cs="Arial"/>
                <w:sz w:val="22"/>
                <w:szCs w:val="22"/>
                <w:lang w:val="es-ES"/>
              </w:rPr>
              <w:t>ducativa y comunicación educativa en la Educación Superior (96 horas, 24-72</w:t>
            </w:r>
            <w:r w:rsidR="00C02ECA">
              <w:rPr>
                <w:rFonts w:ascii="Arial" w:hAnsi="Arial" w:cs="Arial"/>
                <w:sz w:val="22"/>
                <w:szCs w:val="22"/>
                <w:lang w:val="es-ES"/>
              </w:rPr>
              <w:t xml:space="preserve">. </w:t>
            </w:r>
            <w:r w:rsidR="00C02ECA" w:rsidRPr="008E4C28">
              <w:rPr>
                <w:rFonts w:ascii="Arial" w:hAnsi="Arial" w:cs="Arial"/>
                <w:sz w:val="22"/>
                <w:szCs w:val="22"/>
                <w:lang w:val="es-ES"/>
              </w:rPr>
              <w:t xml:space="preserve"> (2</w:t>
            </w:r>
            <w:r w:rsidRPr="008E4C28">
              <w:rPr>
                <w:rFonts w:ascii="Arial" w:hAnsi="Arial" w:cs="Arial"/>
                <w:sz w:val="22"/>
                <w:szCs w:val="22"/>
                <w:lang w:val="es-ES"/>
              </w:rPr>
              <w:t xml:space="preserve"> créditos).</w:t>
            </w:r>
          </w:p>
          <w:p w:rsidR="002E1B1C" w:rsidRPr="008E4C28" w:rsidRDefault="002E1B1C" w:rsidP="007B33B8">
            <w:pPr>
              <w:jc w:val="both"/>
              <w:rPr>
                <w:rFonts w:ascii="Arial" w:hAnsi="Arial" w:cs="Arial"/>
                <w:sz w:val="22"/>
                <w:szCs w:val="22"/>
                <w:lang w:val="es-ES"/>
              </w:rPr>
            </w:pPr>
          </w:p>
          <w:p w:rsidR="002E1B1C" w:rsidRDefault="00116507" w:rsidP="007B33B8">
            <w:pPr>
              <w:jc w:val="both"/>
              <w:rPr>
                <w:rFonts w:ascii="Arial" w:hAnsi="Arial" w:cs="Arial"/>
                <w:sz w:val="22"/>
                <w:szCs w:val="22"/>
                <w:lang w:val="es-ES"/>
              </w:rPr>
            </w:pPr>
            <w:r>
              <w:rPr>
                <w:rFonts w:ascii="Arial" w:hAnsi="Arial" w:cs="Arial"/>
                <w:sz w:val="22"/>
                <w:szCs w:val="22"/>
                <w:lang w:val="es-ES"/>
              </w:rPr>
              <w:t xml:space="preserve"> Dra.C. María del Toro</w:t>
            </w:r>
          </w:p>
          <w:p w:rsidR="00524139" w:rsidRDefault="00524139" w:rsidP="007B33B8">
            <w:pPr>
              <w:jc w:val="both"/>
              <w:rPr>
                <w:rFonts w:ascii="Arial" w:hAnsi="Arial" w:cs="Arial"/>
                <w:sz w:val="22"/>
                <w:szCs w:val="22"/>
                <w:lang w:val="es-ES"/>
              </w:rPr>
            </w:pPr>
            <w:r>
              <w:rPr>
                <w:rFonts w:ascii="Arial" w:hAnsi="Arial" w:cs="Arial"/>
                <w:sz w:val="22"/>
                <w:szCs w:val="22"/>
                <w:lang w:val="es-ES"/>
              </w:rPr>
              <w:t xml:space="preserve">Dr. </w:t>
            </w:r>
            <w:proofErr w:type="spellStart"/>
            <w:r>
              <w:rPr>
                <w:rFonts w:ascii="Arial" w:hAnsi="Arial" w:cs="Arial"/>
                <w:sz w:val="22"/>
                <w:szCs w:val="22"/>
                <w:lang w:val="es-ES"/>
              </w:rPr>
              <w:t>Angel</w:t>
            </w:r>
            <w:proofErr w:type="spellEnd"/>
            <w:r>
              <w:rPr>
                <w:rFonts w:ascii="Arial" w:hAnsi="Arial" w:cs="Arial"/>
                <w:sz w:val="22"/>
                <w:szCs w:val="22"/>
                <w:lang w:val="es-ES"/>
              </w:rPr>
              <w:t xml:space="preserve"> Deroncele</w:t>
            </w:r>
          </w:p>
          <w:p w:rsidR="00524139" w:rsidRPr="008E4C28" w:rsidRDefault="00524139" w:rsidP="007B33B8">
            <w:pPr>
              <w:jc w:val="both"/>
              <w:rPr>
                <w:rFonts w:ascii="Arial" w:hAnsi="Arial" w:cs="Arial"/>
                <w:sz w:val="22"/>
                <w:szCs w:val="22"/>
                <w:lang w:val="es-ES"/>
              </w:rPr>
            </w:pPr>
            <w:r>
              <w:rPr>
                <w:rFonts w:ascii="Arial" w:hAnsi="Arial" w:cs="Arial"/>
                <w:sz w:val="22"/>
                <w:szCs w:val="22"/>
                <w:lang w:val="es-ES"/>
              </w:rPr>
              <w:t>Dr. Irela Paz Domínguez.</w:t>
            </w:r>
          </w:p>
        </w:tc>
        <w:tc>
          <w:tcPr>
            <w:tcW w:w="1012" w:type="pct"/>
            <w:shd w:val="clear" w:color="auto" w:fill="F2F2F2"/>
          </w:tcPr>
          <w:p w:rsidR="002E1B1C" w:rsidRPr="008F0473" w:rsidRDefault="002E1B1C" w:rsidP="007B33B8">
            <w:pPr>
              <w:jc w:val="both"/>
              <w:rPr>
                <w:rFonts w:ascii="Arial" w:hAnsi="Arial" w:cs="Arial"/>
                <w:sz w:val="22"/>
                <w:szCs w:val="22"/>
                <w:lang w:val="pt-BR"/>
              </w:rPr>
            </w:pPr>
            <w:r w:rsidRPr="00574B87">
              <w:rPr>
                <w:rFonts w:ascii="Arial" w:hAnsi="Arial" w:cs="Arial"/>
                <w:sz w:val="22"/>
                <w:szCs w:val="22"/>
                <w:lang w:val="es-ES"/>
              </w:rPr>
              <w:lastRenderedPageBreak/>
              <w:t xml:space="preserve">Diseño curricular básico en la Educación Superior. </w:t>
            </w:r>
            <w:r w:rsidRPr="008F0473">
              <w:rPr>
                <w:rFonts w:ascii="Arial" w:hAnsi="Arial" w:cs="Arial"/>
                <w:sz w:val="22"/>
                <w:szCs w:val="22"/>
                <w:lang w:val="pt-BR"/>
              </w:rPr>
              <w:t xml:space="preserve">(144 horas, 36-108). </w:t>
            </w:r>
            <w:proofErr w:type="gramStart"/>
            <w:r w:rsidRPr="008F0473">
              <w:rPr>
                <w:rFonts w:ascii="Arial" w:hAnsi="Arial" w:cs="Arial"/>
                <w:sz w:val="22"/>
                <w:szCs w:val="22"/>
                <w:lang w:val="pt-BR"/>
              </w:rPr>
              <w:t>3</w:t>
            </w:r>
            <w:proofErr w:type="gramEnd"/>
            <w:r w:rsidRPr="008F0473">
              <w:rPr>
                <w:rFonts w:ascii="Arial" w:hAnsi="Arial" w:cs="Arial"/>
                <w:sz w:val="22"/>
                <w:szCs w:val="22"/>
                <w:lang w:val="pt-BR"/>
              </w:rPr>
              <w:t xml:space="preserve"> créditos. </w:t>
            </w:r>
          </w:p>
          <w:p w:rsidR="00B31CF7" w:rsidRPr="008F0473" w:rsidRDefault="002E1B1C" w:rsidP="00B31CF7">
            <w:pPr>
              <w:jc w:val="both"/>
              <w:rPr>
                <w:rFonts w:ascii="Arial" w:hAnsi="Arial" w:cs="Arial"/>
                <w:b/>
                <w:bCs/>
                <w:sz w:val="22"/>
                <w:szCs w:val="22"/>
                <w:lang w:val="pt-BR"/>
              </w:rPr>
            </w:pPr>
            <w:r w:rsidRPr="008F0473">
              <w:rPr>
                <w:rFonts w:ascii="Arial" w:hAnsi="Arial" w:cs="Arial"/>
                <w:sz w:val="22"/>
                <w:szCs w:val="22"/>
                <w:lang w:val="pt-BR"/>
              </w:rPr>
              <w:t xml:space="preserve"> </w:t>
            </w:r>
            <w:proofErr w:type="spellStart"/>
            <w:proofErr w:type="gramStart"/>
            <w:r w:rsidRPr="008F0473">
              <w:rPr>
                <w:rFonts w:ascii="Arial" w:hAnsi="Arial" w:cs="Arial"/>
                <w:sz w:val="22"/>
                <w:szCs w:val="22"/>
                <w:lang w:val="pt-BR"/>
              </w:rPr>
              <w:t>Dra.C</w:t>
            </w:r>
            <w:proofErr w:type="spellEnd"/>
            <w:r w:rsidRPr="008F0473">
              <w:rPr>
                <w:rFonts w:ascii="Arial" w:hAnsi="Arial" w:cs="Arial"/>
                <w:sz w:val="22"/>
                <w:szCs w:val="22"/>
                <w:lang w:val="pt-BR"/>
              </w:rPr>
              <w:t>.</w:t>
            </w:r>
            <w:proofErr w:type="gramEnd"/>
            <w:r w:rsidRPr="008F0473">
              <w:rPr>
                <w:rFonts w:ascii="Arial" w:hAnsi="Arial" w:cs="Arial"/>
                <w:sz w:val="22"/>
                <w:szCs w:val="22"/>
                <w:lang w:val="pt-BR"/>
              </w:rPr>
              <w:t xml:space="preserve"> Silvia Cruz </w:t>
            </w:r>
            <w:proofErr w:type="spellStart"/>
            <w:r w:rsidRPr="008F0473">
              <w:rPr>
                <w:rFonts w:ascii="Arial" w:hAnsi="Arial" w:cs="Arial"/>
                <w:sz w:val="22"/>
                <w:szCs w:val="22"/>
                <w:lang w:val="pt-BR"/>
              </w:rPr>
              <w:t>Baranda</w:t>
            </w:r>
            <w:proofErr w:type="spellEnd"/>
          </w:p>
          <w:p w:rsidR="002E1B1C" w:rsidRDefault="00B31CF7" w:rsidP="00B31CF7">
            <w:pPr>
              <w:rPr>
                <w:rFonts w:ascii="Arial" w:hAnsi="Arial" w:cs="Arial"/>
                <w:sz w:val="22"/>
                <w:szCs w:val="22"/>
                <w:lang w:val="pt-BR"/>
              </w:rPr>
            </w:pPr>
            <w:r w:rsidRPr="008F0473">
              <w:rPr>
                <w:rFonts w:ascii="Arial" w:hAnsi="Arial" w:cs="Arial"/>
                <w:sz w:val="22"/>
                <w:szCs w:val="22"/>
                <w:lang w:val="pt-BR"/>
              </w:rPr>
              <w:lastRenderedPageBreak/>
              <w:t>Dr. Maria J</w:t>
            </w:r>
            <w:r>
              <w:rPr>
                <w:rFonts w:ascii="Arial" w:hAnsi="Arial" w:cs="Arial"/>
                <w:sz w:val="22"/>
                <w:szCs w:val="22"/>
                <w:lang w:val="pt-BR"/>
              </w:rPr>
              <w:t xml:space="preserve">ulia R. </w:t>
            </w:r>
            <w:proofErr w:type="spellStart"/>
            <w:r>
              <w:rPr>
                <w:rFonts w:ascii="Arial" w:hAnsi="Arial" w:cs="Arial"/>
                <w:sz w:val="22"/>
                <w:szCs w:val="22"/>
                <w:lang w:val="pt-BR"/>
              </w:rPr>
              <w:t>Sainf</w:t>
            </w:r>
            <w:proofErr w:type="spellEnd"/>
            <w:r>
              <w:rPr>
                <w:rFonts w:ascii="Arial" w:hAnsi="Arial" w:cs="Arial"/>
                <w:sz w:val="22"/>
                <w:szCs w:val="22"/>
                <w:lang w:val="pt-BR"/>
              </w:rPr>
              <w:t>.</w:t>
            </w:r>
          </w:p>
          <w:p w:rsidR="00524139" w:rsidRDefault="00524139" w:rsidP="00B31CF7">
            <w:pPr>
              <w:rPr>
                <w:rFonts w:ascii="Arial" w:hAnsi="Arial" w:cs="Arial"/>
                <w:sz w:val="22"/>
                <w:szCs w:val="22"/>
                <w:lang w:val="pt-BR"/>
              </w:rPr>
            </w:pPr>
            <w:r>
              <w:rPr>
                <w:rFonts w:ascii="Arial" w:hAnsi="Arial" w:cs="Arial"/>
                <w:sz w:val="22"/>
                <w:szCs w:val="22"/>
                <w:lang w:val="pt-BR"/>
              </w:rPr>
              <w:t xml:space="preserve">Dr. </w:t>
            </w:r>
            <w:proofErr w:type="spellStart"/>
            <w:r>
              <w:rPr>
                <w:rFonts w:ascii="Arial" w:hAnsi="Arial" w:cs="Arial"/>
                <w:sz w:val="22"/>
                <w:szCs w:val="22"/>
                <w:lang w:val="pt-BR"/>
              </w:rPr>
              <w:t>Maivi</w:t>
            </w:r>
            <w:proofErr w:type="spellEnd"/>
            <w:r>
              <w:rPr>
                <w:rFonts w:ascii="Arial" w:hAnsi="Arial" w:cs="Arial"/>
                <w:sz w:val="22"/>
                <w:szCs w:val="22"/>
                <w:lang w:val="pt-BR"/>
              </w:rPr>
              <w:t xml:space="preserve"> </w:t>
            </w:r>
            <w:proofErr w:type="spellStart"/>
            <w:r>
              <w:rPr>
                <w:rFonts w:ascii="Arial" w:hAnsi="Arial" w:cs="Arial"/>
                <w:sz w:val="22"/>
                <w:szCs w:val="22"/>
                <w:lang w:val="pt-BR"/>
              </w:rPr>
              <w:t>Guinarte</w:t>
            </w:r>
            <w:proofErr w:type="spellEnd"/>
            <w:r>
              <w:rPr>
                <w:rFonts w:ascii="Arial" w:hAnsi="Arial" w:cs="Arial"/>
                <w:sz w:val="22"/>
                <w:szCs w:val="22"/>
                <w:lang w:val="pt-BR"/>
              </w:rPr>
              <w:t xml:space="preserve"> </w:t>
            </w:r>
            <w:proofErr w:type="spellStart"/>
            <w:r>
              <w:rPr>
                <w:rFonts w:ascii="Arial" w:hAnsi="Arial" w:cs="Arial"/>
                <w:sz w:val="22"/>
                <w:szCs w:val="22"/>
                <w:lang w:val="pt-BR"/>
              </w:rPr>
              <w:t>Durán</w:t>
            </w:r>
            <w:proofErr w:type="spellEnd"/>
          </w:p>
          <w:p w:rsidR="00524139" w:rsidRPr="00B31CF7" w:rsidRDefault="00524139" w:rsidP="00B31CF7">
            <w:pPr>
              <w:rPr>
                <w:rFonts w:ascii="Arial" w:hAnsi="Arial" w:cs="Arial"/>
                <w:sz w:val="22"/>
                <w:szCs w:val="22"/>
                <w:lang w:val="pt-BR"/>
              </w:rPr>
            </w:pPr>
            <w:r>
              <w:rPr>
                <w:rFonts w:ascii="Arial" w:hAnsi="Arial" w:cs="Arial"/>
                <w:sz w:val="22"/>
                <w:szCs w:val="22"/>
                <w:lang w:val="pt-BR"/>
              </w:rPr>
              <w:t>Dr. Oscar Sigas</w:t>
            </w:r>
          </w:p>
        </w:tc>
        <w:tc>
          <w:tcPr>
            <w:tcW w:w="905" w:type="pct"/>
            <w:shd w:val="clear" w:color="auto" w:fill="F2F2F2"/>
          </w:tcPr>
          <w:p w:rsidR="002E1B1C" w:rsidRPr="00EC7216" w:rsidRDefault="002E1B1C" w:rsidP="007B33B8">
            <w:pPr>
              <w:jc w:val="both"/>
              <w:rPr>
                <w:rFonts w:ascii="Arial" w:hAnsi="Arial" w:cs="Arial"/>
                <w:sz w:val="22"/>
                <w:szCs w:val="22"/>
                <w:lang w:val="pt-BR"/>
              </w:rPr>
            </w:pPr>
            <w:r w:rsidRPr="008F0473">
              <w:rPr>
                <w:rFonts w:ascii="Arial" w:hAnsi="Arial" w:cs="Arial"/>
                <w:sz w:val="22"/>
                <w:szCs w:val="22"/>
                <w:lang w:val="es-ES"/>
              </w:rPr>
              <w:lastRenderedPageBreak/>
              <w:t xml:space="preserve">Proceso de posgrado en las universidades.  </w:t>
            </w:r>
            <w:r w:rsidRPr="00EC7216">
              <w:rPr>
                <w:rFonts w:ascii="Arial" w:hAnsi="Arial" w:cs="Arial"/>
                <w:sz w:val="22"/>
                <w:szCs w:val="22"/>
                <w:lang w:val="pt-BR"/>
              </w:rPr>
              <w:t>(96 horas, 24-</w:t>
            </w:r>
            <w:r w:rsidR="00C02ECA" w:rsidRPr="00EC7216">
              <w:rPr>
                <w:rFonts w:ascii="Arial" w:hAnsi="Arial" w:cs="Arial"/>
                <w:sz w:val="22"/>
                <w:szCs w:val="22"/>
                <w:lang w:val="pt-BR"/>
              </w:rPr>
              <w:t>72</w:t>
            </w:r>
            <w:r w:rsidR="00C02ECA">
              <w:rPr>
                <w:rFonts w:ascii="Arial" w:hAnsi="Arial" w:cs="Arial"/>
                <w:sz w:val="22"/>
                <w:szCs w:val="22"/>
                <w:lang w:val="pt-BR"/>
              </w:rPr>
              <w:t>.</w:t>
            </w:r>
            <w:r w:rsidR="00C02ECA" w:rsidRPr="00EC7216">
              <w:rPr>
                <w:rFonts w:ascii="Arial" w:hAnsi="Arial" w:cs="Arial"/>
                <w:sz w:val="22"/>
                <w:szCs w:val="22"/>
                <w:lang w:val="pt-BR"/>
              </w:rPr>
              <w:t xml:space="preserve"> (</w:t>
            </w:r>
            <w:r w:rsidRPr="00EC7216">
              <w:rPr>
                <w:rFonts w:ascii="Arial" w:hAnsi="Arial" w:cs="Arial"/>
                <w:sz w:val="22"/>
                <w:szCs w:val="22"/>
                <w:lang w:val="pt-BR"/>
              </w:rPr>
              <w:t>2 créditos).</w:t>
            </w:r>
          </w:p>
          <w:p w:rsidR="002E1B1C" w:rsidRDefault="002E1B1C" w:rsidP="00E47B18">
            <w:pPr>
              <w:jc w:val="both"/>
              <w:rPr>
                <w:rFonts w:ascii="Arial" w:hAnsi="Arial" w:cs="Arial"/>
                <w:sz w:val="22"/>
                <w:szCs w:val="22"/>
                <w:lang w:val="pt-BR"/>
              </w:rPr>
            </w:pPr>
            <w:r w:rsidRPr="00EC7216">
              <w:rPr>
                <w:rFonts w:ascii="Arial" w:hAnsi="Arial" w:cs="Arial"/>
                <w:sz w:val="22"/>
                <w:szCs w:val="22"/>
                <w:lang w:val="pt-BR"/>
              </w:rPr>
              <w:t xml:space="preserve"> </w:t>
            </w:r>
            <w:proofErr w:type="spellStart"/>
            <w:proofErr w:type="gramStart"/>
            <w:r w:rsidRPr="00EC7216">
              <w:rPr>
                <w:rFonts w:ascii="Arial" w:hAnsi="Arial" w:cs="Arial"/>
                <w:sz w:val="22"/>
                <w:szCs w:val="22"/>
                <w:lang w:val="pt-BR"/>
              </w:rPr>
              <w:t>Dra.C</w:t>
            </w:r>
            <w:proofErr w:type="spellEnd"/>
            <w:r w:rsidRPr="00EC7216">
              <w:rPr>
                <w:rFonts w:ascii="Arial" w:hAnsi="Arial" w:cs="Arial"/>
                <w:sz w:val="22"/>
                <w:szCs w:val="22"/>
                <w:lang w:val="pt-BR"/>
              </w:rPr>
              <w:t>.</w:t>
            </w:r>
            <w:proofErr w:type="gramEnd"/>
            <w:r w:rsidRPr="00EC7216">
              <w:rPr>
                <w:rFonts w:ascii="Arial" w:hAnsi="Arial" w:cs="Arial"/>
                <w:sz w:val="22"/>
                <w:szCs w:val="22"/>
                <w:lang w:val="pt-BR"/>
              </w:rPr>
              <w:t xml:space="preserve"> Silvia </w:t>
            </w:r>
            <w:r w:rsidR="00C02ECA" w:rsidRPr="00EC7216">
              <w:rPr>
                <w:rFonts w:ascii="Arial" w:hAnsi="Arial" w:cs="Arial"/>
                <w:sz w:val="22"/>
                <w:szCs w:val="22"/>
                <w:lang w:val="pt-BR"/>
              </w:rPr>
              <w:t xml:space="preserve">Cruz </w:t>
            </w:r>
            <w:proofErr w:type="spellStart"/>
            <w:r w:rsidR="00C02ECA" w:rsidRPr="00EC7216">
              <w:rPr>
                <w:rFonts w:ascii="Arial" w:hAnsi="Arial" w:cs="Arial"/>
                <w:sz w:val="22"/>
                <w:szCs w:val="22"/>
                <w:lang w:val="pt-BR"/>
              </w:rPr>
              <w:lastRenderedPageBreak/>
              <w:t>Baranda</w:t>
            </w:r>
            <w:proofErr w:type="spellEnd"/>
          </w:p>
          <w:p w:rsidR="00524139" w:rsidRDefault="00524139" w:rsidP="00E47B18">
            <w:pPr>
              <w:jc w:val="both"/>
              <w:rPr>
                <w:rFonts w:ascii="Arial" w:hAnsi="Arial" w:cs="Arial"/>
                <w:sz w:val="22"/>
                <w:szCs w:val="22"/>
                <w:lang w:val="pt-BR"/>
              </w:rPr>
            </w:pPr>
            <w:r>
              <w:rPr>
                <w:rFonts w:ascii="Arial" w:hAnsi="Arial" w:cs="Arial"/>
                <w:sz w:val="22"/>
                <w:szCs w:val="22"/>
                <w:lang w:val="pt-BR"/>
              </w:rPr>
              <w:t xml:space="preserve">Dr. Maria Julia R. </w:t>
            </w:r>
            <w:proofErr w:type="spellStart"/>
            <w:r>
              <w:rPr>
                <w:rFonts w:ascii="Arial" w:hAnsi="Arial" w:cs="Arial"/>
                <w:sz w:val="22"/>
                <w:szCs w:val="22"/>
                <w:lang w:val="pt-BR"/>
              </w:rPr>
              <w:t>Sainf</w:t>
            </w:r>
            <w:proofErr w:type="spellEnd"/>
            <w:r>
              <w:rPr>
                <w:rFonts w:ascii="Arial" w:hAnsi="Arial" w:cs="Arial"/>
                <w:sz w:val="22"/>
                <w:szCs w:val="22"/>
                <w:lang w:val="pt-BR"/>
              </w:rPr>
              <w:t>.</w:t>
            </w:r>
          </w:p>
          <w:p w:rsidR="00524139" w:rsidRDefault="00524139" w:rsidP="00E47B18">
            <w:pPr>
              <w:jc w:val="both"/>
              <w:rPr>
                <w:rFonts w:ascii="Arial" w:hAnsi="Arial" w:cs="Arial"/>
                <w:sz w:val="22"/>
                <w:szCs w:val="22"/>
                <w:lang w:val="es-ES"/>
              </w:rPr>
            </w:pPr>
            <w:r w:rsidRPr="00524139">
              <w:rPr>
                <w:rFonts w:ascii="Arial" w:hAnsi="Arial" w:cs="Arial"/>
                <w:sz w:val="22"/>
                <w:szCs w:val="22"/>
                <w:lang w:val="es-ES"/>
              </w:rPr>
              <w:t xml:space="preserve">Dr. </w:t>
            </w:r>
            <w:r>
              <w:rPr>
                <w:rFonts w:ascii="Arial" w:hAnsi="Arial" w:cs="Arial"/>
                <w:sz w:val="22"/>
                <w:szCs w:val="22"/>
                <w:lang w:val="es-ES"/>
              </w:rPr>
              <w:t xml:space="preserve">C </w:t>
            </w:r>
            <w:r w:rsidRPr="00524139">
              <w:rPr>
                <w:rFonts w:ascii="Arial" w:hAnsi="Arial" w:cs="Arial"/>
                <w:sz w:val="22"/>
                <w:szCs w:val="22"/>
                <w:lang w:val="es-ES"/>
              </w:rPr>
              <w:t>María Margarita Santiesteban</w:t>
            </w:r>
          </w:p>
          <w:p w:rsidR="00524139" w:rsidRPr="00524139" w:rsidRDefault="00524139" w:rsidP="00E47B18">
            <w:pPr>
              <w:jc w:val="both"/>
              <w:rPr>
                <w:rFonts w:ascii="Arial" w:hAnsi="Arial" w:cs="Arial"/>
                <w:sz w:val="22"/>
                <w:szCs w:val="22"/>
                <w:lang w:val="es-ES"/>
              </w:rPr>
            </w:pPr>
            <w:r>
              <w:rPr>
                <w:rFonts w:ascii="Arial" w:hAnsi="Arial" w:cs="Arial"/>
                <w:sz w:val="22"/>
                <w:szCs w:val="22"/>
                <w:lang w:val="es-ES"/>
              </w:rPr>
              <w:t xml:space="preserve">Dr. Doris </w:t>
            </w:r>
            <w:r w:rsidR="008F0473">
              <w:rPr>
                <w:rFonts w:ascii="Arial" w:hAnsi="Arial" w:cs="Arial"/>
                <w:sz w:val="22"/>
                <w:szCs w:val="22"/>
                <w:lang w:val="es-ES"/>
              </w:rPr>
              <w:t>Castellanos</w:t>
            </w:r>
            <w:bookmarkStart w:id="0" w:name="_GoBack"/>
            <w:bookmarkEnd w:id="0"/>
          </w:p>
          <w:p w:rsidR="00524139" w:rsidRPr="00524139" w:rsidRDefault="00524139" w:rsidP="00E47B18">
            <w:pPr>
              <w:jc w:val="both"/>
              <w:rPr>
                <w:rFonts w:ascii="Arial" w:hAnsi="Arial" w:cs="Arial"/>
                <w:b/>
                <w:bCs/>
                <w:sz w:val="22"/>
                <w:szCs w:val="22"/>
                <w:lang w:val="es-ES"/>
              </w:rPr>
            </w:pPr>
          </w:p>
        </w:tc>
        <w:tc>
          <w:tcPr>
            <w:tcW w:w="869" w:type="pct"/>
            <w:shd w:val="clear" w:color="auto" w:fill="F2F2F2"/>
          </w:tcPr>
          <w:p w:rsidR="002E1B1C" w:rsidRDefault="002E1B1C" w:rsidP="007B33B8">
            <w:pPr>
              <w:jc w:val="both"/>
              <w:rPr>
                <w:rFonts w:ascii="Arial" w:hAnsi="Arial" w:cs="Arial"/>
                <w:sz w:val="22"/>
                <w:szCs w:val="22"/>
                <w:lang w:val="es-ES"/>
              </w:rPr>
            </w:pPr>
            <w:r w:rsidRPr="008E4C28">
              <w:rPr>
                <w:rFonts w:ascii="Arial" w:hAnsi="Arial" w:cs="Arial"/>
                <w:sz w:val="22"/>
                <w:szCs w:val="22"/>
                <w:lang w:val="es-ES"/>
              </w:rPr>
              <w:lastRenderedPageBreak/>
              <w:t>Gestión de la ciencia e innovación científicas en las universidades</w:t>
            </w:r>
            <w:r w:rsidR="00C02ECA" w:rsidRPr="008E4C28">
              <w:rPr>
                <w:rFonts w:ascii="Arial" w:hAnsi="Arial" w:cs="Arial"/>
                <w:sz w:val="22"/>
                <w:szCs w:val="22"/>
                <w:lang w:val="es-ES"/>
              </w:rPr>
              <w:t>. (</w:t>
            </w:r>
            <w:r w:rsidRPr="008E4C28">
              <w:rPr>
                <w:rFonts w:ascii="Arial" w:hAnsi="Arial" w:cs="Arial"/>
                <w:sz w:val="22"/>
                <w:szCs w:val="22"/>
                <w:lang w:val="es-ES"/>
              </w:rPr>
              <w:t>96 horas, 24-72</w:t>
            </w:r>
            <w:r w:rsidR="00C02ECA">
              <w:rPr>
                <w:rFonts w:ascii="Arial" w:hAnsi="Arial" w:cs="Arial"/>
                <w:sz w:val="22"/>
                <w:szCs w:val="22"/>
                <w:lang w:val="es-ES"/>
              </w:rPr>
              <w:t>.</w:t>
            </w:r>
            <w:r w:rsidR="00C02ECA" w:rsidRPr="008E4C28">
              <w:rPr>
                <w:rFonts w:ascii="Arial" w:hAnsi="Arial" w:cs="Arial"/>
                <w:sz w:val="22"/>
                <w:szCs w:val="22"/>
                <w:lang w:val="es-ES"/>
              </w:rPr>
              <w:t xml:space="preserve"> (</w:t>
            </w:r>
            <w:r w:rsidRPr="008E4C28">
              <w:rPr>
                <w:rFonts w:ascii="Arial" w:hAnsi="Arial" w:cs="Arial"/>
                <w:sz w:val="22"/>
                <w:szCs w:val="22"/>
                <w:lang w:val="es-ES"/>
              </w:rPr>
              <w:t xml:space="preserve">2 </w:t>
            </w:r>
            <w:r w:rsidRPr="008E4C28">
              <w:rPr>
                <w:rFonts w:ascii="Arial" w:hAnsi="Arial" w:cs="Arial"/>
                <w:sz w:val="22"/>
                <w:szCs w:val="22"/>
                <w:lang w:val="es-ES"/>
              </w:rPr>
              <w:lastRenderedPageBreak/>
              <w:t xml:space="preserve">créditos). </w:t>
            </w:r>
          </w:p>
          <w:p w:rsidR="002E1B1C" w:rsidRPr="008E4C28" w:rsidRDefault="002E1B1C" w:rsidP="007B33B8">
            <w:pPr>
              <w:jc w:val="both"/>
              <w:rPr>
                <w:rFonts w:ascii="Arial" w:hAnsi="Arial" w:cs="Arial"/>
                <w:sz w:val="22"/>
                <w:szCs w:val="22"/>
                <w:lang w:val="es-ES"/>
              </w:rPr>
            </w:pPr>
          </w:p>
          <w:p w:rsidR="002E1B1C" w:rsidRDefault="002E1B1C" w:rsidP="007B33B8">
            <w:pPr>
              <w:jc w:val="both"/>
              <w:rPr>
                <w:rFonts w:ascii="Arial" w:hAnsi="Arial" w:cs="Arial"/>
                <w:sz w:val="22"/>
                <w:szCs w:val="22"/>
                <w:lang w:val="es-ES"/>
              </w:rPr>
            </w:pPr>
            <w:r w:rsidRPr="008E4C28">
              <w:rPr>
                <w:rFonts w:ascii="Arial" w:hAnsi="Arial" w:cs="Arial"/>
                <w:sz w:val="22"/>
                <w:szCs w:val="22"/>
                <w:lang w:val="es-ES"/>
              </w:rPr>
              <w:t xml:space="preserve"> Dra. C. Rosa María Pérez Silva</w:t>
            </w:r>
          </w:p>
          <w:p w:rsidR="00524139" w:rsidRDefault="00524139" w:rsidP="007B33B8">
            <w:pPr>
              <w:jc w:val="both"/>
              <w:rPr>
                <w:rFonts w:ascii="Arial" w:hAnsi="Arial" w:cs="Arial"/>
                <w:sz w:val="22"/>
                <w:szCs w:val="22"/>
                <w:lang w:val="pt-BR"/>
              </w:rPr>
            </w:pPr>
            <w:r w:rsidRPr="00524139">
              <w:rPr>
                <w:rFonts w:ascii="Arial" w:hAnsi="Arial" w:cs="Arial"/>
                <w:sz w:val="22"/>
                <w:szCs w:val="22"/>
                <w:lang w:val="pt-BR"/>
              </w:rPr>
              <w:t xml:space="preserve">Dr. </w:t>
            </w:r>
            <w:r>
              <w:rPr>
                <w:rFonts w:ascii="Arial" w:hAnsi="Arial" w:cs="Arial"/>
                <w:sz w:val="22"/>
                <w:szCs w:val="22"/>
                <w:lang w:val="pt-BR"/>
              </w:rPr>
              <w:t xml:space="preserve">Teresa </w:t>
            </w:r>
            <w:proofErr w:type="spellStart"/>
            <w:r>
              <w:rPr>
                <w:rFonts w:ascii="Arial" w:hAnsi="Arial" w:cs="Arial"/>
                <w:sz w:val="22"/>
                <w:szCs w:val="22"/>
                <w:lang w:val="pt-BR"/>
              </w:rPr>
              <w:t>Orberá</w:t>
            </w:r>
            <w:proofErr w:type="spellEnd"/>
            <w:r>
              <w:rPr>
                <w:rFonts w:ascii="Arial" w:hAnsi="Arial" w:cs="Arial"/>
                <w:sz w:val="22"/>
                <w:szCs w:val="22"/>
                <w:lang w:val="pt-BR"/>
              </w:rPr>
              <w:t xml:space="preserve"> </w:t>
            </w:r>
          </w:p>
          <w:p w:rsidR="00524139" w:rsidRPr="00524139" w:rsidRDefault="00524139" w:rsidP="007B33B8">
            <w:pPr>
              <w:jc w:val="both"/>
              <w:rPr>
                <w:rFonts w:ascii="Arial" w:hAnsi="Arial" w:cs="Arial"/>
                <w:b/>
                <w:bCs/>
                <w:color w:val="FFFFFF"/>
                <w:sz w:val="22"/>
                <w:szCs w:val="22"/>
                <w:lang w:val="pt-BR"/>
              </w:rPr>
            </w:pPr>
            <w:proofErr w:type="spellStart"/>
            <w:r>
              <w:rPr>
                <w:rFonts w:ascii="Arial" w:hAnsi="Arial" w:cs="Arial"/>
                <w:sz w:val="22"/>
                <w:szCs w:val="22"/>
                <w:lang w:val="pt-BR"/>
              </w:rPr>
              <w:t>Dr.Rosario</w:t>
            </w:r>
            <w:proofErr w:type="spellEnd"/>
            <w:r>
              <w:rPr>
                <w:rFonts w:ascii="Arial" w:hAnsi="Arial" w:cs="Arial"/>
                <w:sz w:val="22"/>
                <w:szCs w:val="22"/>
                <w:lang w:val="pt-BR"/>
              </w:rPr>
              <w:t xml:space="preserve"> León </w:t>
            </w:r>
            <w:proofErr w:type="spellStart"/>
            <w:r>
              <w:rPr>
                <w:rFonts w:ascii="Arial" w:hAnsi="Arial" w:cs="Arial"/>
                <w:sz w:val="22"/>
                <w:szCs w:val="22"/>
                <w:lang w:val="pt-BR"/>
              </w:rPr>
              <w:t>Robaina</w:t>
            </w:r>
            <w:proofErr w:type="spellEnd"/>
            <w:r>
              <w:rPr>
                <w:rFonts w:ascii="Arial" w:hAnsi="Arial" w:cs="Arial"/>
                <w:sz w:val="22"/>
                <w:szCs w:val="22"/>
                <w:lang w:val="pt-BR"/>
              </w:rPr>
              <w:t xml:space="preserve"> </w:t>
            </w:r>
          </w:p>
        </w:tc>
        <w:tc>
          <w:tcPr>
            <w:tcW w:w="868" w:type="pct"/>
            <w:shd w:val="clear" w:color="auto" w:fill="F2F2F2"/>
          </w:tcPr>
          <w:p w:rsidR="002E1B1C" w:rsidRPr="00786601" w:rsidRDefault="00D52B17" w:rsidP="00D52B17">
            <w:pPr>
              <w:jc w:val="both"/>
              <w:rPr>
                <w:rFonts w:ascii="Arial" w:hAnsi="Arial" w:cs="Arial"/>
                <w:sz w:val="22"/>
                <w:szCs w:val="22"/>
                <w:lang w:val="pt-BR"/>
              </w:rPr>
            </w:pPr>
            <w:r w:rsidRPr="00786601">
              <w:rPr>
                <w:rFonts w:ascii="Arial" w:hAnsi="Arial" w:cs="Arial"/>
                <w:sz w:val="22"/>
                <w:szCs w:val="22"/>
                <w:lang w:val="pt-BR"/>
              </w:rPr>
              <w:lastRenderedPageBreak/>
              <w:t xml:space="preserve">Defensa Nacional </w:t>
            </w:r>
          </w:p>
          <w:p w:rsidR="00116507" w:rsidRPr="00786601" w:rsidRDefault="00D52B17" w:rsidP="00D52B17">
            <w:pPr>
              <w:jc w:val="both"/>
              <w:rPr>
                <w:rFonts w:ascii="Arial" w:hAnsi="Arial" w:cs="Arial"/>
                <w:sz w:val="22"/>
                <w:szCs w:val="22"/>
                <w:lang w:val="pt-BR"/>
              </w:rPr>
            </w:pPr>
            <w:r w:rsidRPr="00786601">
              <w:rPr>
                <w:rFonts w:ascii="Arial" w:hAnsi="Arial" w:cs="Arial"/>
                <w:sz w:val="22"/>
                <w:szCs w:val="22"/>
                <w:lang w:val="pt-BR"/>
              </w:rPr>
              <w:t>(</w:t>
            </w:r>
            <w:proofErr w:type="gramStart"/>
            <w:r w:rsidRPr="00786601">
              <w:rPr>
                <w:rFonts w:ascii="Arial" w:hAnsi="Arial" w:cs="Arial"/>
                <w:sz w:val="22"/>
                <w:szCs w:val="22"/>
                <w:lang w:val="pt-BR"/>
              </w:rPr>
              <w:t>1</w:t>
            </w:r>
            <w:proofErr w:type="gramEnd"/>
            <w:r w:rsidRPr="00786601">
              <w:rPr>
                <w:rFonts w:ascii="Arial" w:hAnsi="Arial" w:cs="Arial"/>
                <w:sz w:val="22"/>
                <w:szCs w:val="22"/>
                <w:lang w:val="pt-BR"/>
              </w:rPr>
              <w:t xml:space="preserve"> crédito), 48h, 12-36</w:t>
            </w:r>
          </w:p>
          <w:p w:rsidR="00116507" w:rsidRPr="00786601" w:rsidRDefault="00116507" w:rsidP="00116507">
            <w:pPr>
              <w:rPr>
                <w:rFonts w:ascii="Arial" w:hAnsi="Arial" w:cs="Arial"/>
                <w:sz w:val="22"/>
                <w:szCs w:val="22"/>
                <w:lang w:val="pt-BR"/>
              </w:rPr>
            </w:pPr>
          </w:p>
          <w:p w:rsidR="00116507" w:rsidRPr="00786601" w:rsidRDefault="00116507" w:rsidP="00116507">
            <w:pPr>
              <w:rPr>
                <w:rFonts w:ascii="Arial" w:hAnsi="Arial" w:cs="Arial"/>
                <w:sz w:val="22"/>
                <w:szCs w:val="22"/>
                <w:lang w:val="pt-BR"/>
              </w:rPr>
            </w:pPr>
          </w:p>
          <w:p w:rsidR="00D52B17" w:rsidRPr="00A879EC" w:rsidRDefault="00116507" w:rsidP="00116507">
            <w:pPr>
              <w:rPr>
                <w:rFonts w:ascii="Arial" w:hAnsi="Arial" w:cs="Arial"/>
                <w:sz w:val="22"/>
                <w:szCs w:val="22"/>
                <w:lang w:val="pt-BR"/>
              </w:rPr>
            </w:pPr>
            <w:proofErr w:type="spellStart"/>
            <w:proofErr w:type="gramStart"/>
            <w:r w:rsidRPr="00786601">
              <w:rPr>
                <w:rFonts w:ascii="Arial" w:hAnsi="Arial" w:cs="Arial"/>
                <w:sz w:val="22"/>
                <w:szCs w:val="22"/>
                <w:lang w:val="pt-BR"/>
              </w:rPr>
              <w:lastRenderedPageBreak/>
              <w:t>MSc</w:t>
            </w:r>
            <w:proofErr w:type="spellEnd"/>
            <w:proofErr w:type="gramEnd"/>
            <w:r w:rsidRPr="00786601">
              <w:rPr>
                <w:rFonts w:ascii="Arial" w:hAnsi="Arial" w:cs="Arial"/>
                <w:sz w:val="22"/>
                <w:szCs w:val="22"/>
                <w:lang w:val="pt-BR"/>
              </w:rPr>
              <w:t xml:space="preserve">. </w:t>
            </w:r>
            <w:r w:rsidR="00D12FB4" w:rsidRPr="00786601">
              <w:rPr>
                <w:rFonts w:ascii="Arial Narrow" w:hAnsi="Arial Narrow"/>
                <w:lang w:val="pt-BR"/>
              </w:rPr>
              <w:t xml:space="preserve"> </w:t>
            </w:r>
            <w:proofErr w:type="spellStart"/>
            <w:r w:rsidR="00D12FB4" w:rsidRPr="00A879EC">
              <w:rPr>
                <w:rFonts w:ascii="Arial Narrow" w:hAnsi="Arial Narrow"/>
                <w:lang w:val="pt-BR"/>
              </w:rPr>
              <w:t>Mairena</w:t>
            </w:r>
            <w:proofErr w:type="spellEnd"/>
            <w:r w:rsidR="00D12FB4" w:rsidRPr="00A879EC">
              <w:rPr>
                <w:rFonts w:ascii="Arial Narrow" w:hAnsi="Arial Narrow"/>
                <w:lang w:val="pt-BR"/>
              </w:rPr>
              <w:t xml:space="preserve"> </w:t>
            </w:r>
            <w:proofErr w:type="spellStart"/>
            <w:r w:rsidR="00D12FB4" w:rsidRPr="00A879EC">
              <w:rPr>
                <w:rFonts w:ascii="Arial Narrow" w:hAnsi="Arial Narrow"/>
                <w:lang w:val="pt-BR"/>
              </w:rPr>
              <w:t>Ruíz</w:t>
            </w:r>
            <w:proofErr w:type="spellEnd"/>
            <w:r w:rsidR="00D12FB4" w:rsidRPr="00A879EC">
              <w:rPr>
                <w:rFonts w:ascii="Arial Narrow" w:hAnsi="Arial Narrow"/>
                <w:lang w:val="pt-BR"/>
              </w:rPr>
              <w:t xml:space="preserve"> Medina</w:t>
            </w:r>
          </w:p>
        </w:tc>
      </w:tr>
      <w:tr w:rsidR="002E1B1C" w:rsidRPr="00C67B5A" w:rsidTr="00C02ECA">
        <w:tc>
          <w:tcPr>
            <w:tcW w:w="383" w:type="pct"/>
            <w:shd w:val="clear" w:color="auto" w:fill="F2F2F2"/>
          </w:tcPr>
          <w:p w:rsidR="002E1B1C" w:rsidRPr="00C67B5A" w:rsidRDefault="002E1B1C" w:rsidP="007B33B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
                <w:bCs/>
                <w:lang w:val="pt-BR"/>
              </w:rPr>
            </w:pPr>
            <w:r w:rsidRPr="00C67B5A">
              <w:rPr>
                <w:rFonts w:ascii="Arial" w:hAnsi="Arial" w:cs="Arial"/>
                <w:b/>
                <w:bCs/>
                <w:lang w:val="pt-BR"/>
              </w:rPr>
              <w:lastRenderedPageBreak/>
              <w:t xml:space="preserve">Fechas </w:t>
            </w:r>
          </w:p>
        </w:tc>
        <w:tc>
          <w:tcPr>
            <w:tcW w:w="963" w:type="pct"/>
          </w:tcPr>
          <w:p w:rsidR="002E1B1C" w:rsidRDefault="00A62EF4" w:rsidP="007B33B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lang w:val="pt-BR"/>
              </w:rPr>
            </w:pPr>
            <w:r>
              <w:rPr>
                <w:rFonts w:ascii="Arial" w:hAnsi="Arial" w:cs="Arial"/>
                <w:lang w:val="pt-BR"/>
              </w:rPr>
              <w:t>10/3, 17/3, 24</w:t>
            </w:r>
            <w:r w:rsidR="002E1B1C">
              <w:rPr>
                <w:rFonts w:ascii="Arial" w:hAnsi="Arial" w:cs="Arial"/>
                <w:lang w:val="pt-BR"/>
              </w:rPr>
              <w:t>/3(Eva)</w:t>
            </w:r>
          </w:p>
        </w:tc>
        <w:tc>
          <w:tcPr>
            <w:tcW w:w="1012" w:type="pct"/>
          </w:tcPr>
          <w:p w:rsidR="002E1B1C" w:rsidRPr="00574B87" w:rsidRDefault="00A62EF4" w:rsidP="00C02EC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lang w:val="pt-BR"/>
              </w:rPr>
            </w:pPr>
            <w:r>
              <w:rPr>
                <w:rFonts w:ascii="Arial" w:hAnsi="Arial" w:cs="Arial"/>
                <w:lang w:val="pt-BR"/>
              </w:rPr>
              <w:t>31/3, 7/4, 14</w:t>
            </w:r>
            <w:r w:rsidR="002E1B1C" w:rsidRPr="00574B87">
              <w:rPr>
                <w:rFonts w:ascii="Arial" w:hAnsi="Arial" w:cs="Arial"/>
                <w:lang w:val="pt-BR"/>
              </w:rPr>
              <w:t>/</w:t>
            </w:r>
            <w:r>
              <w:rPr>
                <w:rFonts w:ascii="Arial" w:hAnsi="Arial" w:cs="Arial"/>
                <w:lang w:val="pt-BR"/>
              </w:rPr>
              <w:t>4, 2</w:t>
            </w:r>
            <w:r w:rsidR="00C02ECA">
              <w:rPr>
                <w:rFonts w:ascii="Arial" w:hAnsi="Arial" w:cs="Arial"/>
                <w:lang w:val="pt-BR"/>
              </w:rPr>
              <w:t>8</w:t>
            </w:r>
            <w:r w:rsidR="002E1B1C">
              <w:rPr>
                <w:rFonts w:ascii="Arial" w:hAnsi="Arial" w:cs="Arial"/>
                <w:lang w:val="pt-BR"/>
              </w:rPr>
              <w:t>/4</w:t>
            </w:r>
            <w:r>
              <w:rPr>
                <w:rFonts w:ascii="Arial" w:hAnsi="Arial" w:cs="Arial"/>
                <w:lang w:val="pt-BR"/>
              </w:rPr>
              <w:t xml:space="preserve"> </w:t>
            </w:r>
            <w:r w:rsidR="002E1B1C" w:rsidRPr="00574B87">
              <w:rPr>
                <w:rFonts w:ascii="Arial" w:hAnsi="Arial" w:cs="Arial"/>
                <w:lang w:val="pt-BR"/>
              </w:rPr>
              <w:t>Eva)</w:t>
            </w:r>
          </w:p>
        </w:tc>
        <w:tc>
          <w:tcPr>
            <w:tcW w:w="905" w:type="pct"/>
          </w:tcPr>
          <w:p w:rsidR="002E1B1C" w:rsidRPr="00574B87" w:rsidRDefault="00A62EF4" w:rsidP="007B33B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lang w:val="pt-BR"/>
              </w:rPr>
            </w:pPr>
            <w:r>
              <w:rPr>
                <w:rFonts w:ascii="Arial" w:hAnsi="Arial" w:cs="Arial"/>
                <w:lang w:val="pt-BR"/>
              </w:rPr>
              <w:t xml:space="preserve"> 5</w:t>
            </w:r>
            <w:r w:rsidR="002E1B1C" w:rsidRPr="00574B87">
              <w:rPr>
                <w:rFonts w:ascii="Arial" w:hAnsi="Arial" w:cs="Arial"/>
                <w:lang w:val="pt-BR"/>
              </w:rPr>
              <w:t>/5</w:t>
            </w:r>
            <w:r w:rsidR="002E1B1C">
              <w:rPr>
                <w:rFonts w:ascii="Arial" w:hAnsi="Arial" w:cs="Arial"/>
                <w:lang w:val="pt-BR"/>
              </w:rPr>
              <w:t>,</w:t>
            </w:r>
            <w:r>
              <w:rPr>
                <w:rFonts w:ascii="Arial" w:hAnsi="Arial" w:cs="Arial"/>
                <w:bCs/>
                <w:lang w:val="pt-BR"/>
              </w:rPr>
              <w:t>12</w:t>
            </w:r>
            <w:r w:rsidR="002E1B1C">
              <w:rPr>
                <w:rFonts w:ascii="Arial" w:hAnsi="Arial" w:cs="Arial"/>
                <w:bCs/>
                <w:lang w:val="pt-BR"/>
              </w:rPr>
              <w:t>/5</w:t>
            </w:r>
            <w:r w:rsidR="00C02ECA">
              <w:rPr>
                <w:rFonts w:ascii="Arial" w:hAnsi="Arial" w:cs="Arial"/>
                <w:bCs/>
                <w:lang w:val="pt-BR"/>
              </w:rPr>
              <w:t>, 19/5</w:t>
            </w:r>
            <w:r w:rsidR="002E1B1C" w:rsidRPr="00574B87">
              <w:rPr>
                <w:rFonts w:ascii="Arial" w:hAnsi="Arial" w:cs="Arial"/>
                <w:lang w:val="pt-BR"/>
              </w:rPr>
              <w:t xml:space="preserve"> (Eva)</w:t>
            </w:r>
          </w:p>
        </w:tc>
        <w:tc>
          <w:tcPr>
            <w:tcW w:w="869" w:type="pct"/>
          </w:tcPr>
          <w:p w:rsidR="002E1B1C" w:rsidRPr="00C67B5A" w:rsidRDefault="002525F5" w:rsidP="00C02EC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Cs/>
                <w:lang w:val="pt-BR"/>
              </w:rPr>
            </w:pPr>
            <w:r>
              <w:rPr>
                <w:rFonts w:ascii="Arial" w:hAnsi="Arial" w:cs="Arial"/>
                <w:bCs/>
                <w:lang w:val="pt-BR"/>
              </w:rPr>
              <w:t>26/5</w:t>
            </w:r>
            <w:r w:rsidR="002E1B1C">
              <w:rPr>
                <w:rFonts w:ascii="Arial" w:hAnsi="Arial" w:cs="Arial"/>
                <w:bCs/>
                <w:lang w:val="pt-BR"/>
              </w:rPr>
              <w:t xml:space="preserve">, </w:t>
            </w:r>
            <w:r w:rsidR="00C02ECA">
              <w:rPr>
                <w:rFonts w:ascii="Arial" w:hAnsi="Arial" w:cs="Arial"/>
                <w:bCs/>
                <w:lang w:val="pt-BR"/>
              </w:rPr>
              <w:t>2</w:t>
            </w:r>
            <w:r w:rsidR="002E1B1C">
              <w:rPr>
                <w:rFonts w:ascii="Arial" w:hAnsi="Arial" w:cs="Arial"/>
                <w:bCs/>
                <w:lang w:val="pt-BR"/>
              </w:rPr>
              <w:t>/6</w:t>
            </w:r>
            <w:r w:rsidR="00C02ECA">
              <w:rPr>
                <w:rFonts w:ascii="Arial" w:hAnsi="Arial" w:cs="Arial"/>
                <w:bCs/>
                <w:lang w:val="pt-BR"/>
              </w:rPr>
              <w:t>, 9/6</w:t>
            </w:r>
            <w:r w:rsidR="00C02ECA">
              <w:rPr>
                <w:rFonts w:ascii="Arial" w:hAnsi="Arial" w:cs="Arial"/>
                <w:lang w:val="pt-BR"/>
              </w:rPr>
              <w:t xml:space="preserve"> </w:t>
            </w:r>
            <w:r w:rsidR="002E1B1C">
              <w:rPr>
                <w:rFonts w:ascii="Arial" w:hAnsi="Arial" w:cs="Arial"/>
                <w:lang w:val="pt-BR"/>
              </w:rPr>
              <w:t>(Eva)</w:t>
            </w:r>
          </w:p>
        </w:tc>
        <w:tc>
          <w:tcPr>
            <w:tcW w:w="868" w:type="pct"/>
          </w:tcPr>
          <w:p w:rsidR="002E1B1C" w:rsidRDefault="00C02ECA" w:rsidP="00C02EC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Cs/>
                <w:lang w:val="pt-BR"/>
              </w:rPr>
            </w:pPr>
            <w:r>
              <w:rPr>
                <w:rFonts w:ascii="Arial" w:hAnsi="Arial" w:cs="Arial"/>
                <w:bCs/>
                <w:lang w:val="pt-BR"/>
              </w:rPr>
              <w:t>16</w:t>
            </w:r>
            <w:r w:rsidR="002525F5">
              <w:rPr>
                <w:rFonts w:ascii="Arial" w:hAnsi="Arial" w:cs="Arial"/>
                <w:bCs/>
                <w:lang w:val="pt-BR"/>
              </w:rPr>
              <w:t xml:space="preserve">/6 y </w:t>
            </w:r>
            <w:r>
              <w:rPr>
                <w:rFonts w:ascii="Arial" w:hAnsi="Arial" w:cs="Arial"/>
                <w:bCs/>
                <w:lang w:val="pt-BR"/>
              </w:rPr>
              <w:t>23</w:t>
            </w:r>
            <w:r w:rsidR="00D52B17">
              <w:rPr>
                <w:rFonts w:ascii="Arial" w:hAnsi="Arial" w:cs="Arial"/>
                <w:bCs/>
                <w:lang w:val="pt-BR"/>
              </w:rPr>
              <w:t>/6</w:t>
            </w:r>
          </w:p>
        </w:tc>
      </w:tr>
      <w:tr w:rsidR="002E1B1C" w:rsidRPr="00C67B5A" w:rsidTr="00C02ECA">
        <w:tc>
          <w:tcPr>
            <w:tcW w:w="383" w:type="pct"/>
            <w:shd w:val="clear" w:color="auto" w:fill="F2F2F2"/>
          </w:tcPr>
          <w:p w:rsidR="002E1B1C" w:rsidRPr="00C67B5A" w:rsidRDefault="002E1B1C" w:rsidP="007B33B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
                <w:bCs/>
                <w:lang w:val="pt-BR"/>
              </w:rPr>
            </w:pPr>
            <w:proofErr w:type="spellStart"/>
            <w:r>
              <w:rPr>
                <w:rFonts w:ascii="Arial" w:hAnsi="Arial" w:cs="Arial"/>
                <w:b/>
                <w:bCs/>
                <w:lang w:val="pt-BR"/>
              </w:rPr>
              <w:t>Dí</w:t>
            </w:r>
            <w:r w:rsidRPr="00C67B5A">
              <w:rPr>
                <w:rFonts w:ascii="Arial" w:hAnsi="Arial" w:cs="Arial"/>
                <w:b/>
                <w:bCs/>
                <w:lang w:val="pt-BR"/>
              </w:rPr>
              <w:t>as</w:t>
            </w:r>
            <w:proofErr w:type="spellEnd"/>
          </w:p>
        </w:tc>
        <w:tc>
          <w:tcPr>
            <w:tcW w:w="963" w:type="pct"/>
          </w:tcPr>
          <w:p w:rsidR="002E1B1C" w:rsidRPr="009965F6" w:rsidRDefault="002E1B1C" w:rsidP="007B33B8">
            <w:pPr>
              <w:rPr>
                <w:rFonts w:ascii="Arial" w:hAnsi="Arial" w:cs="Arial"/>
                <w:lang w:val="pt-BR"/>
              </w:rPr>
            </w:pPr>
            <w:proofErr w:type="spellStart"/>
            <w:r w:rsidRPr="009965F6">
              <w:rPr>
                <w:rFonts w:ascii="Arial" w:hAnsi="Arial" w:cs="Arial"/>
                <w:lang w:val="pt-BR"/>
              </w:rPr>
              <w:t>Viernes</w:t>
            </w:r>
            <w:proofErr w:type="spellEnd"/>
          </w:p>
        </w:tc>
        <w:tc>
          <w:tcPr>
            <w:tcW w:w="1012" w:type="pct"/>
          </w:tcPr>
          <w:p w:rsidR="002E1B1C" w:rsidRPr="00574B87" w:rsidRDefault="002E1B1C" w:rsidP="007B33B8">
            <w:proofErr w:type="spellStart"/>
            <w:r w:rsidRPr="00574B87">
              <w:rPr>
                <w:rFonts w:ascii="Arial" w:hAnsi="Arial" w:cs="Arial"/>
                <w:lang w:val="pt-BR"/>
              </w:rPr>
              <w:t>Viernes</w:t>
            </w:r>
            <w:proofErr w:type="spellEnd"/>
            <w:r w:rsidRPr="00574B87">
              <w:rPr>
                <w:rFonts w:ascii="Arial" w:hAnsi="Arial" w:cs="Arial"/>
                <w:lang w:val="pt-BR"/>
              </w:rPr>
              <w:t xml:space="preserve"> </w:t>
            </w:r>
          </w:p>
        </w:tc>
        <w:tc>
          <w:tcPr>
            <w:tcW w:w="905" w:type="pct"/>
          </w:tcPr>
          <w:p w:rsidR="002E1B1C" w:rsidRPr="00574B87" w:rsidRDefault="002E1B1C" w:rsidP="007B33B8">
            <w:proofErr w:type="spellStart"/>
            <w:r w:rsidRPr="00574B87">
              <w:rPr>
                <w:rFonts w:ascii="Arial" w:hAnsi="Arial" w:cs="Arial"/>
                <w:lang w:val="pt-BR"/>
              </w:rPr>
              <w:t>Viernes</w:t>
            </w:r>
            <w:proofErr w:type="spellEnd"/>
            <w:r w:rsidRPr="00574B87">
              <w:rPr>
                <w:rFonts w:ascii="Arial" w:hAnsi="Arial" w:cs="Arial"/>
                <w:lang w:val="pt-BR"/>
              </w:rPr>
              <w:t xml:space="preserve"> </w:t>
            </w:r>
          </w:p>
        </w:tc>
        <w:tc>
          <w:tcPr>
            <w:tcW w:w="869" w:type="pct"/>
          </w:tcPr>
          <w:p w:rsidR="002E1B1C" w:rsidRDefault="002E1B1C" w:rsidP="007B33B8">
            <w:proofErr w:type="spellStart"/>
            <w:r w:rsidRPr="009965F6">
              <w:rPr>
                <w:rFonts w:ascii="Arial" w:hAnsi="Arial" w:cs="Arial"/>
                <w:lang w:val="pt-BR"/>
              </w:rPr>
              <w:t>Viernes</w:t>
            </w:r>
            <w:proofErr w:type="spellEnd"/>
            <w:r w:rsidRPr="009965F6">
              <w:rPr>
                <w:rFonts w:ascii="Arial" w:hAnsi="Arial" w:cs="Arial"/>
                <w:lang w:val="pt-BR"/>
              </w:rPr>
              <w:t xml:space="preserve"> </w:t>
            </w:r>
          </w:p>
        </w:tc>
        <w:tc>
          <w:tcPr>
            <w:tcW w:w="868" w:type="pct"/>
          </w:tcPr>
          <w:p w:rsidR="002E1B1C" w:rsidRPr="009965F6" w:rsidRDefault="00D52B17" w:rsidP="007B33B8">
            <w:pPr>
              <w:rPr>
                <w:rFonts w:ascii="Arial" w:hAnsi="Arial" w:cs="Arial"/>
                <w:lang w:val="pt-BR"/>
              </w:rPr>
            </w:pPr>
            <w:proofErr w:type="spellStart"/>
            <w:r>
              <w:rPr>
                <w:rFonts w:ascii="Arial" w:hAnsi="Arial" w:cs="Arial"/>
                <w:lang w:val="pt-BR"/>
              </w:rPr>
              <w:t>Viernes</w:t>
            </w:r>
            <w:proofErr w:type="spellEnd"/>
          </w:p>
        </w:tc>
      </w:tr>
      <w:tr w:rsidR="002E1B1C" w:rsidRPr="00C67B5A" w:rsidTr="00C02ECA">
        <w:tc>
          <w:tcPr>
            <w:tcW w:w="383" w:type="pct"/>
            <w:shd w:val="clear" w:color="auto" w:fill="F2F2F2"/>
          </w:tcPr>
          <w:p w:rsidR="002E1B1C" w:rsidRPr="00C67B5A" w:rsidRDefault="002E1B1C" w:rsidP="007B33B8">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rPr>
                <w:rFonts w:ascii="Arial" w:hAnsi="Arial" w:cs="Arial"/>
                <w:b/>
                <w:bCs/>
                <w:lang w:val="pt-BR"/>
              </w:rPr>
            </w:pPr>
            <w:proofErr w:type="spellStart"/>
            <w:r w:rsidRPr="00C67B5A">
              <w:rPr>
                <w:rFonts w:ascii="Arial" w:hAnsi="Arial" w:cs="Arial"/>
                <w:b/>
                <w:bCs/>
                <w:lang w:val="pt-BR"/>
              </w:rPr>
              <w:t>Hor</w:t>
            </w:r>
            <w:r>
              <w:rPr>
                <w:rFonts w:ascii="Arial" w:hAnsi="Arial" w:cs="Arial"/>
                <w:b/>
                <w:bCs/>
                <w:lang w:val="pt-BR"/>
              </w:rPr>
              <w:t>a</w:t>
            </w:r>
            <w:r w:rsidRPr="00C67B5A">
              <w:rPr>
                <w:rFonts w:ascii="Arial" w:hAnsi="Arial" w:cs="Arial"/>
                <w:b/>
                <w:bCs/>
                <w:lang w:val="pt-BR"/>
              </w:rPr>
              <w:t>rio</w:t>
            </w:r>
            <w:proofErr w:type="spellEnd"/>
          </w:p>
        </w:tc>
        <w:tc>
          <w:tcPr>
            <w:tcW w:w="963" w:type="pct"/>
          </w:tcPr>
          <w:p w:rsidR="002E1B1C" w:rsidRDefault="002E1B1C" w:rsidP="00C02ECA">
            <w:r w:rsidRPr="00845425">
              <w:rPr>
                <w:rFonts w:ascii="Arial" w:hAnsi="Arial" w:cs="Arial"/>
                <w:b/>
                <w:bCs/>
                <w:lang w:val="pt-BR"/>
              </w:rPr>
              <w:t xml:space="preserve">8 – </w:t>
            </w:r>
            <w:r w:rsidR="00C02ECA" w:rsidRPr="00845425">
              <w:rPr>
                <w:rFonts w:ascii="Arial" w:hAnsi="Arial" w:cs="Arial"/>
                <w:b/>
                <w:bCs/>
                <w:lang w:val="pt-BR"/>
              </w:rPr>
              <w:t>12 y 2</w:t>
            </w:r>
            <w:r w:rsidRPr="00845425">
              <w:rPr>
                <w:rFonts w:ascii="Arial" w:hAnsi="Arial" w:cs="Arial"/>
                <w:b/>
                <w:bCs/>
                <w:lang w:val="pt-BR"/>
              </w:rPr>
              <w:t xml:space="preserve"> - </w:t>
            </w:r>
            <w:r w:rsidR="00C02ECA">
              <w:rPr>
                <w:rFonts w:ascii="Arial" w:hAnsi="Arial" w:cs="Arial"/>
                <w:b/>
                <w:bCs/>
                <w:lang w:val="pt-BR"/>
              </w:rPr>
              <w:t>5</w:t>
            </w:r>
          </w:p>
        </w:tc>
        <w:tc>
          <w:tcPr>
            <w:tcW w:w="1012" w:type="pct"/>
          </w:tcPr>
          <w:p w:rsidR="002E1B1C" w:rsidRDefault="002E1B1C" w:rsidP="00C02ECA">
            <w:r w:rsidRPr="005816F3">
              <w:rPr>
                <w:rFonts w:ascii="Arial" w:hAnsi="Arial" w:cs="Arial"/>
                <w:b/>
                <w:bCs/>
                <w:lang w:val="pt-BR"/>
              </w:rPr>
              <w:t xml:space="preserve">8 – </w:t>
            </w:r>
            <w:r w:rsidR="00C02ECA" w:rsidRPr="005816F3">
              <w:rPr>
                <w:rFonts w:ascii="Arial" w:hAnsi="Arial" w:cs="Arial"/>
                <w:b/>
                <w:bCs/>
                <w:lang w:val="pt-BR"/>
              </w:rPr>
              <w:t>12 y 2</w:t>
            </w:r>
            <w:r w:rsidRPr="005816F3">
              <w:rPr>
                <w:rFonts w:ascii="Arial" w:hAnsi="Arial" w:cs="Arial"/>
                <w:b/>
                <w:bCs/>
                <w:lang w:val="pt-BR"/>
              </w:rPr>
              <w:t xml:space="preserve"> - </w:t>
            </w:r>
            <w:r w:rsidR="00C02ECA">
              <w:rPr>
                <w:rFonts w:ascii="Arial" w:hAnsi="Arial" w:cs="Arial"/>
                <w:b/>
                <w:bCs/>
                <w:lang w:val="pt-BR"/>
              </w:rPr>
              <w:t>5</w:t>
            </w:r>
          </w:p>
        </w:tc>
        <w:tc>
          <w:tcPr>
            <w:tcW w:w="905" w:type="pct"/>
          </w:tcPr>
          <w:p w:rsidR="002E1B1C" w:rsidRDefault="002E1B1C" w:rsidP="00C02ECA">
            <w:pPr>
              <w:pStyle w:val="Prrafodelista"/>
              <w:numPr>
                <w:ilvl w:val="0"/>
                <w:numId w:val="4"/>
              </w:numPr>
            </w:pPr>
            <w:r w:rsidRPr="00D52B17">
              <w:rPr>
                <w:rFonts w:ascii="Arial" w:hAnsi="Arial" w:cs="Arial"/>
                <w:b/>
                <w:bCs/>
                <w:lang w:val="pt-BR"/>
              </w:rPr>
              <w:t xml:space="preserve">– </w:t>
            </w:r>
            <w:r w:rsidR="00C02ECA" w:rsidRPr="00D52B17">
              <w:rPr>
                <w:rFonts w:ascii="Arial" w:hAnsi="Arial" w:cs="Arial"/>
                <w:b/>
                <w:bCs/>
                <w:lang w:val="pt-BR"/>
              </w:rPr>
              <w:t>12 y 2</w:t>
            </w:r>
            <w:r w:rsidRPr="00D52B17">
              <w:rPr>
                <w:rFonts w:ascii="Arial" w:hAnsi="Arial" w:cs="Arial"/>
                <w:b/>
                <w:bCs/>
                <w:lang w:val="pt-BR"/>
              </w:rPr>
              <w:t xml:space="preserve"> - </w:t>
            </w:r>
            <w:r w:rsidR="00C02ECA">
              <w:rPr>
                <w:rFonts w:ascii="Arial" w:hAnsi="Arial" w:cs="Arial"/>
                <w:b/>
                <w:bCs/>
                <w:lang w:val="pt-BR"/>
              </w:rPr>
              <w:t>5</w:t>
            </w:r>
          </w:p>
        </w:tc>
        <w:tc>
          <w:tcPr>
            <w:tcW w:w="869" w:type="pct"/>
          </w:tcPr>
          <w:p w:rsidR="002E1B1C" w:rsidRDefault="00D52B17" w:rsidP="00C02ECA">
            <w:r>
              <w:rPr>
                <w:rFonts w:ascii="Arial" w:hAnsi="Arial" w:cs="Arial"/>
                <w:b/>
                <w:bCs/>
                <w:lang w:val="pt-BR"/>
              </w:rPr>
              <w:t xml:space="preserve">8 </w:t>
            </w:r>
            <w:r w:rsidR="002E1B1C" w:rsidRPr="00D52B17">
              <w:rPr>
                <w:rFonts w:ascii="Arial" w:hAnsi="Arial" w:cs="Arial"/>
                <w:b/>
                <w:bCs/>
                <w:lang w:val="pt-BR"/>
              </w:rPr>
              <w:t xml:space="preserve">– </w:t>
            </w:r>
            <w:r w:rsidR="00C02ECA" w:rsidRPr="00D52B17">
              <w:rPr>
                <w:rFonts w:ascii="Arial" w:hAnsi="Arial" w:cs="Arial"/>
                <w:b/>
                <w:bCs/>
                <w:lang w:val="pt-BR"/>
              </w:rPr>
              <w:t>12 y 2</w:t>
            </w:r>
            <w:r w:rsidR="002E1B1C" w:rsidRPr="00D52B17">
              <w:rPr>
                <w:rFonts w:ascii="Arial" w:hAnsi="Arial" w:cs="Arial"/>
                <w:b/>
                <w:bCs/>
                <w:lang w:val="pt-BR"/>
              </w:rPr>
              <w:t xml:space="preserve"> - </w:t>
            </w:r>
            <w:r w:rsidR="00C02ECA">
              <w:rPr>
                <w:rFonts w:ascii="Arial" w:hAnsi="Arial" w:cs="Arial"/>
                <w:b/>
                <w:bCs/>
                <w:lang w:val="pt-BR"/>
              </w:rPr>
              <w:t>5</w:t>
            </w:r>
          </w:p>
        </w:tc>
        <w:tc>
          <w:tcPr>
            <w:tcW w:w="868" w:type="pct"/>
          </w:tcPr>
          <w:p w:rsidR="002E1B1C" w:rsidRPr="00D52B17" w:rsidRDefault="00D52B17" w:rsidP="00C02ECA">
            <w:pPr>
              <w:ind w:left="360"/>
              <w:rPr>
                <w:rFonts w:ascii="Arial" w:hAnsi="Arial" w:cs="Arial"/>
                <w:b/>
                <w:bCs/>
                <w:lang w:val="pt-BR"/>
              </w:rPr>
            </w:pPr>
            <w:r>
              <w:rPr>
                <w:rFonts w:ascii="Arial" w:hAnsi="Arial" w:cs="Arial"/>
                <w:b/>
                <w:bCs/>
                <w:lang w:val="pt-BR"/>
              </w:rPr>
              <w:t xml:space="preserve">8 </w:t>
            </w:r>
            <w:r w:rsidRPr="00D52B17">
              <w:rPr>
                <w:rFonts w:ascii="Arial" w:hAnsi="Arial" w:cs="Arial"/>
                <w:b/>
                <w:bCs/>
                <w:lang w:val="pt-BR"/>
              </w:rPr>
              <w:t xml:space="preserve">– </w:t>
            </w:r>
            <w:r w:rsidR="00C02ECA" w:rsidRPr="00D52B17">
              <w:rPr>
                <w:rFonts w:ascii="Arial" w:hAnsi="Arial" w:cs="Arial"/>
                <w:b/>
                <w:bCs/>
                <w:lang w:val="pt-BR"/>
              </w:rPr>
              <w:t>12 y 2</w:t>
            </w:r>
            <w:r w:rsidRPr="00D52B17">
              <w:rPr>
                <w:rFonts w:ascii="Arial" w:hAnsi="Arial" w:cs="Arial"/>
                <w:b/>
                <w:bCs/>
                <w:lang w:val="pt-BR"/>
              </w:rPr>
              <w:t xml:space="preserve"> - </w:t>
            </w:r>
            <w:r w:rsidR="00C02ECA">
              <w:rPr>
                <w:rFonts w:ascii="Arial" w:hAnsi="Arial" w:cs="Arial"/>
                <w:b/>
                <w:bCs/>
                <w:lang w:val="pt-BR"/>
              </w:rPr>
              <w:t>5</w:t>
            </w:r>
          </w:p>
        </w:tc>
      </w:tr>
    </w:tbl>
    <w:p w:rsidR="00D509D7" w:rsidRDefault="00D509D7" w:rsidP="00020AF7">
      <w:pPr>
        <w:rPr>
          <w:rFonts w:ascii="Arial" w:hAnsi="Arial" w:cs="Arial"/>
          <w:lang w:val="pt-BR"/>
        </w:rPr>
      </w:pPr>
    </w:p>
    <w:p w:rsidR="00D509D7" w:rsidRPr="00D509D7" w:rsidRDefault="00D509D7" w:rsidP="00D509D7">
      <w:pPr>
        <w:rPr>
          <w:rFonts w:ascii="Arial" w:hAnsi="Arial" w:cs="Arial"/>
          <w:lang w:val="pt-BR"/>
        </w:rPr>
      </w:pPr>
    </w:p>
    <w:p w:rsidR="00D509D7" w:rsidRPr="00D509D7" w:rsidRDefault="00D509D7" w:rsidP="00D509D7">
      <w:pPr>
        <w:rPr>
          <w:rFonts w:ascii="Arial" w:hAnsi="Arial" w:cs="Arial"/>
          <w:lang w:val="pt-BR"/>
        </w:rPr>
      </w:pPr>
    </w:p>
    <w:p w:rsidR="00965F56" w:rsidRDefault="00965F56" w:rsidP="00D509D7">
      <w:pPr>
        <w:spacing w:before="120" w:line="276" w:lineRule="auto"/>
        <w:jc w:val="both"/>
        <w:rPr>
          <w:rFonts w:ascii="Arial" w:eastAsia="Calibri" w:hAnsi="Arial" w:cs="Arial"/>
          <w:b/>
          <w:sz w:val="22"/>
          <w:szCs w:val="22"/>
          <w:lang w:val="es-ES"/>
        </w:rPr>
      </w:pPr>
    </w:p>
    <w:p w:rsidR="00965F56" w:rsidRDefault="00965F56" w:rsidP="00D509D7">
      <w:pPr>
        <w:spacing w:before="120" w:line="276" w:lineRule="auto"/>
        <w:jc w:val="both"/>
        <w:rPr>
          <w:rFonts w:ascii="Arial" w:eastAsia="Calibri" w:hAnsi="Arial" w:cs="Arial"/>
          <w:b/>
          <w:sz w:val="22"/>
          <w:szCs w:val="22"/>
          <w:lang w:val="es-ES"/>
        </w:rPr>
      </w:pPr>
    </w:p>
    <w:p w:rsidR="00965F56" w:rsidRDefault="00965F56" w:rsidP="00D509D7">
      <w:pPr>
        <w:spacing w:before="120" w:line="276" w:lineRule="auto"/>
        <w:jc w:val="both"/>
        <w:rPr>
          <w:rFonts w:ascii="Arial" w:eastAsia="Calibri" w:hAnsi="Arial" w:cs="Arial"/>
          <w:b/>
          <w:sz w:val="22"/>
          <w:szCs w:val="22"/>
          <w:lang w:val="es-ES"/>
        </w:rPr>
      </w:pPr>
    </w:p>
    <w:p w:rsidR="00E32A9F" w:rsidRDefault="00E32A9F" w:rsidP="00D509D7">
      <w:pPr>
        <w:spacing w:before="120" w:line="276" w:lineRule="auto"/>
        <w:jc w:val="both"/>
        <w:rPr>
          <w:rFonts w:ascii="Arial" w:eastAsia="Calibri" w:hAnsi="Arial" w:cs="Arial"/>
          <w:b/>
          <w:sz w:val="22"/>
          <w:szCs w:val="22"/>
          <w:lang w:val="es-ES"/>
        </w:rPr>
      </w:pPr>
    </w:p>
    <w:p w:rsidR="00965F56" w:rsidRDefault="00965F56" w:rsidP="00D509D7">
      <w:pPr>
        <w:spacing w:before="120" w:line="276" w:lineRule="auto"/>
        <w:jc w:val="both"/>
        <w:rPr>
          <w:rFonts w:ascii="Arial" w:eastAsia="Calibri" w:hAnsi="Arial" w:cs="Arial"/>
          <w:b/>
          <w:sz w:val="22"/>
          <w:szCs w:val="22"/>
          <w:lang w:val="es-ES"/>
        </w:rPr>
      </w:pPr>
    </w:p>
    <w:p w:rsidR="00D509D7" w:rsidRPr="00D509D7" w:rsidRDefault="00D509D7" w:rsidP="00D509D7">
      <w:pPr>
        <w:spacing w:before="120" w:line="276" w:lineRule="auto"/>
        <w:jc w:val="both"/>
        <w:rPr>
          <w:rFonts w:ascii="Arial" w:eastAsia="Calibri" w:hAnsi="Arial" w:cs="Arial"/>
          <w:b/>
          <w:sz w:val="22"/>
          <w:szCs w:val="22"/>
          <w:lang w:val="es-ES"/>
        </w:rPr>
      </w:pPr>
      <w:r w:rsidRPr="00D509D7">
        <w:rPr>
          <w:rFonts w:ascii="Arial" w:eastAsia="Calibri" w:hAnsi="Arial" w:cs="Arial"/>
          <w:b/>
          <w:sz w:val="22"/>
          <w:szCs w:val="22"/>
          <w:lang w:val="es-ES"/>
        </w:rPr>
        <w:t>ORIENTACIONES PARA EL TRABAJO FINAL DEL DIPLOMADO EN DOCENCIA UNIVERSITARIA PARA JÓVENES ADIESTRADOS DE LA UO</w:t>
      </w:r>
    </w:p>
    <w:p w:rsidR="00D509D7" w:rsidRPr="00D509D7" w:rsidRDefault="00D509D7" w:rsidP="00D509D7">
      <w:pPr>
        <w:spacing w:before="120" w:line="276" w:lineRule="auto"/>
        <w:jc w:val="both"/>
        <w:rPr>
          <w:rFonts w:ascii="Arial" w:eastAsia="Calibri" w:hAnsi="Arial" w:cs="Arial"/>
          <w:b/>
          <w:sz w:val="22"/>
          <w:szCs w:val="22"/>
          <w:lang w:val="es-ES"/>
        </w:rPr>
      </w:pP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El trabajo debe demostrar el aprovechamiento que los adiestrados han hecho de los contenidos de los cursos recibidos, los temas posibles a desarrollar son:</w:t>
      </w:r>
    </w:p>
    <w:p w:rsidR="00276916" w:rsidRDefault="00D509D7" w:rsidP="00C02ECA">
      <w:pPr>
        <w:spacing w:before="120" w:after="200" w:line="276" w:lineRule="auto"/>
        <w:ind w:left="360"/>
        <w:jc w:val="both"/>
        <w:rPr>
          <w:rFonts w:ascii="Arial" w:eastAsia="Calibri" w:hAnsi="Arial" w:cs="Arial"/>
          <w:sz w:val="22"/>
          <w:szCs w:val="22"/>
          <w:lang w:val="es-ES"/>
        </w:rPr>
      </w:pPr>
      <w:r w:rsidRPr="00D509D7">
        <w:rPr>
          <w:rFonts w:ascii="Arial" w:eastAsia="Calibri" w:hAnsi="Arial" w:cs="Arial"/>
          <w:sz w:val="22"/>
          <w:szCs w:val="22"/>
          <w:lang w:val="es-ES"/>
        </w:rPr>
        <w:t>Análisis y perfeccionamiento de</w:t>
      </w:r>
      <w:r w:rsidR="00276916">
        <w:rPr>
          <w:rFonts w:ascii="Arial" w:eastAsia="Calibri" w:hAnsi="Arial" w:cs="Arial"/>
          <w:sz w:val="22"/>
          <w:szCs w:val="22"/>
          <w:lang w:val="es-ES"/>
        </w:rPr>
        <w:t>:</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 xml:space="preserve"> programa de una asignatura o una disciplina.</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componente laboral o investigativo de una carrera, disciplina o año (semestre).</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trabajo metodológico de un departamento, una carrera o una disciplina.</w:t>
      </w:r>
    </w:p>
    <w:p w:rsidR="00D509D7" w:rsidRPr="00D509D7" w:rsidRDefault="00276916" w:rsidP="00D509D7">
      <w:pPr>
        <w:numPr>
          <w:ilvl w:val="0"/>
          <w:numId w:val="3"/>
        </w:numPr>
        <w:spacing w:before="120" w:after="200" w:line="276" w:lineRule="auto"/>
        <w:jc w:val="both"/>
        <w:rPr>
          <w:rFonts w:ascii="Arial" w:eastAsia="Calibri" w:hAnsi="Arial" w:cs="Arial"/>
          <w:sz w:val="22"/>
          <w:szCs w:val="22"/>
          <w:lang w:val="es-ES"/>
        </w:rPr>
      </w:pPr>
      <w:r>
        <w:rPr>
          <w:rFonts w:ascii="Arial" w:eastAsia="Calibri" w:hAnsi="Arial" w:cs="Arial"/>
          <w:sz w:val="22"/>
          <w:szCs w:val="22"/>
          <w:lang w:val="es-ES"/>
        </w:rPr>
        <w:t xml:space="preserve">Sistema </w:t>
      </w:r>
      <w:r w:rsidR="00D509D7" w:rsidRPr="00D509D7">
        <w:rPr>
          <w:rFonts w:ascii="Arial" w:eastAsia="Calibri" w:hAnsi="Arial" w:cs="Arial"/>
          <w:sz w:val="22"/>
          <w:szCs w:val="22"/>
          <w:lang w:val="es-ES"/>
        </w:rPr>
        <w:t>del posgrado de un departamento, una carrera u otra área universitaria.</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la extensión universitaria de un departamento, una carrera u otra área universitaria.</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la actividad investigativa de un departamento, una carrera u otra área universitaria.</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la dinámica que se desarrolla en una asignatura o práctica laboral (en general o particularizando alguna de sus dimensiones)</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lastRenderedPageBreak/>
        <w:t>la implementación de las estrategias curriculares en una asignatura, disciplina o año (semestre).</w:t>
      </w:r>
    </w:p>
    <w:p w:rsidR="00D509D7" w:rsidRPr="00D509D7" w:rsidRDefault="00D509D7" w:rsidP="00D509D7">
      <w:pPr>
        <w:numPr>
          <w:ilvl w:val="0"/>
          <w:numId w:val="3"/>
        </w:numPr>
        <w:spacing w:before="120" w:after="200" w:line="276" w:lineRule="auto"/>
        <w:jc w:val="both"/>
        <w:rPr>
          <w:rFonts w:ascii="Arial" w:eastAsia="Calibri" w:hAnsi="Arial" w:cs="Arial"/>
          <w:sz w:val="22"/>
          <w:szCs w:val="22"/>
          <w:lang w:val="es-ES"/>
        </w:rPr>
      </w:pPr>
      <w:r w:rsidRPr="00D509D7">
        <w:rPr>
          <w:rFonts w:ascii="Arial" w:eastAsia="Calibri" w:hAnsi="Arial" w:cs="Arial"/>
          <w:sz w:val="22"/>
          <w:szCs w:val="22"/>
          <w:lang w:val="es-ES"/>
        </w:rPr>
        <w:t>las estrategias educativas y de trabajo político – ideológico en una asignatura, disciplina o año (semestre).</w:t>
      </w:r>
    </w:p>
    <w:p w:rsidR="00D509D7" w:rsidRPr="00D509D7" w:rsidRDefault="00D509D7" w:rsidP="00276916">
      <w:pPr>
        <w:spacing w:before="120" w:after="200" w:line="276" w:lineRule="auto"/>
        <w:ind w:left="360"/>
        <w:jc w:val="both"/>
        <w:rPr>
          <w:rFonts w:ascii="Arial" w:eastAsia="Calibri" w:hAnsi="Arial" w:cs="Arial"/>
          <w:sz w:val="22"/>
          <w:szCs w:val="22"/>
          <w:lang w:val="es-ES"/>
        </w:rPr>
      </w:pPr>
      <w:r w:rsidRPr="00D509D7">
        <w:rPr>
          <w:rFonts w:ascii="Arial" w:eastAsia="Calibri" w:hAnsi="Arial" w:cs="Arial"/>
          <w:sz w:val="22"/>
          <w:szCs w:val="22"/>
          <w:lang w:val="es-ES"/>
        </w:rPr>
        <w:t>Elaboración de guías de estudio, mediadores didácticos o cualquier otro medio de enseñanza.</w:t>
      </w:r>
    </w:p>
    <w:p w:rsidR="00D509D7" w:rsidRPr="00D509D7" w:rsidRDefault="00D509D7" w:rsidP="00276916">
      <w:pPr>
        <w:spacing w:before="120" w:after="200" w:line="276" w:lineRule="auto"/>
        <w:ind w:left="360"/>
        <w:jc w:val="both"/>
        <w:rPr>
          <w:rFonts w:ascii="Arial" w:eastAsia="Calibri" w:hAnsi="Arial" w:cs="Arial"/>
          <w:sz w:val="22"/>
          <w:szCs w:val="22"/>
          <w:lang w:val="es-ES"/>
        </w:rPr>
      </w:pPr>
      <w:r w:rsidRPr="00D509D7">
        <w:rPr>
          <w:rFonts w:ascii="Arial" w:eastAsia="Calibri" w:hAnsi="Arial" w:cs="Arial"/>
          <w:sz w:val="22"/>
          <w:szCs w:val="22"/>
          <w:lang w:val="es-ES"/>
        </w:rPr>
        <w:t>Cualquier otro tema relacionado</w:t>
      </w:r>
      <w:r w:rsidR="00E47B18">
        <w:rPr>
          <w:rFonts w:ascii="Arial" w:eastAsia="Calibri" w:hAnsi="Arial" w:cs="Arial"/>
          <w:sz w:val="22"/>
          <w:szCs w:val="22"/>
          <w:lang w:val="es-ES"/>
        </w:rPr>
        <w:t xml:space="preserve">, </w:t>
      </w:r>
      <w:r w:rsidRPr="00D509D7">
        <w:rPr>
          <w:rFonts w:ascii="Arial" w:eastAsia="Calibri" w:hAnsi="Arial" w:cs="Arial"/>
          <w:sz w:val="22"/>
          <w:szCs w:val="22"/>
          <w:lang w:val="es-ES"/>
        </w:rPr>
        <w:t>que cumpla con el requisito de vincular los contenidos de varios cursos del diplomado a la actividad académica en la que están insertados.</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 xml:space="preserve">La extensión del trabajo debe estar entre 20 y 30 páginas en letra </w:t>
      </w:r>
      <w:proofErr w:type="spellStart"/>
      <w:r w:rsidRPr="00D509D7">
        <w:rPr>
          <w:rFonts w:ascii="Arial" w:eastAsia="Calibri" w:hAnsi="Arial" w:cs="Arial"/>
          <w:sz w:val="22"/>
          <w:szCs w:val="22"/>
          <w:lang w:val="es-ES"/>
        </w:rPr>
        <w:t>arial</w:t>
      </w:r>
      <w:proofErr w:type="spellEnd"/>
      <w:r w:rsidRPr="00D509D7">
        <w:rPr>
          <w:rFonts w:ascii="Arial" w:eastAsia="Calibri" w:hAnsi="Arial" w:cs="Arial"/>
          <w:sz w:val="22"/>
          <w:szCs w:val="22"/>
          <w:lang w:val="es-ES"/>
        </w:rPr>
        <w:t xml:space="preserve"> 12, con interlineado de 1½ espacio.</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El mismo debe tener una estructura de introducción, desarrollo, conclusiones y bibliografía.</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 xml:space="preserve">La </w:t>
      </w:r>
      <w:r w:rsidRPr="00E47B18">
        <w:rPr>
          <w:rFonts w:ascii="Arial" w:eastAsia="Calibri" w:hAnsi="Arial" w:cs="Arial"/>
          <w:b/>
          <w:sz w:val="22"/>
          <w:szCs w:val="22"/>
          <w:lang w:val="es-ES"/>
        </w:rPr>
        <w:t>introducción</w:t>
      </w:r>
      <w:r w:rsidRPr="00D509D7">
        <w:rPr>
          <w:rFonts w:ascii="Arial" w:eastAsia="Calibri" w:hAnsi="Arial" w:cs="Arial"/>
          <w:sz w:val="22"/>
          <w:szCs w:val="22"/>
          <w:lang w:val="es-ES"/>
        </w:rPr>
        <w:t xml:space="preserve"> debe explicar brevemente los antecedentes del estudio que se presenta, los problemas identificados en el tema seleccionado, el objetivo del trabajo, con una formulación que permita adelantar que se pretende contribuir a la solución de la problemática planteada.</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 xml:space="preserve">El </w:t>
      </w:r>
      <w:r w:rsidRPr="00E47B18">
        <w:rPr>
          <w:rFonts w:ascii="Arial" w:eastAsia="Calibri" w:hAnsi="Arial" w:cs="Arial"/>
          <w:b/>
          <w:sz w:val="22"/>
          <w:szCs w:val="22"/>
          <w:lang w:val="es-ES"/>
        </w:rPr>
        <w:t>desarrollo</w:t>
      </w:r>
      <w:r w:rsidRPr="00D509D7">
        <w:rPr>
          <w:rFonts w:ascii="Arial" w:eastAsia="Calibri" w:hAnsi="Arial" w:cs="Arial"/>
          <w:sz w:val="22"/>
          <w:szCs w:val="22"/>
          <w:lang w:val="es-ES"/>
        </w:rPr>
        <w:t xml:space="preserve"> debe organizarse a través de una estructura lógica, en epígrafes que permitan ordenar la presentación de las ideas y alcanzar una correcta interpretación del contenido. Puede ser resultado de una derivación del objetivo general del trabajo en objetivos específicos y que cada epígrafe se dedique al contenido que permite dar cumplimiento a los objetivos específicos.</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 xml:space="preserve">Las </w:t>
      </w:r>
      <w:r w:rsidRPr="00E47B18">
        <w:rPr>
          <w:rFonts w:ascii="Arial" w:eastAsia="Calibri" w:hAnsi="Arial" w:cs="Arial"/>
          <w:b/>
          <w:sz w:val="22"/>
          <w:szCs w:val="22"/>
          <w:lang w:val="es-ES"/>
        </w:rPr>
        <w:t>conclusiones</w:t>
      </w:r>
      <w:r w:rsidRPr="00D509D7">
        <w:rPr>
          <w:rFonts w:ascii="Arial" w:eastAsia="Calibri" w:hAnsi="Arial" w:cs="Arial"/>
          <w:sz w:val="22"/>
          <w:szCs w:val="22"/>
          <w:lang w:val="es-ES"/>
        </w:rPr>
        <w:t xml:space="preserve"> deben sintetizar las ideas fundamentales del autor, son las consideraciones fundamentales que permiten demostrar el cumplimiento del objetivo trazado.</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 xml:space="preserve">La </w:t>
      </w:r>
      <w:r w:rsidRPr="00E47B18">
        <w:rPr>
          <w:rFonts w:ascii="Arial" w:eastAsia="Calibri" w:hAnsi="Arial" w:cs="Arial"/>
          <w:b/>
          <w:sz w:val="22"/>
          <w:szCs w:val="22"/>
          <w:lang w:val="es-ES"/>
        </w:rPr>
        <w:t>bibliografía</w:t>
      </w:r>
      <w:r w:rsidRPr="00D509D7">
        <w:rPr>
          <w:rFonts w:ascii="Arial" w:eastAsia="Calibri" w:hAnsi="Arial" w:cs="Arial"/>
          <w:sz w:val="22"/>
          <w:szCs w:val="22"/>
          <w:lang w:val="es-ES"/>
        </w:rPr>
        <w:t xml:space="preserve"> debe asentarse según las normas vigentes, debe ser indicada en el texto a través de citas textuales o referencias. Es importante que se demuestre el uso de los materiales bibliográficos que conforman los textos de los cursos del diplomado y otros a los que se debe acceder como prueba de la actualización y contextualización del trabajo a las situaciones especificas del análisis realizado.</w:t>
      </w:r>
    </w:p>
    <w:p w:rsidR="00D509D7" w:rsidRPr="00D509D7" w:rsidRDefault="00D509D7" w:rsidP="00D509D7">
      <w:pPr>
        <w:spacing w:before="120" w:line="276" w:lineRule="auto"/>
        <w:jc w:val="both"/>
        <w:rPr>
          <w:rFonts w:ascii="Arial" w:eastAsia="Calibri" w:hAnsi="Arial" w:cs="Arial"/>
          <w:sz w:val="22"/>
          <w:szCs w:val="22"/>
          <w:lang w:val="es-ES"/>
        </w:rPr>
      </w:pPr>
      <w:r w:rsidRPr="009965EE">
        <w:rPr>
          <w:rFonts w:ascii="Arial" w:eastAsia="Calibri" w:hAnsi="Arial" w:cs="Arial"/>
          <w:b/>
          <w:sz w:val="22"/>
          <w:szCs w:val="22"/>
          <w:lang w:val="es-ES"/>
        </w:rPr>
        <w:t>La entrega del trabajo</w:t>
      </w:r>
      <w:r w:rsidR="002525F5">
        <w:rPr>
          <w:rFonts w:ascii="Arial" w:eastAsia="Calibri" w:hAnsi="Arial" w:cs="Arial"/>
          <w:sz w:val="22"/>
          <w:szCs w:val="22"/>
          <w:lang w:val="es-ES"/>
        </w:rPr>
        <w:t xml:space="preserve"> se hará en formato electrónico el día </w:t>
      </w:r>
      <w:r w:rsidR="00C02ECA">
        <w:rPr>
          <w:rFonts w:ascii="Arial" w:eastAsia="Calibri" w:hAnsi="Arial" w:cs="Arial"/>
          <w:b/>
          <w:sz w:val="22"/>
          <w:szCs w:val="22"/>
          <w:lang w:val="es-ES"/>
        </w:rPr>
        <w:t>29 y 30</w:t>
      </w:r>
      <w:r w:rsidR="002525F5" w:rsidRPr="009965EE">
        <w:rPr>
          <w:rFonts w:ascii="Arial" w:eastAsia="Calibri" w:hAnsi="Arial" w:cs="Arial"/>
          <w:b/>
          <w:sz w:val="22"/>
          <w:szCs w:val="22"/>
          <w:lang w:val="es-ES"/>
        </w:rPr>
        <w:t xml:space="preserve"> de junio</w:t>
      </w:r>
      <w:r w:rsidR="009965EE" w:rsidRPr="009965EE">
        <w:rPr>
          <w:rFonts w:ascii="Arial" w:eastAsia="Calibri" w:hAnsi="Arial" w:cs="Arial"/>
          <w:b/>
          <w:sz w:val="22"/>
          <w:szCs w:val="22"/>
          <w:lang w:val="es-ES"/>
        </w:rPr>
        <w:t xml:space="preserve"> 2017</w:t>
      </w:r>
    </w:p>
    <w:p w:rsidR="00D509D7" w:rsidRPr="00D509D7" w:rsidRDefault="00D509D7" w:rsidP="00D509D7">
      <w:pPr>
        <w:spacing w:before="120" w:line="276" w:lineRule="auto"/>
        <w:jc w:val="both"/>
        <w:rPr>
          <w:rFonts w:ascii="Arial" w:eastAsia="Calibri" w:hAnsi="Arial" w:cs="Arial"/>
          <w:sz w:val="22"/>
          <w:szCs w:val="22"/>
          <w:lang w:val="es-ES"/>
        </w:rPr>
      </w:pPr>
      <w:r w:rsidRPr="009965EE">
        <w:rPr>
          <w:rFonts w:ascii="Arial" w:eastAsia="Calibri" w:hAnsi="Arial" w:cs="Arial"/>
          <w:b/>
          <w:sz w:val="22"/>
          <w:szCs w:val="22"/>
          <w:lang w:val="es-ES"/>
        </w:rPr>
        <w:t>Para la presentación del trabajo,</w:t>
      </w:r>
      <w:r w:rsidRPr="00D509D7">
        <w:rPr>
          <w:rFonts w:ascii="Arial" w:eastAsia="Calibri" w:hAnsi="Arial" w:cs="Arial"/>
          <w:sz w:val="22"/>
          <w:szCs w:val="22"/>
          <w:lang w:val="es-ES"/>
        </w:rPr>
        <w:t xml:space="preserve"> debe elaborarse un material de apoyo sintetizando las ideas esenciales que este plantea, ajustándose a un tiempo máximo de 15 minutos y logrando una adecuada visualización del mensaje que se pretende comunicar.</w:t>
      </w:r>
    </w:p>
    <w:p w:rsidR="00D509D7" w:rsidRPr="00D509D7" w:rsidRDefault="00D509D7" w:rsidP="00D509D7">
      <w:pPr>
        <w:spacing w:before="120" w:line="276" w:lineRule="auto"/>
        <w:jc w:val="both"/>
        <w:rPr>
          <w:rFonts w:ascii="Arial" w:eastAsia="Calibri" w:hAnsi="Arial" w:cs="Arial"/>
          <w:sz w:val="22"/>
          <w:szCs w:val="22"/>
          <w:lang w:val="es-ES"/>
        </w:rPr>
      </w:pPr>
      <w:r w:rsidRPr="00D509D7">
        <w:rPr>
          <w:rFonts w:ascii="Arial" w:eastAsia="Calibri" w:hAnsi="Arial" w:cs="Arial"/>
          <w:sz w:val="22"/>
          <w:szCs w:val="22"/>
          <w:lang w:val="es-ES"/>
        </w:rPr>
        <w:t>La asignatura de metodología de la investigación precisará la estructura del trabajo durante su desarrollo.</w:t>
      </w:r>
    </w:p>
    <w:p w:rsidR="00D509D7" w:rsidRPr="00D509D7" w:rsidRDefault="00D509D7" w:rsidP="00D509D7">
      <w:pPr>
        <w:spacing w:before="120" w:line="276" w:lineRule="auto"/>
        <w:jc w:val="both"/>
        <w:rPr>
          <w:rFonts w:ascii="Arial" w:eastAsia="Calibri" w:hAnsi="Arial" w:cs="Arial"/>
          <w:sz w:val="22"/>
          <w:szCs w:val="22"/>
          <w:lang w:val="es-ES"/>
        </w:rPr>
      </w:pPr>
    </w:p>
    <w:p w:rsidR="00D509D7" w:rsidRPr="00D509D7" w:rsidRDefault="00D509D7" w:rsidP="00D509D7">
      <w:pPr>
        <w:spacing w:before="120" w:line="276" w:lineRule="auto"/>
        <w:jc w:val="both"/>
        <w:rPr>
          <w:rFonts w:ascii="Arial" w:eastAsia="Calibri" w:hAnsi="Arial" w:cs="Arial"/>
          <w:sz w:val="22"/>
          <w:szCs w:val="22"/>
          <w:lang w:val="es-ES"/>
        </w:rPr>
      </w:pPr>
    </w:p>
    <w:p w:rsidR="00D509D7" w:rsidRPr="00D509D7" w:rsidRDefault="00D509D7" w:rsidP="00D509D7">
      <w:pPr>
        <w:spacing w:before="120" w:line="276" w:lineRule="auto"/>
        <w:jc w:val="both"/>
        <w:rPr>
          <w:rFonts w:ascii="Arial" w:eastAsia="Calibri" w:hAnsi="Arial" w:cs="Arial"/>
          <w:sz w:val="22"/>
          <w:szCs w:val="22"/>
          <w:lang w:val="es-ES"/>
        </w:rPr>
      </w:pPr>
    </w:p>
    <w:p w:rsidR="00D509D7" w:rsidRPr="00D509D7" w:rsidRDefault="00D509D7" w:rsidP="00D509D7">
      <w:pPr>
        <w:spacing w:before="120" w:line="276" w:lineRule="auto"/>
        <w:jc w:val="both"/>
        <w:rPr>
          <w:rFonts w:ascii="Arial" w:eastAsia="Calibri" w:hAnsi="Arial" w:cs="Arial"/>
          <w:sz w:val="22"/>
          <w:szCs w:val="22"/>
          <w:lang w:val="es-ES"/>
        </w:rPr>
      </w:pPr>
    </w:p>
    <w:p w:rsidR="00D509D7" w:rsidRPr="00D509D7" w:rsidRDefault="00D509D7" w:rsidP="00D509D7">
      <w:pPr>
        <w:spacing w:before="120" w:line="276" w:lineRule="auto"/>
        <w:jc w:val="both"/>
        <w:rPr>
          <w:rFonts w:ascii="Arial" w:eastAsia="Calibri" w:hAnsi="Arial" w:cs="Arial"/>
          <w:sz w:val="22"/>
          <w:szCs w:val="22"/>
          <w:lang w:val="es-ES"/>
        </w:rPr>
      </w:pPr>
    </w:p>
    <w:p w:rsidR="00D509D7" w:rsidRPr="00D509D7" w:rsidRDefault="00D509D7" w:rsidP="00D509D7">
      <w:pPr>
        <w:spacing w:before="120" w:line="276" w:lineRule="auto"/>
        <w:jc w:val="both"/>
        <w:rPr>
          <w:rFonts w:ascii="Arial" w:eastAsia="Calibri" w:hAnsi="Arial" w:cs="Arial"/>
          <w:sz w:val="22"/>
          <w:szCs w:val="22"/>
          <w:lang w:val="es-ES"/>
        </w:rPr>
      </w:pPr>
    </w:p>
    <w:p w:rsidR="00D509D7" w:rsidRPr="00D509D7" w:rsidRDefault="00D509D7" w:rsidP="00D509D7">
      <w:pPr>
        <w:rPr>
          <w:rFonts w:ascii="Arial" w:hAnsi="Arial" w:cs="Arial"/>
          <w:lang w:val="es-ES"/>
        </w:rPr>
      </w:pPr>
    </w:p>
    <w:p w:rsidR="00D509D7" w:rsidRPr="00EC7216" w:rsidRDefault="00D509D7" w:rsidP="00D509D7">
      <w:pPr>
        <w:rPr>
          <w:rFonts w:ascii="Arial" w:hAnsi="Arial" w:cs="Arial"/>
          <w:lang w:val="es-ES"/>
        </w:rPr>
      </w:pPr>
    </w:p>
    <w:p w:rsidR="00D509D7" w:rsidRPr="00EC7216" w:rsidRDefault="00D509D7" w:rsidP="00D509D7">
      <w:pPr>
        <w:rPr>
          <w:rFonts w:ascii="Arial" w:hAnsi="Arial" w:cs="Arial"/>
          <w:lang w:val="es-ES"/>
        </w:rPr>
      </w:pPr>
    </w:p>
    <w:p w:rsidR="00D509D7" w:rsidRPr="00EC7216" w:rsidRDefault="00D509D7" w:rsidP="00D509D7">
      <w:pPr>
        <w:rPr>
          <w:rFonts w:ascii="Arial" w:hAnsi="Arial" w:cs="Arial"/>
          <w:lang w:val="es-ES"/>
        </w:rPr>
      </w:pPr>
    </w:p>
    <w:p w:rsidR="00D509D7" w:rsidRPr="00EC7216" w:rsidRDefault="00D509D7" w:rsidP="00D509D7">
      <w:pPr>
        <w:rPr>
          <w:rFonts w:ascii="Arial" w:hAnsi="Arial" w:cs="Arial"/>
          <w:lang w:val="es-ES"/>
        </w:rPr>
      </w:pPr>
    </w:p>
    <w:p w:rsidR="00D509D7" w:rsidRPr="00EC7216" w:rsidRDefault="00D509D7" w:rsidP="00D509D7">
      <w:pPr>
        <w:rPr>
          <w:rFonts w:ascii="Arial" w:hAnsi="Arial" w:cs="Arial"/>
          <w:lang w:val="es-ES"/>
        </w:rPr>
      </w:pPr>
    </w:p>
    <w:p w:rsidR="00D509D7" w:rsidRPr="00EC7216" w:rsidRDefault="00D509D7" w:rsidP="00D509D7">
      <w:pPr>
        <w:rPr>
          <w:rFonts w:ascii="Arial" w:hAnsi="Arial" w:cs="Arial"/>
          <w:lang w:val="es-ES"/>
        </w:rPr>
      </w:pPr>
    </w:p>
    <w:p w:rsidR="00D509D7" w:rsidRPr="00EC7216" w:rsidRDefault="00D509D7" w:rsidP="00D509D7">
      <w:pPr>
        <w:rPr>
          <w:rFonts w:ascii="Arial" w:hAnsi="Arial" w:cs="Arial"/>
          <w:lang w:val="es-ES"/>
        </w:rPr>
      </w:pPr>
    </w:p>
    <w:p w:rsidR="00D509D7" w:rsidRPr="00EC7216" w:rsidRDefault="00D509D7" w:rsidP="00D509D7">
      <w:pPr>
        <w:rPr>
          <w:rFonts w:ascii="Arial" w:hAnsi="Arial" w:cs="Arial"/>
          <w:lang w:val="es-ES"/>
        </w:rPr>
      </w:pPr>
    </w:p>
    <w:p w:rsidR="004D4690" w:rsidRPr="00EC7216" w:rsidRDefault="004D4690" w:rsidP="00D509D7">
      <w:pPr>
        <w:rPr>
          <w:rFonts w:ascii="Arial" w:hAnsi="Arial" w:cs="Arial"/>
          <w:lang w:val="es-ES"/>
        </w:rPr>
      </w:pPr>
    </w:p>
    <w:sectPr w:rsidR="004D4690" w:rsidRPr="00EC7216" w:rsidSect="004D469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A4FAE"/>
    <w:multiLevelType w:val="hybridMultilevel"/>
    <w:tmpl w:val="955A0DBE"/>
    <w:lvl w:ilvl="0" w:tplc="A08A7FA0">
      <w:start w:val="8"/>
      <w:numFmt w:val="decimal"/>
      <w:lvlText w:val="%1"/>
      <w:lvlJc w:val="left"/>
      <w:pPr>
        <w:ind w:left="720" w:hanging="360"/>
      </w:pPr>
      <w:rPr>
        <w:rFonts w:ascii="Arial" w:hAnsi="Arial"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AC20E2D"/>
    <w:multiLevelType w:val="hybridMultilevel"/>
    <w:tmpl w:val="EBE8D4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B5D157B"/>
    <w:multiLevelType w:val="hybridMultilevel"/>
    <w:tmpl w:val="6620555A"/>
    <w:lvl w:ilvl="0" w:tplc="0C0A0001">
      <w:start w:val="1"/>
      <w:numFmt w:val="bullet"/>
      <w:lvlText w:val=""/>
      <w:lvlJc w:val="left"/>
      <w:pPr>
        <w:ind w:left="1260" w:hanging="360"/>
      </w:pPr>
      <w:rPr>
        <w:rFonts w:ascii="Symbol" w:hAnsi="Symbol"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3">
    <w:nsid w:val="6C524B8A"/>
    <w:multiLevelType w:val="hybridMultilevel"/>
    <w:tmpl w:val="6FA0EEF6"/>
    <w:lvl w:ilvl="0" w:tplc="1140116A">
      <w:start w:val="8"/>
      <w:numFmt w:val="decimal"/>
      <w:lvlText w:val="%1"/>
      <w:lvlJc w:val="left"/>
      <w:pPr>
        <w:ind w:left="720" w:hanging="360"/>
      </w:pPr>
      <w:rPr>
        <w:rFonts w:ascii="Arial" w:hAnsi="Arial"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690"/>
    <w:rsid w:val="00020AF7"/>
    <w:rsid w:val="00051647"/>
    <w:rsid w:val="00080ACE"/>
    <w:rsid w:val="00116507"/>
    <w:rsid w:val="00147379"/>
    <w:rsid w:val="001E2CB5"/>
    <w:rsid w:val="001E401A"/>
    <w:rsid w:val="00251AA9"/>
    <w:rsid w:val="002525F5"/>
    <w:rsid w:val="00276916"/>
    <w:rsid w:val="002A64A4"/>
    <w:rsid w:val="002E1B1C"/>
    <w:rsid w:val="00416623"/>
    <w:rsid w:val="004D4690"/>
    <w:rsid w:val="00524139"/>
    <w:rsid w:val="00554457"/>
    <w:rsid w:val="00574B87"/>
    <w:rsid w:val="00626CCC"/>
    <w:rsid w:val="00635FB4"/>
    <w:rsid w:val="007752A7"/>
    <w:rsid w:val="00786601"/>
    <w:rsid w:val="0081445D"/>
    <w:rsid w:val="008F0473"/>
    <w:rsid w:val="00965F56"/>
    <w:rsid w:val="009965EE"/>
    <w:rsid w:val="00A11952"/>
    <w:rsid w:val="00A3534C"/>
    <w:rsid w:val="00A62EF4"/>
    <w:rsid w:val="00A879EC"/>
    <w:rsid w:val="00AF6017"/>
    <w:rsid w:val="00AF767F"/>
    <w:rsid w:val="00B31CF7"/>
    <w:rsid w:val="00BB635C"/>
    <w:rsid w:val="00BE6C44"/>
    <w:rsid w:val="00C02ECA"/>
    <w:rsid w:val="00C10A0B"/>
    <w:rsid w:val="00CB4A8A"/>
    <w:rsid w:val="00D12FB4"/>
    <w:rsid w:val="00D509D7"/>
    <w:rsid w:val="00D52B17"/>
    <w:rsid w:val="00E32A9F"/>
    <w:rsid w:val="00E47B18"/>
    <w:rsid w:val="00EB5C22"/>
    <w:rsid w:val="00EC7216"/>
    <w:rsid w:val="00F40C88"/>
    <w:rsid w:val="00F9257F"/>
    <w:rsid w:val="00F978D7"/>
    <w:rsid w:val="00FC0195"/>
    <w:rsid w:val="00FF3F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690"/>
    <w:pPr>
      <w:spacing w:after="0" w:line="240" w:lineRule="auto"/>
    </w:pPr>
    <w:rPr>
      <w:rFonts w:ascii="Times New Roman" w:eastAsia="Times New Roman" w:hAnsi="Times New Roman"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20A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690"/>
    <w:pPr>
      <w:spacing w:after="0" w:line="240" w:lineRule="auto"/>
    </w:pPr>
    <w:rPr>
      <w:rFonts w:ascii="Times New Roman" w:eastAsia="Times New Roman" w:hAnsi="Times New Roman"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20A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1711C-50EC-4036-9ECD-CD79555C7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830</Words>
  <Characters>4567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CeeS01</dc:creator>
  <cp:lastModifiedBy>Celia</cp:lastModifiedBy>
  <cp:revision>14</cp:revision>
  <dcterms:created xsi:type="dcterms:W3CDTF">2016-09-07T14:48:00Z</dcterms:created>
  <dcterms:modified xsi:type="dcterms:W3CDTF">2017-04-25T07:10:00Z</dcterms:modified>
</cp:coreProperties>
</file>