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4763"/>
        <w:gridCol w:w="1065"/>
        <w:gridCol w:w="1302"/>
      </w:tblGrid>
      <w:tr w:rsidR="003F60DF" w:rsidRPr="00E52D71" w:rsidTr="00E52D71">
        <w:trPr>
          <w:cantSplit/>
        </w:trPr>
        <w:tc>
          <w:tcPr>
            <w:tcW w:w="72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E52D71" w:rsidRDefault="003F60DF" w:rsidP="003F60DF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kern w:val="32"/>
                <w:lang w:eastAsia="es-ES"/>
              </w:rPr>
            </w:pPr>
            <w:r w:rsidRPr="00E52D71">
              <w:rPr>
                <w:rFonts w:ascii="Arial" w:eastAsia="Times New Roman" w:hAnsi="Arial" w:cs="Arial"/>
                <w:kern w:val="32"/>
                <w:lang w:eastAsia="es-ES"/>
              </w:rPr>
              <w:t xml:space="preserve">Nombre y apellidos: </w:t>
            </w:r>
            <w:r w:rsidRPr="00E52D71">
              <w:rPr>
                <w:rFonts w:ascii="Arial" w:eastAsia="Times New Roman" w:hAnsi="Arial" w:cs="Arial"/>
                <w:b/>
                <w:kern w:val="32"/>
                <w:lang w:eastAsia="es-ES"/>
              </w:rPr>
              <w:t>José Manuel Izquierdo Lao</w:t>
            </w:r>
          </w:p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 xml:space="preserve">e-mail: </w:t>
            </w:r>
            <w:r w:rsidRPr="00E52D71">
              <w:rPr>
                <w:rFonts w:ascii="Arial" w:eastAsia="Times New Roman" w:hAnsi="Arial" w:cs="Arial"/>
                <w:b/>
                <w:lang w:eastAsia="es-ES"/>
              </w:rPr>
              <w:t>jmil@cees.uo.edu.cu</w:t>
            </w:r>
          </w:p>
        </w:tc>
        <w:tc>
          <w:tcPr>
            <w:tcW w:w="23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>Fecha de nacimiento:</w:t>
            </w:r>
          </w:p>
          <w:p w:rsidR="003F60DF" w:rsidRPr="00E52D71" w:rsidRDefault="003F60DF" w:rsidP="003F60D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>17-11-62</w:t>
            </w:r>
          </w:p>
        </w:tc>
      </w:tr>
      <w:tr w:rsidR="003F60DF" w:rsidRPr="00E52D71" w:rsidTr="00E52D71">
        <w:trPr>
          <w:cantSplit/>
        </w:trPr>
        <w:tc>
          <w:tcPr>
            <w:tcW w:w="72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E52D71" w:rsidRDefault="003F60DF" w:rsidP="003F60DF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kern w:val="32"/>
                <w:lang w:eastAsia="es-ES"/>
              </w:rPr>
            </w:pPr>
            <w:r w:rsidRPr="00E52D71">
              <w:rPr>
                <w:rFonts w:ascii="Arial" w:eastAsia="Times New Roman" w:hAnsi="Arial" w:cs="Arial"/>
                <w:kern w:val="32"/>
                <w:lang w:eastAsia="es-ES"/>
              </w:rPr>
              <w:t>Graduado de: Ingeniero en Control Automático</w:t>
            </w:r>
          </w:p>
        </w:tc>
        <w:tc>
          <w:tcPr>
            <w:tcW w:w="1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F60DF" w:rsidRPr="00E52D71" w:rsidRDefault="003F60DF" w:rsidP="003F60D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>Fecha</w:t>
            </w:r>
          </w:p>
        </w:tc>
        <w:tc>
          <w:tcPr>
            <w:tcW w:w="13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E52D71" w:rsidRDefault="003F60DF" w:rsidP="003F60D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>Lugar</w:t>
            </w:r>
          </w:p>
        </w:tc>
      </w:tr>
      <w:tr w:rsidR="003F60DF" w:rsidRPr="00E52D71" w:rsidTr="00E52D71">
        <w:trPr>
          <w:cantSplit/>
        </w:trPr>
        <w:tc>
          <w:tcPr>
            <w:tcW w:w="7243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E52D71" w:rsidRDefault="003F60DF" w:rsidP="003F60DF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kern w:val="32"/>
                <w:lang w:eastAsia="es-ES"/>
              </w:rPr>
            </w:pPr>
          </w:p>
        </w:tc>
        <w:tc>
          <w:tcPr>
            <w:tcW w:w="1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F60DF" w:rsidRPr="00E52D71" w:rsidRDefault="003F60DF" w:rsidP="003F60D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>1985</w:t>
            </w:r>
          </w:p>
        </w:tc>
        <w:tc>
          <w:tcPr>
            <w:tcW w:w="13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E52D71" w:rsidRDefault="00B6322B" w:rsidP="003F60D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lang w:eastAsia="es-ES"/>
              </w:rPr>
              <w:t>uo</w:t>
            </w:r>
            <w:proofErr w:type="spellEnd"/>
          </w:p>
        </w:tc>
      </w:tr>
      <w:tr w:rsidR="003F60DF" w:rsidRPr="00E52D71" w:rsidTr="00E52D71">
        <w:trPr>
          <w:cantSplit/>
        </w:trPr>
        <w:tc>
          <w:tcPr>
            <w:tcW w:w="2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>Otros títulos</w:t>
            </w:r>
          </w:p>
        </w:tc>
        <w:tc>
          <w:tcPr>
            <w:tcW w:w="47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>Master en Automática</w:t>
            </w:r>
          </w:p>
        </w:tc>
        <w:tc>
          <w:tcPr>
            <w:tcW w:w="1065" w:type="dxa"/>
            <w:tcBorders>
              <w:top w:val="single" w:sz="12" w:space="0" w:color="auto"/>
              <w:left w:val="single" w:sz="12" w:space="0" w:color="auto"/>
            </w:tcBorders>
          </w:tcPr>
          <w:p w:rsidR="003F60DF" w:rsidRPr="00E52D71" w:rsidRDefault="003F60DF" w:rsidP="003F60D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>1998</w:t>
            </w:r>
          </w:p>
        </w:tc>
        <w:tc>
          <w:tcPr>
            <w:tcW w:w="1302" w:type="dxa"/>
            <w:tcBorders>
              <w:top w:val="single" w:sz="12" w:space="0" w:color="auto"/>
              <w:right w:val="single" w:sz="12" w:space="0" w:color="auto"/>
            </w:tcBorders>
          </w:tcPr>
          <w:p w:rsidR="003F60DF" w:rsidRPr="00E52D71" w:rsidRDefault="00B6322B" w:rsidP="003F60D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lang w:eastAsia="es-ES"/>
              </w:rPr>
              <w:t>uo</w:t>
            </w:r>
            <w:proofErr w:type="spellEnd"/>
          </w:p>
        </w:tc>
      </w:tr>
      <w:tr w:rsidR="003F60DF" w:rsidRPr="00E52D71" w:rsidTr="00E52D71">
        <w:trPr>
          <w:cantSplit/>
        </w:trPr>
        <w:tc>
          <w:tcPr>
            <w:tcW w:w="248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>Grado científico</w:t>
            </w:r>
          </w:p>
        </w:tc>
        <w:tc>
          <w:tcPr>
            <w:tcW w:w="47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>Doctor en Ciencias Pedagógicas</w:t>
            </w:r>
          </w:p>
        </w:tc>
        <w:tc>
          <w:tcPr>
            <w:tcW w:w="1065" w:type="dxa"/>
            <w:tcBorders>
              <w:top w:val="single" w:sz="12" w:space="0" w:color="auto"/>
              <w:left w:val="single" w:sz="12" w:space="0" w:color="auto"/>
            </w:tcBorders>
          </w:tcPr>
          <w:p w:rsidR="003F60DF" w:rsidRPr="00E52D71" w:rsidRDefault="003F60DF" w:rsidP="003F60D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>2004</w:t>
            </w:r>
          </w:p>
        </w:tc>
        <w:tc>
          <w:tcPr>
            <w:tcW w:w="1302" w:type="dxa"/>
            <w:tcBorders>
              <w:top w:val="single" w:sz="12" w:space="0" w:color="auto"/>
              <w:right w:val="single" w:sz="12" w:space="0" w:color="auto"/>
            </w:tcBorders>
          </w:tcPr>
          <w:p w:rsidR="003F60DF" w:rsidRPr="00E52D71" w:rsidRDefault="00B6322B" w:rsidP="003F60D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lang w:eastAsia="es-ES"/>
              </w:rPr>
              <w:t>uo</w:t>
            </w:r>
            <w:proofErr w:type="spellEnd"/>
          </w:p>
        </w:tc>
      </w:tr>
      <w:tr w:rsidR="003F60DF" w:rsidRPr="00E52D71" w:rsidTr="00E52D71">
        <w:trPr>
          <w:cantSplit/>
        </w:trPr>
        <w:tc>
          <w:tcPr>
            <w:tcW w:w="24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>Categoría docente</w:t>
            </w:r>
          </w:p>
        </w:tc>
        <w:tc>
          <w:tcPr>
            <w:tcW w:w="4763" w:type="dxa"/>
            <w:tcBorders>
              <w:left w:val="single" w:sz="12" w:space="0" w:color="auto"/>
              <w:right w:val="single" w:sz="12" w:space="0" w:color="auto"/>
            </w:tcBorders>
          </w:tcPr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>Profesor Titular</w:t>
            </w:r>
          </w:p>
        </w:tc>
        <w:tc>
          <w:tcPr>
            <w:tcW w:w="1065" w:type="dxa"/>
            <w:tcBorders>
              <w:left w:val="single" w:sz="12" w:space="0" w:color="auto"/>
            </w:tcBorders>
          </w:tcPr>
          <w:p w:rsidR="003F60DF" w:rsidRPr="00E52D71" w:rsidRDefault="003F60DF" w:rsidP="003F60D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>2007</w:t>
            </w:r>
          </w:p>
        </w:tc>
        <w:tc>
          <w:tcPr>
            <w:tcW w:w="1302" w:type="dxa"/>
            <w:tcBorders>
              <w:right w:val="single" w:sz="12" w:space="0" w:color="auto"/>
            </w:tcBorders>
          </w:tcPr>
          <w:p w:rsidR="003F60DF" w:rsidRPr="00E52D71" w:rsidRDefault="00B6322B" w:rsidP="003F60D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>
              <w:rPr>
                <w:rFonts w:ascii="Arial" w:eastAsia="Times New Roman" w:hAnsi="Arial" w:cs="Arial"/>
                <w:lang w:eastAsia="es-ES"/>
              </w:rPr>
              <w:t>uo</w:t>
            </w:r>
            <w:bookmarkStart w:id="0" w:name="_GoBack"/>
            <w:bookmarkEnd w:id="0"/>
          </w:p>
        </w:tc>
      </w:tr>
      <w:tr w:rsidR="003F60DF" w:rsidRPr="00E52D71" w:rsidTr="00E52D71">
        <w:trPr>
          <w:cantSplit/>
        </w:trPr>
        <w:tc>
          <w:tcPr>
            <w:tcW w:w="24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>Categoría científica</w:t>
            </w:r>
          </w:p>
        </w:tc>
        <w:tc>
          <w:tcPr>
            <w:tcW w:w="47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>_</w:t>
            </w:r>
          </w:p>
        </w:tc>
        <w:tc>
          <w:tcPr>
            <w:tcW w:w="1065" w:type="dxa"/>
            <w:tcBorders>
              <w:left w:val="single" w:sz="12" w:space="0" w:color="auto"/>
              <w:bottom w:val="single" w:sz="12" w:space="0" w:color="auto"/>
            </w:tcBorders>
          </w:tcPr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1302" w:type="dxa"/>
            <w:tcBorders>
              <w:bottom w:val="single" w:sz="12" w:space="0" w:color="auto"/>
              <w:right w:val="single" w:sz="12" w:space="0" w:color="auto"/>
            </w:tcBorders>
          </w:tcPr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3F60DF" w:rsidRPr="00E52D71" w:rsidTr="00E52D71">
        <w:trPr>
          <w:cantSplit/>
        </w:trPr>
        <w:tc>
          <w:tcPr>
            <w:tcW w:w="2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>Labor que desempeña</w:t>
            </w:r>
          </w:p>
        </w:tc>
        <w:tc>
          <w:tcPr>
            <w:tcW w:w="71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>Profesor</w:t>
            </w:r>
          </w:p>
        </w:tc>
      </w:tr>
      <w:tr w:rsidR="003F60DF" w:rsidRPr="00E52D71" w:rsidTr="00E52D71">
        <w:trPr>
          <w:cantSplit/>
        </w:trPr>
        <w:tc>
          <w:tcPr>
            <w:tcW w:w="2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>CES/ECIT</w:t>
            </w:r>
          </w:p>
        </w:tc>
        <w:tc>
          <w:tcPr>
            <w:tcW w:w="71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 xml:space="preserve">Universidad de Oriente </w:t>
            </w:r>
          </w:p>
        </w:tc>
      </w:tr>
      <w:tr w:rsidR="003F60DF" w:rsidRPr="00E52D71" w:rsidTr="0038258E">
        <w:trPr>
          <w:cantSplit/>
        </w:trPr>
        <w:tc>
          <w:tcPr>
            <w:tcW w:w="96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s-ES"/>
              </w:rPr>
            </w:pPr>
            <w:r w:rsidRPr="00E52D71">
              <w:rPr>
                <w:rFonts w:ascii="Arial" w:eastAsia="Times New Roman" w:hAnsi="Arial" w:cs="Arial"/>
                <w:b/>
                <w:lang w:eastAsia="es-ES"/>
              </w:rPr>
              <w:t>Líneas de investigación que desarrolla y las tres investigaciones más importantes realizadas en los últimos cinco años:</w:t>
            </w:r>
          </w:p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 xml:space="preserve">Línea de investigación que </w:t>
            </w:r>
            <w:proofErr w:type="spellStart"/>
            <w:r w:rsidRPr="00E52D71">
              <w:rPr>
                <w:rFonts w:ascii="Arial" w:eastAsia="Times New Roman" w:hAnsi="Arial" w:cs="Arial"/>
                <w:lang w:eastAsia="es-ES"/>
              </w:rPr>
              <w:t>desarrolla:”Virtualización</w:t>
            </w:r>
            <w:proofErr w:type="spellEnd"/>
            <w:r w:rsidRPr="00E52D71">
              <w:rPr>
                <w:rFonts w:ascii="Arial" w:eastAsia="Times New Roman" w:hAnsi="Arial" w:cs="Arial"/>
                <w:lang w:eastAsia="es-ES"/>
              </w:rPr>
              <w:t xml:space="preserve"> universitaria”.</w:t>
            </w:r>
          </w:p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>Investigaciones más importantes realizadas en los últimos 5 años:</w:t>
            </w:r>
          </w:p>
          <w:p w:rsidR="003F60DF" w:rsidRPr="00E52D71" w:rsidRDefault="003F60DF" w:rsidP="003F60D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>Dinámica y Gestión académica del proceso de formación de los profesionales mediante el empleo de las TIC. 2007.</w:t>
            </w:r>
          </w:p>
          <w:p w:rsidR="003F60DF" w:rsidRPr="00E52D71" w:rsidRDefault="003F60DF" w:rsidP="003F60D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>El proceso de formación para la investigación científica en la educación superior sustentado en las Tecnologías de la Información y las Comunicaciones. 2009.</w:t>
            </w:r>
          </w:p>
          <w:p w:rsidR="003F60DF" w:rsidRPr="00E52D71" w:rsidRDefault="003F60DF" w:rsidP="003F60D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>La Telemedicina en la formación de los profesionales de Medicina. 2011.</w:t>
            </w:r>
          </w:p>
        </w:tc>
      </w:tr>
      <w:tr w:rsidR="003F60DF" w:rsidRPr="00E52D71" w:rsidTr="0038258E">
        <w:trPr>
          <w:cantSplit/>
        </w:trPr>
        <w:tc>
          <w:tcPr>
            <w:tcW w:w="96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s-ES"/>
              </w:rPr>
            </w:pPr>
            <w:r w:rsidRPr="00E52D71">
              <w:rPr>
                <w:rFonts w:ascii="Arial" w:eastAsia="Times New Roman" w:hAnsi="Arial" w:cs="Arial"/>
                <w:b/>
                <w:lang w:eastAsia="es-ES"/>
              </w:rPr>
              <w:t>Cursos que impartirá en el programa que se propone:</w:t>
            </w:r>
          </w:p>
          <w:p w:rsidR="003F60DF" w:rsidRPr="00E52D71" w:rsidRDefault="00E52D71" w:rsidP="00E52D71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E52D71">
              <w:rPr>
                <w:rFonts w:ascii="Arial" w:eastAsia="Calibri" w:hAnsi="Arial" w:cs="Arial"/>
              </w:rPr>
              <w:t>Gestión desde la Tecnología Educativa.</w:t>
            </w:r>
          </w:p>
        </w:tc>
      </w:tr>
      <w:tr w:rsidR="003F60DF" w:rsidRPr="00E52D71" w:rsidTr="0038258E">
        <w:trPr>
          <w:cantSplit/>
        </w:trPr>
        <w:tc>
          <w:tcPr>
            <w:tcW w:w="96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 xml:space="preserve">Últimas </w:t>
            </w:r>
            <w:r w:rsidRPr="00E52D71">
              <w:rPr>
                <w:rFonts w:ascii="Arial" w:eastAsia="Times New Roman" w:hAnsi="Arial" w:cs="Arial"/>
                <w:b/>
                <w:lang w:eastAsia="es-ES"/>
              </w:rPr>
              <w:t xml:space="preserve">cinco </w:t>
            </w:r>
            <w:r w:rsidRPr="00E52D71">
              <w:rPr>
                <w:rFonts w:ascii="Arial" w:eastAsia="Times New Roman" w:hAnsi="Arial" w:cs="Arial"/>
                <w:lang w:eastAsia="es-ES"/>
              </w:rPr>
              <w:t>publicaciones y trabajos relevantes presentados en eventos (en orden cronológico descendente).</w:t>
            </w:r>
          </w:p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>Título del trabajo, revista o evento, editorial, año, país</w:t>
            </w:r>
          </w:p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 xml:space="preserve"> “Las TIC en la dinámica del proceso de formación para la investigación científica de los estudiantes universitarios”. Memorias del </w:t>
            </w:r>
            <w:r w:rsidRPr="00E52D71">
              <w:rPr>
                <w:rFonts w:ascii="Arial" w:eastAsia="Times New Roman" w:hAnsi="Arial" w:cs="Arial"/>
                <w:b/>
                <w:lang w:eastAsia="es-ES"/>
              </w:rPr>
              <w:t>XIV Congreso Internacional de Informática en la Educación (InforEdu´2011</w:t>
            </w:r>
            <w:r w:rsidRPr="00E52D71">
              <w:rPr>
                <w:rFonts w:ascii="Arial" w:eastAsia="Times New Roman" w:hAnsi="Arial" w:cs="Arial"/>
                <w:lang w:eastAsia="es-ES"/>
              </w:rPr>
              <w:t xml:space="preserve">), (también publicada en el </w:t>
            </w:r>
            <w:r w:rsidRPr="00E52D71">
              <w:rPr>
                <w:rFonts w:ascii="Arial" w:eastAsia="Times New Roman" w:hAnsi="Arial" w:cs="Arial"/>
                <w:b/>
                <w:lang w:eastAsia="es-ES"/>
              </w:rPr>
              <w:t>VIII Congreso Internacional de Informática en la Salud,</w:t>
            </w:r>
            <w:r w:rsidRPr="00E52D71">
              <w:rPr>
                <w:rFonts w:ascii="Arial" w:eastAsia="Times New Roman" w:hAnsi="Arial" w:cs="Arial"/>
                <w:lang w:eastAsia="es-ES"/>
              </w:rPr>
              <w:t xml:space="preserve"> en el marco de la  XIV Convención y Feria Internacional:</w:t>
            </w:r>
            <w:r w:rsidRPr="00E52D71">
              <w:rPr>
                <w:rFonts w:ascii="Arial" w:eastAsia="Times New Roman" w:hAnsi="Arial" w:cs="Arial"/>
                <w:b/>
                <w:lang w:eastAsia="es-ES"/>
              </w:rPr>
              <w:t xml:space="preserve"> Informática 2011. Año 2011. Cuba. ISBN: 978-959-7213-01-7.</w:t>
            </w:r>
          </w:p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s-ES"/>
              </w:rPr>
            </w:pPr>
            <w:r w:rsidRPr="00E52D71">
              <w:rPr>
                <w:rFonts w:ascii="Arial" w:eastAsia="Times New Roman" w:hAnsi="Arial" w:cs="Arial"/>
                <w:lang w:eastAsia="es-ES"/>
              </w:rPr>
              <w:t xml:space="preserve"> “La Evaluación a través de la plataforma de </w:t>
            </w:r>
            <w:proofErr w:type="spellStart"/>
            <w:r w:rsidRPr="00E52D71">
              <w:rPr>
                <w:rFonts w:ascii="Arial" w:eastAsia="Times New Roman" w:hAnsi="Arial" w:cs="Arial"/>
                <w:lang w:eastAsia="es-ES"/>
              </w:rPr>
              <w:t>teleformación</w:t>
            </w:r>
            <w:proofErr w:type="spellEnd"/>
            <w:r w:rsidRPr="00E52D71">
              <w:rPr>
                <w:rFonts w:ascii="Arial" w:eastAsia="Times New Roman" w:hAnsi="Arial" w:cs="Arial"/>
                <w:lang w:eastAsia="es-ES"/>
              </w:rPr>
              <w:t xml:space="preserve"> </w:t>
            </w:r>
            <w:proofErr w:type="spellStart"/>
            <w:r w:rsidRPr="00E52D71">
              <w:rPr>
                <w:rFonts w:ascii="Arial" w:eastAsia="Times New Roman" w:hAnsi="Arial" w:cs="Arial"/>
                <w:lang w:eastAsia="es-ES"/>
              </w:rPr>
              <w:t>Moodle</w:t>
            </w:r>
            <w:proofErr w:type="spellEnd"/>
            <w:r w:rsidRPr="00E52D71">
              <w:rPr>
                <w:rFonts w:ascii="Arial" w:eastAsia="Times New Roman" w:hAnsi="Arial" w:cs="Arial"/>
                <w:lang w:eastAsia="es-ES"/>
              </w:rPr>
              <w:t xml:space="preserve">”. Memorias de la </w:t>
            </w:r>
            <w:r w:rsidRPr="00E52D71">
              <w:rPr>
                <w:rFonts w:ascii="Arial" w:eastAsia="Times New Roman" w:hAnsi="Arial" w:cs="Arial"/>
                <w:b/>
                <w:lang w:eastAsia="es-ES"/>
              </w:rPr>
              <w:t>XIV Convención Internacional de Ingeniería Eléctrica: CIE´2011</w:t>
            </w:r>
            <w:r w:rsidRPr="00E52D71">
              <w:rPr>
                <w:rFonts w:ascii="Arial" w:eastAsia="Times New Roman" w:hAnsi="Arial" w:cs="Arial"/>
                <w:lang w:eastAsia="es-ES"/>
              </w:rPr>
              <w:t xml:space="preserve">. </w:t>
            </w:r>
            <w:r w:rsidRPr="00E52D71">
              <w:rPr>
                <w:rFonts w:ascii="Arial" w:eastAsia="Times New Roman" w:hAnsi="Arial" w:cs="Arial"/>
                <w:b/>
                <w:lang w:eastAsia="es-ES"/>
              </w:rPr>
              <w:t>Las Villas. Cuba</w:t>
            </w:r>
            <w:r w:rsidRPr="00E52D71">
              <w:rPr>
                <w:rFonts w:ascii="Arial" w:eastAsia="Times New Roman" w:hAnsi="Arial" w:cs="Arial"/>
                <w:lang w:eastAsia="es-ES"/>
              </w:rPr>
              <w:t xml:space="preserve">. </w:t>
            </w:r>
            <w:r w:rsidRPr="00E52D71">
              <w:rPr>
                <w:rFonts w:ascii="Arial" w:eastAsia="Times New Roman" w:hAnsi="Arial" w:cs="Arial"/>
                <w:b/>
                <w:lang w:eastAsia="es-ES"/>
              </w:rPr>
              <w:t>Año</w:t>
            </w:r>
            <w:r w:rsidRPr="00E52D71">
              <w:rPr>
                <w:rFonts w:ascii="Arial" w:eastAsia="Times New Roman" w:hAnsi="Arial" w:cs="Arial"/>
                <w:lang w:eastAsia="es-ES"/>
              </w:rPr>
              <w:t xml:space="preserve"> </w:t>
            </w:r>
            <w:r w:rsidRPr="00E52D71">
              <w:rPr>
                <w:rFonts w:ascii="Arial" w:eastAsia="Times New Roman" w:hAnsi="Arial" w:cs="Arial"/>
                <w:b/>
                <w:lang w:eastAsia="es-ES"/>
              </w:rPr>
              <w:t>2011</w:t>
            </w:r>
            <w:r w:rsidRPr="00E52D71">
              <w:rPr>
                <w:rFonts w:ascii="Arial" w:eastAsia="Times New Roman" w:hAnsi="Arial" w:cs="Arial"/>
                <w:lang w:eastAsia="es-ES"/>
              </w:rPr>
              <w:t xml:space="preserve">. </w:t>
            </w:r>
            <w:r w:rsidRPr="00E52D71">
              <w:rPr>
                <w:rFonts w:ascii="Arial" w:eastAsia="Times New Roman" w:hAnsi="Arial" w:cs="Arial"/>
                <w:b/>
                <w:lang w:eastAsia="es-ES"/>
              </w:rPr>
              <w:t>ISBN: 978-959-250-685-5.</w:t>
            </w:r>
          </w:p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E52D71">
              <w:rPr>
                <w:rFonts w:ascii="Arial" w:eastAsia="Times New Roman" w:hAnsi="Arial" w:cs="Arial"/>
                <w:bCs/>
                <w:lang w:eastAsia="es-ES"/>
              </w:rPr>
              <w:t xml:space="preserve"> “Impacto social de la Telemedicina en la Formación Profesional de los estudiantes de las Ciencias Médicas”. </w:t>
            </w:r>
            <w:r w:rsidRPr="00E52D71">
              <w:rPr>
                <w:rFonts w:ascii="Arial" w:eastAsia="Times New Roman" w:hAnsi="Arial" w:cs="Arial"/>
                <w:b/>
                <w:lang w:eastAsia="es-ES"/>
              </w:rPr>
              <w:t>Revista Electrónica MEDISAN</w:t>
            </w:r>
            <w:r w:rsidRPr="00E52D71">
              <w:rPr>
                <w:rFonts w:ascii="Arial" w:eastAsia="Times New Roman" w:hAnsi="Arial" w:cs="Arial"/>
                <w:lang w:eastAsia="es-ES"/>
              </w:rPr>
              <w:t xml:space="preserve"> </w:t>
            </w:r>
            <w:r w:rsidRPr="00E52D71">
              <w:rPr>
                <w:rFonts w:ascii="Arial" w:eastAsia="Times New Roman" w:hAnsi="Arial" w:cs="Arial"/>
                <w:b/>
                <w:lang w:eastAsia="es-ES"/>
              </w:rPr>
              <w:t>(Vol. 15. No. 9). Año 2011. ISSN: 1029-3019</w:t>
            </w:r>
          </w:p>
          <w:p w:rsidR="003F60DF" w:rsidRPr="00B6322B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US" w:eastAsia="es-ES"/>
              </w:rPr>
            </w:pPr>
            <w:r w:rsidRPr="00B6322B">
              <w:rPr>
                <w:rFonts w:ascii="Arial" w:eastAsia="Times New Roman" w:hAnsi="Arial" w:cs="Arial"/>
                <w:lang w:val="en-US" w:eastAsia="es-ES"/>
              </w:rPr>
              <w:t xml:space="preserve">URL: </w:t>
            </w:r>
            <w:hyperlink r:id="rId6" w:history="1">
              <w:r w:rsidRPr="00B6322B">
                <w:rPr>
                  <w:rFonts w:ascii="Arial" w:eastAsia="Times New Roman" w:hAnsi="Arial" w:cs="Arial"/>
                  <w:u w:val="single"/>
                  <w:lang w:val="en-US" w:eastAsia="es-ES"/>
                </w:rPr>
                <w:t>http://bvs.sld.cu/revistas/san/vol15_9_11/san12911.htm</w:t>
              </w:r>
            </w:hyperlink>
            <w:r w:rsidRPr="00B6322B">
              <w:rPr>
                <w:rFonts w:ascii="Arial" w:eastAsia="Times New Roman" w:hAnsi="Arial" w:cs="Arial"/>
                <w:lang w:val="en-US" w:eastAsia="es-ES"/>
              </w:rPr>
              <w:t>.</w:t>
            </w:r>
          </w:p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s-ES"/>
              </w:rPr>
            </w:pPr>
            <w:r w:rsidRPr="00B6322B">
              <w:rPr>
                <w:rFonts w:ascii="Arial" w:eastAsia="Times New Roman" w:hAnsi="Arial" w:cs="Arial"/>
                <w:lang w:val="en-US" w:eastAsia="es-ES"/>
              </w:rPr>
              <w:t xml:space="preserve"> </w:t>
            </w:r>
            <w:r w:rsidRPr="00E52D71">
              <w:rPr>
                <w:rFonts w:ascii="Arial" w:eastAsia="Times New Roman" w:hAnsi="Arial" w:cs="Arial"/>
                <w:lang w:eastAsia="es-ES"/>
              </w:rPr>
              <w:t xml:space="preserve">“Reflexión psicopedagógica acerca del empleo de las TIC en la educación superior desde la perspectiva de los profesionales de las Ciencias </w:t>
            </w:r>
            <w:proofErr w:type="spellStart"/>
            <w:r w:rsidRPr="00E52D71">
              <w:rPr>
                <w:rFonts w:ascii="Arial" w:eastAsia="Times New Roman" w:hAnsi="Arial" w:cs="Arial"/>
                <w:lang w:eastAsia="es-ES"/>
              </w:rPr>
              <w:t>Médicas”.Memorias</w:t>
            </w:r>
            <w:proofErr w:type="spellEnd"/>
            <w:r w:rsidRPr="00E52D71">
              <w:rPr>
                <w:rFonts w:ascii="Arial" w:eastAsia="Times New Roman" w:hAnsi="Arial" w:cs="Arial"/>
                <w:lang w:eastAsia="es-ES"/>
              </w:rPr>
              <w:t xml:space="preserve"> del IX Taller Internacional de Psicología Latinoamericana y del Caribe. </w:t>
            </w:r>
            <w:r w:rsidRPr="00E52D71">
              <w:rPr>
                <w:rFonts w:ascii="Arial" w:eastAsia="Times New Roman" w:hAnsi="Arial" w:cs="Arial"/>
                <w:b/>
                <w:lang w:eastAsia="es-ES"/>
              </w:rPr>
              <w:t>Revista “Santiago”. Número especial del 2011. Indexada en LATINDEX, CUBACIENCIA, CLASE y CIELO. ISSN: 0048-9115.</w:t>
            </w:r>
          </w:p>
          <w:p w:rsidR="003F60DF" w:rsidRPr="00E52D71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s-ES"/>
              </w:rPr>
            </w:pPr>
            <w:r w:rsidRPr="00E52D71">
              <w:rPr>
                <w:rFonts w:ascii="Arial" w:eastAsia="Times New Roman" w:hAnsi="Arial" w:cs="Arial"/>
                <w:b/>
                <w:lang w:eastAsia="es-ES"/>
              </w:rPr>
              <w:t xml:space="preserve"> “</w:t>
            </w:r>
            <w:r w:rsidRPr="00E52D71">
              <w:rPr>
                <w:rFonts w:ascii="Arial" w:eastAsia="Times New Roman" w:hAnsi="Arial" w:cs="Arial"/>
                <w:lang w:eastAsia="es-ES"/>
              </w:rPr>
              <w:t xml:space="preserve">Sistema </w:t>
            </w:r>
            <w:proofErr w:type="spellStart"/>
            <w:r w:rsidRPr="00E52D71">
              <w:rPr>
                <w:rFonts w:ascii="Arial" w:eastAsia="Times New Roman" w:hAnsi="Arial" w:cs="Arial"/>
                <w:lang w:eastAsia="es-ES"/>
              </w:rPr>
              <w:t>multigestor</w:t>
            </w:r>
            <w:proofErr w:type="spellEnd"/>
            <w:r w:rsidRPr="00E52D71">
              <w:rPr>
                <w:rFonts w:ascii="Arial" w:eastAsia="Times New Roman" w:hAnsi="Arial" w:cs="Arial"/>
                <w:lang w:eastAsia="es-ES"/>
              </w:rPr>
              <w:t xml:space="preserve"> de Telemedicina para la formación de los profesionales de las Ciencias Médicas”.</w:t>
            </w:r>
            <w:r w:rsidRPr="00E52D71">
              <w:rPr>
                <w:rFonts w:ascii="Arial" w:eastAsia="Times New Roman" w:hAnsi="Arial" w:cs="Arial"/>
                <w:b/>
                <w:lang w:eastAsia="es-ES"/>
              </w:rPr>
              <w:t xml:space="preserve"> Memorias del Evento Provincial Universidad 2012. Santiago de Cuba. 2011. ISBN: 978-959-207-427-9</w:t>
            </w:r>
          </w:p>
        </w:tc>
      </w:tr>
    </w:tbl>
    <w:p w:rsidR="00D43766" w:rsidRDefault="00D43766"/>
    <w:sectPr w:rsidR="00D437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E07A3"/>
    <w:multiLevelType w:val="hybridMultilevel"/>
    <w:tmpl w:val="5B100D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4457D"/>
    <w:multiLevelType w:val="hybridMultilevel"/>
    <w:tmpl w:val="11FA02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D2065B"/>
    <w:multiLevelType w:val="hybridMultilevel"/>
    <w:tmpl w:val="E482F8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2C7F9B"/>
    <w:multiLevelType w:val="hybridMultilevel"/>
    <w:tmpl w:val="78B2E7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0DF"/>
    <w:rsid w:val="003F60DF"/>
    <w:rsid w:val="00AE6786"/>
    <w:rsid w:val="00B6322B"/>
    <w:rsid w:val="00D43766"/>
    <w:rsid w:val="00E5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vs.sld.cu/revistas/san/vol15_9_11/san12911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419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Alina</dc:creator>
  <cp:lastModifiedBy>Homero</cp:lastModifiedBy>
  <cp:revision>2</cp:revision>
  <dcterms:created xsi:type="dcterms:W3CDTF">2012-09-17T10:45:00Z</dcterms:created>
  <dcterms:modified xsi:type="dcterms:W3CDTF">2013-06-19T20:44:00Z</dcterms:modified>
</cp:coreProperties>
</file>